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1F" w:rsidRDefault="0055421F" w:rsidP="0055421F">
      <w:r w:rsidRPr="00FB75A4">
        <w:rPr>
          <w:sz w:val="32"/>
          <w:highlight w:val="yellow"/>
        </w:rPr>
        <w:t>Eduardo Perez Danderfer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Grupo 8</w:t>
      </w:r>
      <w:r>
        <w:br/>
      </w:r>
      <w:r w:rsidRPr="00996899">
        <w:rPr>
          <w:noProof/>
          <w:lang w:val="es-ES" w:eastAsia="es-ES"/>
        </w:rPr>
        <w:drawing>
          <wp:inline distT="0" distB="0" distL="0" distR="0" wp14:anchorId="15EBD19D" wp14:editId="12D5306E">
            <wp:extent cx="5612130" cy="27603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1F" w:rsidRDefault="0055421F" w:rsidP="0055421F"/>
    <w:p w:rsidR="0055421F" w:rsidRDefault="0055421F" w:rsidP="0055421F">
      <w:pPr>
        <w:rPr>
          <w:sz w:val="28"/>
        </w:rPr>
      </w:pPr>
      <w:r w:rsidRPr="009847C9">
        <w:rPr>
          <w:sz w:val="28"/>
        </w:rPr>
        <w:t>Lo primero que hay que hacer es ver lo que queremos y necesitamos resguardar, aplicando medidas de s</w:t>
      </w:r>
      <w:r>
        <w:rPr>
          <w:sz w:val="28"/>
        </w:rPr>
        <w:t>eguridad proactivas de carácter preventivo, como segunda medida podemos proteger el entorno a partir de las siguientes medidas de seguridad física</w:t>
      </w:r>
    </w:p>
    <w:p w:rsidR="0055421F" w:rsidRDefault="0055421F" w:rsidP="0055421F">
      <w:pPr>
        <w:rPr>
          <w:sz w:val="28"/>
        </w:rPr>
      </w:pPr>
      <w:r>
        <w:rPr>
          <w:sz w:val="28"/>
        </w:rPr>
        <w:t>1- Resguardar el Hardware con UPS</w:t>
      </w:r>
    </w:p>
    <w:p w:rsidR="0055421F" w:rsidRDefault="0055421F" w:rsidP="0055421F">
      <w:pPr>
        <w:rPr>
          <w:sz w:val="28"/>
        </w:rPr>
      </w:pPr>
      <w:r>
        <w:rPr>
          <w:sz w:val="28"/>
        </w:rPr>
        <w:t xml:space="preserve">2- Respaldo de datos por medio de </w:t>
      </w:r>
      <w:proofErr w:type="spellStart"/>
      <w:r>
        <w:rPr>
          <w:sz w:val="28"/>
        </w:rPr>
        <w:t>BackUps</w:t>
      </w:r>
      <w:proofErr w:type="spellEnd"/>
      <w:r>
        <w:rPr>
          <w:sz w:val="28"/>
        </w:rPr>
        <w:t xml:space="preserve"> en el lugar y oficina virtual</w:t>
      </w:r>
    </w:p>
    <w:p w:rsidR="0055421F" w:rsidRDefault="0055421F" w:rsidP="0055421F">
      <w:pPr>
        <w:rPr>
          <w:sz w:val="28"/>
        </w:rPr>
      </w:pPr>
      <w:r>
        <w:rPr>
          <w:sz w:val="28"/>
        </w:rPr>
        <w:t>3- Sistemas redundantes</w:t>
      </w:r>
    </w:p>
    <w:p w:rsidR="0055421F" w:rsidRDefault="0055421F" w:rsidP="0055421F">
      <w:pPr>
        <w:rPr>
          <w:sz w:val="28"/>
        </w:rPr>
      </w:pPr>
      <w:r>
        <w:rPr>
          <w:sz w:val="28"/>
        </w:rPr>
        <w:t>4-</w:t>
      </w:r>
      <w:r w:rsidRPr="009847C9">
        <w:rPr>
          <w:sz w:val="28"/>
        </w:rPr>
        <w:t xml:space="preserve"> </w:t>
      </w:r>
      <w:r>
        <w:rPr>
          <w:sz w:val="28"/>
        </w:rPr>
        <w:t>Restringir el alcance de las redes dividiendo por sectores con su propia virtual LAN/Red</w:t>
      </w:r>
    </w:p>
    <w:p w:rsidR="0055421F" w:rsidRDefault="0055421F" w:rsidP="0055421F">
      <w:pPr>
        <w:rPr>
          <w:sz w:val="28"/>
        </w:rPr>
      </w:pPr>
      <w:r>
        <w:rPr>
          <w:sz w:val="28"/>
        </w:rPr>
        <w:t>5- Control de acceso diferenciado</w:t>
      </w:r>
    </w:p>
    <w:p w:rsidR="0055421F" w:rsidRDefault="0055421F" w:rsidP="0055421F">
      <w:pPr>
        <w:rPr>
          <w:sz w:val="28"/>
        </w:rPr>
      </w:pPr>
      <w:r>
        <w:rPr>
          <w:sz w:val="28"/>
        </w:rPr>
        <w:t>6- Endurecer las contraseñas sobre VPN</w:t>
      </w:r>
    </w:p>
    <w:p w:rsidR="0055421F" w:rsidRDefault="0055421F" w:rsidP="0055421F">
      <w:pPr>
        <w:rPr>
          <w:sz w:val="28"/>
        </w:rPr>
      </w:pPr>
      <w:r>
        <w:rPr>
          <w:sz w:val="28"/>
        </w:rPr>
        <w:t>7- Mandar notificaciones preventivas para educar a los usuarios</w:t>
      </w:r>
    </w:p>
    <w:p w:rsidR="0055421F" w:rsidRDefault="0055421F" w:rsidP="0055421F">
      <w:pPr>
        <w:rPr>
          <w:sz w:val="28"/>
        </w:rPr>
      </w:pPr>
      <w:r>
        <w:rPr>
          <w:sz w:val="28"/>
        </w:rPr>
        <w:t>8- Sesión de usuario más cortas</w:t>
      </w:r>
    </w:p>
    <w:p w:rsidR="0055421F" w:rsidRDefault="0055421F" w:rsidP="0055421F">
      <w:pPr>
        <w:rPr>
          <w:sz w:val="28"/>
        </w:rPr>
      </w:pPr>
    </w:p>
    <w:p w:rsidR="0055421F" w:rsidRDefault="0055421F" w:rsidP="0055421F">
      <w:pPr>
        <w:rPr>
          <w:sz w:val="28"/>
        </w:rPr>
      </w:pPr>
    </w:p>
    <w:p w:rsidR="0055421F" w:rsidRDefault="0055421F" w:rsidP="0055421F">
      <w:pPr>
        <w:rPr>
          <w:sz w:val="28"/>
        </w:rPr>
      </w:pP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1) Seguridad Lógica: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La empresa cuenta con altos estándares de seguridad lógica, es decir, cuenta con una buena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aplicación de barreras y procedimientos que resguarden el acceso a los datos y sólo se permita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acceder a ellos a las personas autorizadas para hacerlo.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Los puntos importantes de la seguridad lógica a reforzar son: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* Restringir el acceso a los programas y archivos.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* Asegurar que los operadores puedan trabajar sin una supervisión minuciosa y no puedan modificar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los programas ni los archivos que no correspondan.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* Asegurar que se estén utilizados los datos, archivos y programas correctos en y por el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procedimiento correcto.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* Que la información transmitida sea recibida sólo por el destinatario al cual ha sido enviada y no a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otro.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* Que la información recibida sea la misma que ha sido transmitida.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* Que existan sistemas alternativos secundarios de transmisión entre diferentes puntos.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* Que se disponga de pasos alternativos de emergencia para la transmisión de información.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Se sugiere establecer un tiempo definido para verificar y validar que todo esté bien. Si en esas </w:t>
      </w:r>
    </w:p>
    <w:p w:rsidR="0055421F" w:rsidRDefault="0055421F" w:rsidP="0055421F">
      <w:pPr>
        <w:rPr>
          <w:sz w:val="28"/>
        </w:rPr>
      </w:pPr>
      <w:r w:rsidRPr="00FB75A4">
        <w:rPr>
          <w:sz w:val="28"/>
        </w:rPr>
        <w:t>validaciones aparece algo anormal, se procederá a tomar medidas correctivas y preventivas.</w:t>
      </w:r>
    </w:p>
    <w:p w:rsidR="0055421F" w:rsidRDefault="0055421F" w:rsidP="0055421F">
      <w:pPr>
        <w:rPr>
          <w:sz w:val="28"/>
        </w:rPr>
      </w:pP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2) Seguridad Física: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Teniendo en cuenta que la mayoría de los empleados laboran desde casa, se sugiere suministrarle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a cada funcionario una UPS con el fin de evitar pérdidas de información.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También, se recomienda establecer copias de seguridad diarias, </w:t>
      </w:r>
      <w:proofErr w:type="spellStart"/>
      <w:r w:rsidRPr="00FB75A4">
        <w:rPr>
          <w:sz w:val="28"/>
        </w:rPr>
        <w:t>Backups</w:t>
      </w:r>
      <w:proofErr w:type="spellEnd"/>
      <w:r w:rsidRPr="00FB75A4">
        <w:rPr>
          <w:sz w:val="28"/>
        </w:rPr>
        <w:t xml:space="preserve">, al igual que implementar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sistemas redundantes.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Todo lo anterior, con el fin de resguardar la información confidencial de la empresa.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3) Seguridad Activa: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Con el objetivo de evitar vulnerabilidades, se recomienda a la empresa implementar las siguientes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buenas prácticas: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* Uso y empleo adecuado de contraseñas.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* Uso de software de seguridad informática, como antivirus, anti espías y cortafuegos.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* Encriptar los datos importantes. La encriptación consiste en cifrar los datos o la información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mediante un algoritmo de cifrado con una clave para que el dato/información solo pueda ser leído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si se conoce la clave de cifrado.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4) Seguridad Pasiva: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La seguridad pasiva es la que entra en acción para minimizar los daños causados por un usuario, un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accidente o un malware en los sistemas. Para evitar este tipo de inconvenientes se sugiere la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lastRenderedPageBreak/>
        <w:t>implementación de las siguientes buenas prácticas: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* Usar un hardware adecuado contra averías y accidentes.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* Comprobar si el antivirus funciona correctamente cuando hay una infección por un virus.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* Escanear el sistema al completo y, si se encuentra algún malware, limpiarlo.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* Realizar copias de seguridad de los datos y del sistema operativo en distintos soportes y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ubicaciones físicas.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 xml:space="preserve">* Crear particiones del disco duro para almacenar archivos y </w:t>
      </w:r>
      <w:proofErr w:type="spellStart"/>
      <w:r w:rsidRPr="00FB75A4">
        <w:rPr>
          <w:sz w:val="28"/>
        </w:rPr>
        <w:t>backups</w:t>
      </w:r>
      <w:proofErr w:type="spellEnd"/>
      <w:r w:rsidRPr="00FB75A4">
        <w:rPr>
          <w:sz w:val="28"/>
        </w:rPr>
        <w:t xml:space="preserve"> en una unidad distinta a la del </w:t>
      </w:r>
    </w:p>
    <w:p w:rsidR="0055421F" w:rsidRPr="00FB75A4" w:rsidRDefault="0055421F" w:rsidP="0055421F">
      <w:pPr>
        <w:rPr>
          <w:sz w:val="28"/>
        </w:rPr>
      </w:pPr>
      <w:r w:rsidRPr="00FB75A4">
        <w:rPr>
          <w:sz w:val="28"/>
        </w:rPr>
        <w:t>sistema operativo.</w:t>
      </w:r>
    </w:p>
    <w:p w:rsidR="0055421F" w:rsidRPr="009847C9" w:rsidRDefault="0055421F" w:rsidP="0055421F">
      <w:pPr>
        <w:rPr>
          <w:sz w:val="28"/>
        </w:rPr>
      </w:pPr>
      <w:r w:rsidRPr="00FB75A4">
        <w:rPr>
          <w:sz w:val="28"/>
        </w:rPr>
        <w:t>* Desconectar la máquina de la red hasta que se encuentre una solución.</w:t>
      </w:r>
    </w:p>
    <w:p w:rsidR="00575238" w:rsidRDefault="0055421F" w:rsidP="0055421F">
      <w:bookmarkStart w:id="0" w:name="_GoBack"/>
      <w:bookmarkEnd w:id="0"/>
    </w:p>
    <w:sectPr w:rsidR="00575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26"/>
    <w:rsid w:val="000C01B4"/>
    <w:rsid w:val="000F5034"/>
    <w:rsid w:val="001A3DDC"/>
    <w:rsid w:val="00230588"/>
    <w:rsid w:val="00280AFE"/>
    <w:rsid w:val="0055421F"/>
    <w:rsid w:val="005B5D14"/>
    <w:rsid w:val="00654C45"/>
    <w:rsid w:val="006E3CD4"/>
    <w:rsid w:val="00727745"/>
    <w:rsid w:val="008444F1"/>
    <w:rsid w:val="008D7D8C"/>
    <w:rsid w:val="008F3D90"/>
    <w:rsid w:val="009B0826"/>
    <w:rsid w:val="00AB0363"/>
    <w:rsid w:val="00AE0234"/>
    <w:rsid w:val="00B175DB"/>
    <w:rsid w:val="00CE447E"/>
    <w:rsid w:val="00EC359B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B822"/>
  <w15:chartTrackingRefBased/>
  <w15:docId w15:val="{E65F1278-8E33-44BB-B06C-442571D0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eduardo perez danderfer</cp:lastModifiedBy>
  <cp:revision>2</cp:revision>
  <dcterms:created xsi:type="dcterms:W3CDTF">2021-11-12T18:46:00Z</dcterms:created>
  <dcterms:modified xsi:type="dcterms:W3CDTF">2021-11-12T18:48:00Z</dcterms:modified>
</cp:coreProperties>
</file>