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Descripción del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una distribución del Sistema operativo GNU/Linux compuesto por más de 40000 paquetes de software precompilados, mayormente software libre y de código abierto que incluye a Linux como principal núcleo del sistema y a otros como Hurd.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Debian soporta en mayor o menor medida varios tipos de procesadores. Se enfoca en la estabilidad y seguridad y es usada como base para muchas otras distribuciones de Linux.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una opción popular para servidores.</w:t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¿Es open source o con licencia?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open source </w:t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●</w:t>
      </w:r>
      <w:r w:rsidDel="00000000" w:rsidR="00000000" w:rsidRPr="00000000">
        <w:rPr>
          <w:b w:val="1"/>
          <w:sz w:val="24"/>
          <w:szCs w:val="24"/>
          <w:rtl w:val="0"/>
        </w:rPr>
        <w:t xml:space="preserve"> ¿Cuáles son los recursos de Hard que tiene la MV?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GB de disco duro y memoria RAM.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● ¿Cómo se accede a la ventana de comandos?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CTRL+ALT+F3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●  ¿Puedo instalar aplicaciones?¿Por qué?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●  </w:t>
      </w:r>
      <w:r w:rsidDel="00000000" w:rsidR="00000000" w:rsidRPr="00000000">
        <w:rPr>
          <w:b w:val="1"/>
          <w:sz w:val="24"/>
          <w:szCs w:val="24"/>
          <w:rtl w:val="0"/>
        </w:rPr>
        <w:t xml:space="preserve">¿Hay juegos instalados?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cuenta con juegos preinstalados, los cuales podemos ver en la siguiente imagen </w:t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8513" cy="27890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78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br w:type="textWrapping"/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 Capturar una imagen del file explorer (ejemplo)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488377" cy="324326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377" cy="3243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