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50B21" w14:textId="77777777" w:rsidR="00D16688" w:rsidRPr="00D16688" w:rsidRDefault="00D16688" w:rsidP="00D16688">
      <w:pPr>
        <w:pStyle w:val="Ttulo2"/>
        <w:spacing w:before="0" w:beforeAutospacing="0" w:after="0" w:afterAutospacing="0"/>
        <w:rPr>
          <w:rFonts w:ascii="Algerian" w:hAnsi="Algerian" w:cs="Arial"/>
          <w:color w:val="333333"/>
          <w:sz w:val="21"/>
          <w:szCs w:val="21"/>
        </w:rPr>
      </w:pPr>
      <w:r w:rsidRPr="00D16688">
        <w:rPr>
          <w:rFonts w:ascii="Algerian" w:hAnsi="Algerian"/>
        </w:rPr>
        <w:t>Vamos a investigar</w:t>
      </w:r>
      <w:r w:rsidRPr="00D16688">
        <w:rPr>
          <w:rFonts w:ascii="Algerian" w:hAnsi="Algerian"/>
        </w:rPr>
        <w:t xml:space="preserve"> </w:t>
      </w:r>
      <w:hyperlink r:id="rId4" w:history="1">
        <w:r w:rsidRPr="00D16688">
          <w:rPr>
            <w:rFonts w:ascii="Algerian" w:hAnsi="Algerian" w:cs="Arial"/>
            <w:color w:val="333333"/>
            <w:u w:val="single"/>
            <w:bdr w:val="none" w:sz="0" w:space="0" w:color="auto" w:frame="1"/>
          </w:rPr>
          <w:t xml:space="preserve">Linux </w:t>
        </w:r>
        <w:proofErr w:type="spellStart"/>
        <w:r w:rsidRPr="00D16688">
          <w:rPr>
            <w:rFonts w:ascii="Algerian" w:hAnsi="Algerian" w:cs="Arial"/>
            <w:color w:val="333333"/>
            <w:u w:val="single"/>
            <w:bdr w:val="none" w:sz="0" w:space="0" w:color="auto" w:frame="1"/>
          </w:rPr>
          <w:t>Mint</w:t>
        </w:r>
        <w:proofErr w:type="spellEnd"/>
      </w:hyperlink>
    </w:p>
    <w:p w14:paraId="7F6D056A" w14:textId="2EC8F649" w:rsidR="00D16688" w:rsidRPr="00D16688" w:rsidRDefault="00D16688" w:rsidP="00D16688">
      <w:pPr>
        <w:rPr>
          <w:rFonts w:ascii="Algerian" w:hAnsi="Algerian" w:cs="Arial"/>
          <w:sz w:val="44"/>
          <w:szCs w:val="44"/>
        </w:rPr>
      </w:pPr>
    </w:p>
    <w:p w14:paraId="2F028E06" w14:textId="1287D116" w:rsidR="00D16688" w:rsidRPr="00D16688" w:rsidRDefault="00D16688" w:rsidP="00D16688">
      <w:pPr>
        <w:rPr>
          <w:rFonts w:ascii="Aharoni" w:hAnsi="Aharoni" w:cs="Aharoni" w:hint="cs"/>
          <w:sz w:val="28"/>
          <w:szCs w:val="28"/>
        </w:rPr>
      </w:pPr>
      <w:r w:rsidRPr="00D16688">
        <w:rPr>
          <w:rFonts w:ascii="Arial" w:hAnsi="Arial" w:cs="Arial"/>
          <w:sz w:val="28"/>
          <w:szCs w:val="28"/>
        </w:rPr>
        <w:t>●</w:t>
      </w:r>
      <w:r w:rsidRPr="00D16688">
        <w:rPr>
          <w:rFonts w:ascii="Aharoni" w:hAnsi="Aharoni" w:cs="Aharoni" w:hint="cs"/>
          <w:sz w:val="28"/>
          <w:szCs w:val="28"/>
        </w:rPr>
        <w:t xml:space="preserve"> Descripci</w:t>
      </w:r>
      <w:r w:rsidRPr="00D16688">
        <w:rPr>
          <w:rFonts w:ascii="Aharoni" w:hAnsi="Aharoni" w:cs="Aharoni"/>
          <w:sz w:val="28"/>
          <w:szCs w:val="28"/>
        </w:rPr>
        <w:t>ó</w:t>
      </w:r>
      <w:r w:rsidRPr="00D16688">
        <w:rPr>
          <w:rFonts w:ascii="Aharoni" w:hAnsi="Aharoni" w:cs="Aharoni" w:hint="cs"/>
          <w:sz w:val="28"/>
          <w:szCs w:val="28"/>
        </w:rPr>
        <w:t>n del SO</w:t>
      </w:r>
    </w:p>
    <w:p w14:paraId="100F35F4" w14:textId="77777777" w:rsidR="00D16688" w:rsidRPr="00D16688" w:rsidRDefault="00D16688" w:rsidP="00D16688">
      <w:pPr>
        <w:rPr>
          <w:rFonts w:ascii="Aharoni" w:hAnsi="Aharoni" w:cs="Aharoni" w:hint="cs"/>
          <w:sz w:val="28"/>
          <w:szCs w:val="28"/>
        </w:rPr>
      </w:pPr>
      <w:r w:rsidRPr="00D16688">
        <w:rPr>
          <w:rFonts w:ascii="Arial" w:hAnsi="Arial" w:cs="Arial"/>
          <w:sz w:val="28"/>
          <w:szCs w:val="28"/>
        </w:rPr>
        <w:t>●</w:t>
      </w:r>
      <w:r w:rsidRPr="00D16688">
        <w:rPr>
          <w:rFonts w:ascii="Aharoni" w:hAnsi="Aharoni" w:cs="Aharoni" w:hint="cs"/>
          <w:sz w:val="28"/>
          <w:szCs w:val="28"/>
        </w:rPr>
        <w:t xml:space="preserve"> ¿Es open </w:t>
      </w:r>
      <w:proofErr w:type="spellStart"/>
      <w:r w:rsidRPr="00D16688">
        <w:rPr>
          <w:rFonts w:ascii="Aharoni" w:hAnsi="Aharoni" w:cs="Aharoni" w:hint="cs"/>
          <w:sz w:val="28"/>
          <w:szCs w:val="28"/>
        </w:rPr>
        <w:t>source</w:t>
      </w:r>
      <w:proofErr w:type="spellEnd"/>
      <w:r w:rsidRPr="00D16688">
        <w:rPr>
          <w:rFonts w:ascii="Aharoni" w:hAnsi="Aharoni" w:cs="Aharoni" w:hint="cs"/>
          <w:sz w:val="28"/>
          <w:szCs w:val="28"/>
        </w:rPr>
        <w:t xml:space="preserve"> o con </w:t>
      </w:r>
      <w:proofErr w:type="gramStart"/>
      <w:r w:rsidRPr="00D16688">
        <w:rPr>
          <w:rFonts w:ascii="Aharoni" w:hAnsi="Aharoni" w:cs="Aharoni" w:hint="cs"/>
          <w:sz w:val="28"/>
          <w:szCs w:val="28"/>
        </w:rPr>
        <w:t>licencia ?</w:t>
      </w:r>
      <w:proofErr w:type="gramEnd"/>
    </w:p>
    <w:p w14:paraId="329586D7" w14:textId="77777777" w:rsidR="00D16688" w:rsidRPr="00D16688" w:rsidRDefault="00D16688" w:rsidP="00D16688">
      <w:pPr>
        <w:rPr>
          <w:rFonts w:ascii="Aharoni" w:hAnsi="Aharoni" w:cs="Aharoni" w:hint="cs"/>
          <w:sz w:val="28"/>
          <w:szCs w:val="28"/>
        </w:rPr>
      </w:pPr>
      <w:r w:rsidRPr="00D16688">
        <w:rPr>
          <w:rFonts w:ascii="Arial" w:hAnsi="Arial" w:cs="Arial"/>
          <w:sz w:val="28"/>
          <w:szCs w:val="28"/>
        </w:rPr>
        <w:t>●</w:t>
      </w:r>
      <w:r w:rsidRPr="00D16688">
        <w:rPr>
          <w:rFonts w:ascii="Aharoni" w:hAnsi="Aharoni" w:cs="Aharoni" w:hint="cs"/>
          <w:sz w:val="28"/>
          <w:szCs w:val="28"/>
        </w:rPr>
        <w:t xml:space="preserve"> </w:t>
      </w:r>
      <w:r w:rsidRPr="00D16688">
        <w:rPr>
          <w:rFonts w:ascii="Aharoni" w:hAnsi="Aharoni" w:cs="Aharoni"/>
          <w:sz w:val="28"/>
          <w:szCs w:val="28"/>
        </w:rPr>
        <w:t>¿</w:t>
      </w:r>
      <w:proofErr w:type="spellStart"/>
      <w:r w:rsidRPr="00D16688">
        <w:rPr>
          <w:rFonts w:ascii="Aharoni" w:hAnsi="Aharoni" w:cs="Aharoni" w:hint="cs"/>
          <w:sz w:val="28"/>
          <w:szCs w:val="28"/>
        </w:rPr>
        <w:t>Cuales</w:t>
      </w:r>
      <w:proofErr w:type="spellEnd"/>
      <w:r w:rsidRPr="00D16688">
        <w:rPr>
          <w:rFonts w:ascii="Aharoni" w:hAnsi="Aharoni" w:cs="Aharoni" w:hint="cs"/>
          <w:sz w:val="28"/>
          <w:szCs w:val="28"/>
        </w:rPr>
        <w:t xml:space="preserve"> son los recursos de </w:t>
      </w:r>
      <w:proofErr w:type="spellStart"/>
      <w:r w:rsidRPr="00D16688">
        <w:rPr>
          <w:rFonts w:ascii="Aharoni" w:hAnsi="Aharoni" w:cs="Aharoni" w:hint="cs"/>
          <w:sz w:val="28"/>
          <w:szCs w:val="28"/>
        </w:rPr>
        <w:t>Hard</w:t>
      </w:r>
      <w:proofErr w:type="spellEnd"/>
      <w:r w:rsidRPr="00D16688">
        <w:rPr>
          <w:rFonts w:ascii="Aharoni" w:hAnsi="Aharoni" w:cs="Aharoni" w:hint="cs"/>
          <w:sz w:val="28"/>
          <w:szCs w:val="28"/>
        </w:rPr>
        <w:t xml:space="preserve"> que tiene la</w:t>
      </w:r>
    </w:p>
    <w:p w14:paraId="2D62BE99" w14:textId="77777777" w:rsidR="00D16688" w:rsidRPr="00D16688" w:rsidRDefault="00D16688" w:rsidP="00D16688">
      <w:pPr>
        <w:rPr>
          <w:rFonts w:ascii="Aharoni" w:hAnsi="Aharoni" w:cs="Aharoni" w:hint="cs"/>
          <w:sz w:val="28"/>
          <w:szCs w:val="28"/>
        </w:rPr>
      </w:pPr>
      <w:r w:rsidRPr="00D16688">
        <w:rPr>
          <w:rFonts w:ascii="Aharoni" w:hAnsi="Aharoni" w:cs="Aharoni" w:hint="cs"/>
          <w:sz w:val="28"/>
          <w:szCs w:val="28"/>
        </w:rPr>
        <w:t>MV? Si no se pueden ver, buscar requisitos</w:t>
      </w:r>
    </w:p>
    <w:p w14:paraId="4036BAEA" w14:textId="77777777" w:rsidR="00D16688" w:rsidRPr="00D16688" w:rsidRDefault="00D16688" w:rsidP="00D16688">
      <w:pPr>
        <w:rPr>
          <w:rFonts w:ascii="Aharoni" w:hAnsi="Aharoni" w:cs="Aharoni" w:hint="cs"/>
          <w:sz w:val="28"/>
          <w:szCs w:val="28"/>
        </w:rPr>
      </w:pPr>
      <w:r w:rsidRPr="00D16688">
        <w:rPr>
          <w:rFonts w:ascii="Aharoni" w:hAnsi="Aharoni" w:cs="Aharoni" w:hint="cs"/>
          <w:sz w:val="28"/>
          <w:szCs w:val="28"/>
        </w:rPr>
        <w:t>mínimos en internet</w:t>
      </w:r>
    </w:p>
    <w:p w14:paraId="0EAD79DA" w14:textId="77777777" w:rsidR="00D16688" w:rsidRPr="00D16688" w:rsidRDefault="00D16688" w:rsidP="00D16688">
      <w:pPr>
        <w:rPr>
          <w:rFonts w:ascii="Aharoni" w:hAnsi="Aharoni" w:cs="Aharoni" w:hint="cs"/>
          <w:sz w:val="28"/>
          <w:szCs w:val="28"/>
        </w:rPr>
      </w:pPr>
      <w:r w:rsidRPr="00D16688">
        <w:rPr>
          <w:rFonts w:ascii="Arial" w:hAnsi="Arial" w:cs="Arial"/>
          <w:sz w:val="28"/>
          <w:szCs w:val="28"/>
        </w:rPr>
        <w:t>●</w:t>
      </w:r>
      <w:r w:rsidRPr="00D16688">
        <w:rPr>
          <w:rFonts w:ascii="Aharoni" w:hAnsi="Aharoni" w:cs="Aharoni" w:hint="cs"/>
          <w:sz w:val="28"/>
          <w:szCs w:val="28"/>
        </w:rPr>
        <w:t xml:space="preserve"> </w:t>
      </w:r>
      <w:r w:rsidRPr="00D16688">
        <w:rPr>
          <w:rFonts w:ascii="Aharoni" w:hAnsi="Aharoni" w:cs="Aharoni"/>
          <w:sz w:val="28"/>
          <w:szCs w:val="28"/>
        </w:rPr>
        <w:t>¿</w:t>
      </w:r>
      <w:r w:rsidRPr="00D16688">
        <w:rPr>
          <w:rFonts w:ascii="Aharoni" w:hAnsi="Aharoni" w:cs="Aharoni" w:hint="cs"/>
          <w:sz w:val="28"/>
          <w:szCs w:val="28"/>
        </w:rPr>
        <w:t>C</w:t>
      </w:r>
      <w:r w:rsidRPr="00D16688">
        <w:rPr>
          <w:rFonts w:ascii="Aharoni" w:hAnsi="Aharoni" w:cs="Aharoni"/>
          <w:sz w:val="28"/>
          <w:szCs w:val="28"/>
        </w:rPr>
        <w:t>ó</w:t>
      </w:r>
      <w:r w:rsidRPr="00D16688">
        <w:rPr>
          <w:rFonts w:ascii="Aharoni" w:hAnsi="Aharoni" w:cs="Aharoni" w:hint="cs"/>
          <w:sz w:val="28"/>
          <w:szCs w:val="28"/>
        </w:rPr>
        <w:t>mo se accede a la ventana de comandos?</w:t>
      </w:r>
    </w:p>
    <w:p w14:paraId="302867AE" w14:textId="77777777" w:rsidR="00D16688" w:rsidRPr="00D16688" w:rsidRDefault="00D16688" w:rsidP="00D16688">
      <w:pPr>
        <w:rPr>
          <w:rFonts w:ascii="Aharoni" w:hAnsi="Aharoni" w:cs="Aharoni" w:hint="cs"/>
          <w:sz w:val="28"/>
          <w:szCs w:val="28"/>
        </w:rPr>
      </w:pPr>
      <w:r w:rsidRPr="00D16688">
        <w:rPr>
          <w:rFonts w:ascii="Arial" w:hAnsi="Arial" w:cs="Arial"/>
          <w:sz w:val="28"/>
          <w:szCs w:val="28"/>
        </w:rPr>
        <w:t>●</w:t>
      </w:r>
      <w:r w:rsidRPr="00D16688">
        <w:rPr>
          <w:rFonts w:ascii="Aharoni" w:hAnsi="Aharoni" w:cs="Aharoni" w:hint="cs"/>
          <w:sz w:val="28"/>
          <w:szCs w:val="28"/>
        </w:rPr>
        <w:t xml:space="preserve"> </w:t>
      </w:r>
      <w:r w:rsidRPr="00D16688">
        <w:rPr>
          <w:rFonts w:ascii="Aharoni" w:hAnsi="Aharoni" w:cs="Aharoni"/>
          <w:sz w:val="28"/>
          <w:szCs w:val="28"/>
        </w:rPr>
        <w:t>¿</w:t>
      </w:r>
      <w:r w:rsidRPr="00D16688">
        <w:rPr>
          <w:rFonts w:ascii="Aharoni" w:hAnsi="Aharoni" w:cs="Aharoni" w:hint="cs"/>
          <w:sz w:val="28"/>
          <w:szCs w:val="28"/>
        </w:rPr>
        <w:t xml:space="preserve">Puedo instalar </w:t>
      </w:r>
      <w:proofErr w:type="gramStart"/>
      <w:r w:rsidRPr="00D16688">
        <w:rPr>
          <w:rFonts w:ascii="Aharoni" w:hAnsi="Aharoni" w:cs="Aharoni" w:hint="cs"/>
          <w:sz w:val="28"/>
          <w:szCs w:val="28"/>
        </w:rPr>
        <w:t>aplicaciones?</w:t>
      </w:r>
      <w:r w:rsidRPr="00D16688">
        <w:rPr>
          <w:rFonts w:ascii="Aharoni" w:hAnsi="Aharoni" w:cs="Aharoni"/>
          <w:sz w:val="28"/>
          <w:szCs w:val="28"/>
        </w:rPr>
        <w:t>¿</w:t>
      </w:r>
      <w:proofErr w:type="spellStart"/>
      <w:proofErr w:type="gramEnd"/>
      <w:r w:rsidRPr="00D16688">
        <w:rPr>
          <w:rFonts w:ascii="Aharoni" w:hAnsi="Aharoni" w:cs="Aharoni" w:hint="cs"/>
          <w:sz w:val="28"/>
          <w:szCs w:val="28"/>
        </w:rPr>
        <w:t>Por que</w:t>
      </w:r>
      <w:proofErr w:type="spellEnd"/>
      <w:r w:rsidRPr="00D16688">
        <w:rPr>
          <w:rFonts w:ascii="Aharoni" w:hAnsi="Aharoni" w:cs="Aharoni" w:hint="cs"/>
          <w:sz w:val="28"/>
          <w:szCs w:val="28"/>
        </w:rPr>
        <w:t>?</w:t>
      </w:r>
    </w:p>
    <w:p w14:paraId="191E3CA1" w14:textId="77777777" w:rsidR="00D16688" w:rsidRPr="00D16688" w:rsidRDefault="00D16688" w:rsidP="00D16688">
      <w:pPr>
        <w:rPr>
          <w:rFonts w:ascii="Aharoni" w:hAnsi="Aharoni" w:cs="Aharoni" w:hint="cs"/>
          <w:sz w:val="28"/>
          <w:szCs w:val="28"/>
        </w:rPr>
      </w:pPr>
      <w:r w:rsidRPr="00D16688">
        <w:rPr>
          <w:rFonts w:ascii="Arial" w:hAnsi="Arial" w:cs="Arial"/>
          <w:sz w:val="28"/>
          <w:szCs w:val="28"/>
        </w:rPr>
        <w:t>●</w:t>
      </w:r>
      <w:r w:rsidRPr="00D16688">
        <w:rPr>
          <w:rFonts w:ascii="Aharoni" w:hAnsi="Aharoni" w:cs="Aharoni" w:hint="cs"/>
          <w:sz w:val="28"/>
          <w:szCs w:val="28"/>
        </w:rPr>
        <w:t xml:space="preserve"> </w:t>
      </w:r>
      <w:r w:rsidRPr="00D16688">
        <w:rPr>
          <w:rFonts w:ascii="Aharoni" w:hAnsi="Aharoni" w:cs="Aharoni"/>
          <w:sz w:val="28"/>
          <w:szCs w:val="28"/>
        </w:rPr>
        <w:t>¿</w:t>
      </w:r>
      <w:r w:rsidRPr="00D16688">
        <w:rPr>
          <w:rFonts w:ascii="Aharoni" w:hAnsi="Aharoni" w:cs="Aharoni" w:hint="cs"/>
          <w:sz w:val="28"/>
          <w:szCs w:val="28"/>
        </w:rPr>
        <w:t>Hay juegos instalados?</w:t>
      </w:r>
    </w:p>
    <w:p w14:paraId="74ACFA33" w14:textId="1DB38343" w:rsidR="00565854" w:rsidRDefault="00D16688" w:rsidP="00D16688">
      <w:pPr>
        <w:rPr>
          <w:rFonts w:ascii="Aharoni" w:hAnsi="Aharoni" w:cs="Aharoni"/>
          <w:sz w:val="28"/>
          <w:szCs w:val="28"/>
        </w:rPr>
      </w:pPr>
      <w:r w:rsidRPr="00D16688">
        <w:rPr>
          <w:rFonts w:ascii="Arial" w:hAnsi="Arial" w:cs="Arial"/>
          <w:sz w:val="28"/>
          <w:szCs w:val="28"/>
        </w:rPr>
        <w:t>●</w:t>
      </w:r>
      <w:r w:rsidRPr="00D16688">
        <w:rPr>
          <w:rFonts w:ascii="Aharoni" w:hAnsi="Aharoni" w:cs="Aharoni" w:hint="cs"/>
          <w:sz w:val="28"/>
          <w:szCs w:val="28"/>
        </w:rPr>
        <w:t xml:space="preserve"> Capturar una imagen del file </w:t>
      </w:r>
      <w:proofErr w:type="spellStart"/>
      <w:r w:rsidRPr="00D16688">
        <w:rPr>
          <w:rFonts w:ascii="Aharoni" w:hAnsi="Aharoni" w:cs="Aharoni" w:hint="cs"/>
          <w:sz w:val="28"/>
          <w:szCs w:val="28"/>
        </w:rPr>
        <w:t>explorer</w:t>
      </w:r>
      <w:proofErr w:type="spellEnd"/>
      <w:r w:rsidRPr="00D16688">
        <w:rPr>
          <w:rFonts w:ascii="Aharoni" w:hAnsi="Aharoni" w:cs="Aharoni" w:hint="cs"/>
          <w:sz w:val="28"/>
          <w:szCs w:val="28"/>
        </w:rPr>
        <w:t xml:space="preserve"> (ejemplo)</w:t>
      </w:r>
    </w:p>
    <w:p w14:paraId="0ABF5D4A" w14:textId="7A097759" w:rsidR="00D16688" w:rsidRDefault="00D16688" w:rsidP="00D16688">
      <w:pPr>
        <w:rPr>
          <w:rFonts w:ascii="Algerian" w:hAnsi="Algerian" w:cs="Aharoni"/>
          <w:b/>
          <w:bCs/>
          <w:sz w:val="28"/>
          <w:szCs w:val="28"/>
          <w:u w:val="single"/>
        </w:rPr>
      </w:pPr>
      <w:r w:rsidRPr="00D16688">
        <w:rPr>
          <w:rFonts w:ascii="Algerian" w:hAnsi="Algerian" w:cs="Aharoni"/>
          <w:b/>
          <w:bCs/>
          <w:sz w:val="28"/>
          <w:szCs w:val="28"/>
          <w:u w:val="single"/>
        </w:rPr>
        <w:t>Respuestas</w:t>
      </w:r>
    </w:p>
    <w:p w14:paraId="58347895" w14:textId="6D4CBB0E" w:rsidR="00D16688" w:rsidRDefault="00D16688" w:rsidP="00D16688">
      <w:pPr>
        <w:rPr>
          <w:rFonts w:ascii="Verdana" w:hAnsi="Verdana"/>
          <w:color w:val="737373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</w:rPr>
        <w:t>1_</w:t>
      </w:r>
      <w:r w:rsidR="00405CCF">
        <w:rPr>
          <w:rFonts w:asciiTheme="majorHAnsi" w:hAnsiTheme="majorHAnsi" w:cstheme="majorHAnsi"/>
          <w:sz w:val="24"/>
          <w:szCs w:val="24"/>
        </w:rPr>
        <w:t xml:space="preserve"> </w:t>
      </w:r>
      <w:r w:rsidR="00405CCF">
        <w:rPr>
          <w:rStyle w:val="Textoennegrita"/>
          <w:rFonts w:ascii="Verdana" w:hAnsi="Verdana"/>
          <w:color w:val="737373"/>
          <w:shd w:val="clear" w:color="auto" w:fill="FFFFFF"/>
        </w:rPr>
        <w:t xml:space="preserve">Linux </w:t>
      </w:r>
      <w:proofErr w:type="spellStart"/>
      <w:r w:rsidR="00405CCF">
        <w:rPr>
          <w:rStyle w:val="Textoennegrita"/>
          <w:rFonts w:ascii="Verdana" w:hAnsi="Verdana"/>
          <w:color w:val="737373"/>
          <w:shd w:val="clear" w:color="auto" w:fill="FFFFFF"/>
        </w:rPr>
        <w:t>Mint</w:t>
      </w:r>
      <w:proofErr w:type="spellEnd"/>
      <w:r w:rsidR="00405CCF">
        <w:rPr>
          <w:rFonts w:ascii="Verdana" w:hAnsi="Verdana"/>
          <w:color w:val="737373"/>
          <w:shd w:val="clear" w:color="auto" w:fill="FFFFFF"/>
        </w:rPr>
        <w:t> es una distribución de Linux basada en la comunidad basada en </w:t>
      </w:r>
      <w:r w:rsidR="00405CCF">
        <w:rPr>
          <w:rStyle w:val="Textoennegrita"/>
          <w:rFonts w:ascii="Verdana" w:hAnsi="Verdana"/>
          <w:color w:val="737373"/>
          <w:shd w:val="clear" w:color="auto" w:fill="FFFFFF"/>
        </w:rPr>
        <w:t>Debian y Ubuntu</w:t>
      </w:r>
      <w:r w:rsidR="00405CCF">
        <w:rPr>
          <w:rFonts w:ascii="Verdana" w:hAnsi="Verdana"/>
          <w:color w:val="737373"/>
          <w:shd w:val="clear" w:color="auto" w:fill="FFFFFF"/>
        </w:rPr>
        <w:t> que se esfuerza por ser un "</w:t>
      </w:r>
      <w:r w:rsidR="00405CCF">
        <w:rPr>
          <w:rStyle w:val="Textoennegrita"/>
          <w:rFonts w:ascii="Verdana" w:hAnsi="Verdana"/>
          <w:color w:val="737373"/>
          <w:shd w:val="clear" w:color="auto" w:fill="FFFFFF"/>
        </w:rPr>
        <w:t>sistema operativo moderno, elegante y cómodo que sea potente y fácil de usar</w:t>
      </w:r>
      <w:r w:rsidR="00405CCF">
        <w:rPr>
          <w:rFonts w:ascii="Verdana" w:hAnsi="Verdana"/>
          <w:color w:val="737373"/>
          <w:shd w:val="clear" w:color="auto" w:fill="FFFFFF"/>
        </w:rPr>
        <w:t xml:space="preserve">". Linux </w:t>
      </w:r>
      <w:proofErr w:type="spellStart"/>
      <w:r w:rsidR="00405CCF">
        <w:rPr>
          <w:rFonts w:ascii="Verdana" w:hAnsi="Verdana"/>
          <w:color w:val="737373"/>
          <w:shd w:val="clear" w:color="auto" w:fill="FFFFFF"/>
        </w:rPr>
        <w:t>Mint</w:t>
      </w:r>
      <w:proofErr w:type="spellEnd"/>
      <w:r w:rsidR="00405CCF">
        <w:rPr>
          <w:rFonts w:ascii="Verdana" w:hAnsi="Verdana"/>
          <w:color w:val="737373"/>
          <w:shd w:val="clear" w:color="auto" w:fill="FFFFFF"/>
        </w:rPr>
        <w:t xml:space="preserve"> proporciona una completa box multimedia incluye un software propietario y viene con una variedad de aplicaciones gratuitas y de código abierto. El proyecto fue concebido por </w:t>
      </w:r>
      <w:r w:rsidR="00405CCF">
        <w:rPr>
          <w:rStyle w:val="Textoennegrita"/>
          <w:rFonts w:ascii="Verdana" w:hAnsi="Verdana"/>
          <w:color w:val="737373"/>
          <w:shd w:val="clear" w:color="auto" w:fill="FFFFFF"/>
        </w:rPr>
        <w:t xml:space="preserve">Clément </w:t>
      </w:r>
      <w:proofErr w:type="spellStart"/>
      <w:r w:rsidR="00405CCF">
        <w:rPr>
          <w:rStyle w:val="Textoennegrita"/>
          <w:rFonts w:ascii="Verdana" w:hAnsi="Verdana"/>
          <w:color w:val="737373"/>
          <w:shd w:val="clear" w:color="auto" w:fill="FFFFFF"/>
        </w:rPr>
        <w:t>Lefèbvre</w:t>
      </w:r>
      <w:proofErr w:type="spellEnd"/>
      <w:r w:rsidR="00405CCF">
        <w:rPr>
          <w:rFonts w:ascii="Verdana" w:hAnsi="Verdana"/>
          <w:color w:val="737373"/>
          <w:shd w:val="clear" w:color="auto" w:fill="FFFFFF"/>
        </w:rPr>
        <w:t xml:space="preserve"> y está siendo desarrollado activamente por el equipo de Linux </w:t>
      </w:r>
      <w:proofErr w:type="spellStart"/>
      <w:r w:rsidR="00405CCF">
        <w:rPr>
          <w:rFonts w:ascii="Verdana" w:hAnsi="Verdana"/>
          <w:color w:val="737373"/>
          <w:shd w:val="clear" w:color="auto" w:fill="FFFFFF"/>
        </w:rPr>
        <w:t>Mint</w:t>
      </w:r>
      <w:proofErr w:type="spellEnd"/>
      <w:r w:rsidR="00405CCF">
        <w:rPr>
          <w:rFonts w:ascii="Verdana" w:hAnsi="Verdana"/>
          <w:color w:val="737373"/>
          <w:shd w:val="clear" w:color="auto" w:fill="FFFFFF"/>
        </w:rPr>
        <w:t xml:space="preserve"> y la comunidad</w:t>
      </w:r>
      <w:r w:rsidR="00405CCF">
        <w:rPr>
          <w:rFonts w:ascii="Verdana" w:hAnsi="Verdana"/>
          <w:color w:val="737373"/>
          <w:shd w:val="clear" w:color="auto" w:fill="FFFFFF"/>
        </w:rPr>
        <w:t>.</w:t>
      </w:r>
    </w:p>
    <w:p w14:paraId="12721EF4" w14:textId="628F4E0F" w:rsidR="004C497A" w:rsidRDefault="00405CCF" w:rsidP="00D16688">
      <w:pPr>
        <w:rPr>
          <w:rFonts w:ascii="Verdana" w:hAnsi="Verdana"/>
          <w:color w:val="737373"/>
          <w:shd w:val="clear" w:color="auto" w:fill="FFFFFF"/>
        </w:rPr>
      </w:pPr>
      <w:r>
        <w:rPr>
          <w:rFonts w:ascii="Verdana" w:hAnsi="Verdana"/>
          <w:color w:val="737373"/>
          <w:shd w:val="clear" w:color="auto" w:fill="FFFFFF"/>
        </w:rPr>
        <w:t>2_</w:t>
      </w:r>
      <w:r w:rsidR="005969FB" w:rsidRPr="005969FB">
        <w:t xml:space="preserve"> </w:t>
      </w:r>
      <w:r w:rsidR="005969FB">
        <w:t xml:space="preserve">Es un sistema operativo de licencia GPL (GNU General </w:t>
      </w:r>
      <w:proofErr w:type="spellStart"/>
      <w:r w:rsidR="005969FB">
        <w:t>Public</w:t>
      </w:r>
      <w:proofErr w:type="spellEnd"/>
      <w:r w:rsidR="005969FB">
        <w:t xml:space="preserve"> </w:t>
      </w:r>
      <w:proofErr w:type="spellStart"/>
      <w:r w:rsidR="005969FB">
        <w:t>License</w:t>
      </w:r>
      <w:proofErr w:type="spellEnd"/>
      <w:r w:rsidR="005969FB">
        <w:t xml:space="preserve"> en español Licencia Pública General de GNU) es una licencia de software libre copyleft publicada por la Free Software </w:t>
      </w:r>
      <w:proofErr w:type="spellStart"/>
      <w:r w:rsidR="005969FB">
        <w:t>Foundation</w:t>
      </w:r>
      <w:proofErr w:type="spellEnd"/>
      <w:r w:rsidR="005969FB">
        <w:t>.</w:t>
      </w:r>
    </w:p>
    <w:p w14:paraId="1DE42FD0" w14:textId="08B18FCC" w:rsidR="00817EC0" w:rsidRDefault="00817EC0" w:rsidP="00817EC0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81D742"/>
        </w:rPr>
      </w:pPr>
      <w:r w:rsidRPr="00817EC0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3_</w:t>
      </w:r>
      <w:r w:rsidRPr="00817EC0">
        <w:rPr>
          <w:rFonts w:ascii="Segoe UI" w:hAnsi="Segoe UI" w:cs="Segoe UI"/>
          <w:color w:val="000000" w:themeColor="text1"/>
          <w:sz w:val="45"/>
          <w:szCs w:val="45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81D742"/>
          <w:sz w:val="45"/>
          <w:szCs w:val="45"/>
          <w:bdr w:val="none" w:sz="0" w:space="0" w:color="auto" w:frame="1"/>
        </w:rPr>
        <w:t>MÍNIMOS </w:t>
      </w:r>
      <w:r>
        <w:rPr>
          <w:rStyle w:val="Textoennegrita"/>
          <w:rFonts w:ascii="Segoe UI" w:hAnsi="Segoe UI" w:cs="Segoe UI"/>
          <w:b/>
          <w:bCs/>
          <w:color w:val="81D742"/>
          <w:sz w:val="45"/>
          <w:szCs w:val="45"/>
          <w:bdr w:val="none" w:sz="0" w:space="0" w:color="auto" w:frame="1"/>
        </w:rPr>
        <w:t>REQUISITOS DE LINUX MINT 19</w:t>
      </w:r>
    </w:p>
    <w:p w14:paraId="560B07B1" w14:textId="0F9FB446" w:rsidR="00817EC0" w:rsidRDefault="00817EC0" w:rsidP="00817E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Estos requisitos son los mínimos y necesarios para poder correr </w:t>
      </w:r>
      <w:r>
        <w:rPr>
          <w:rStyle w:val="Textoennegrita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Linux </w:t>
      </w:r>
      <w:proofErr w:type="spellStart"/>
      <w:r>
        <w:rPr>
          <w:rStyle w:val="Textoennegrita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Mint</w:t>
      </w:r>
      <w:proofErr w:type="spellEnd"/>
      <w:r>
        <w:rPr>
          <w:rStyle w:val="Textoennegrita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 19 </w:t>
      </w:r>
      <w:r>
        <w:rPr>
          <w:rFonts w:ascii="Segoe UI" w:hAnsi="Segoe UI" w:cs="Segoe UI"/>
          <w:color w:val="3A3A3A"/>
          <w:sz w:val="23"/>
          <w:szCs w:val="23"/>
        </w:rPr>
        <w:t>de una manera fluida y más o menos rápida, sin que tengamos problemas de ralentizado o similares:</w:t>
      </w:r>
    </w:p>
    <w:p w14:paraId="7CD394E7" w14:textId="2DFBBF2E" w:rsidR="00817EC0" w:rsidRDefault="00817EC0" w:rsidP="00817E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noProof/>
          <w:color w:val="3A3A3A"/>
          <w:sz w:val="23"/>
          <w:szCs w:val="23"/>
        </w:rPr>
        <w:lastRenderedPageBreak/>
        <w:drawing>
          <wp:inline distT="0" distB="0" distL="0" distR="0" wp14:anchorId="2DE223E0" wp14:editId="47938A83">
            <wp:extent cx="5400040" cy="2271395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41B3" w14:textId="02358DB3" w:rsidR="004C497A" w:rsidRDefault="004C497A" w:rsidP="00D16688">
      <w:pPr>
        <w:rPr>
          <w:rFonts w:asciiTheme="majorHAnsi" w:hAnsiTheme="majorHAnsi" w:cstheme="majorHAnsi"/>
          <w:sz w:val="24"/>
          <w:szCs w:val="24"/>
        </w:rPr>
      </w:pPr>
    </w:p>
    <w:p w14:paraId="72435156" w14:textId="77777777" w:rsidR="00817EC0" w:rsidRDefault="00817EC0" w:rsidP="00817EC0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81D742"/>
        </w:rPr>
      </w:pPr>
      <w:r>
        <w:rPr>
          <w:rFonts w:ascii="Segoe UI" w:hAnsi="Segoe UI" w:cs="Segoe UI"/>
          <w:color w:val="81D742"/>
          <w:sz w:val="45"/>
          <w:szCs w:val="45"/>
          <w:bdr w:val="none" w:sz="0" w:space="0" w:color="auto" w:frame="1"/>
        </w:rPr>
        <w:t>ÓPTIMOS </w:t>
      </w:r>
      <w:r>
        <w:rPr>
          <w:rStyle w:val="Textoennegrita"/>
          <w:rFonts w:ascii="Segoe UI" w:hAnsi="Segoe UI" w:cs="Segoe UI"/>
          <w:b/>
          <w:bCs/>
          <w:color w:val="81D742"/>
          <w:sz w:val="45"/>
          <w:szCs w:val="45"/>
          <w:bdr w:val="none" w:sz="0" w:space="0" w:color="auto" w:frame="1"/>
        </w:rPr>
        <w:t>REQUISITOS DE LINUX MINT 19</w:t>
      </w:r>
    </w:p>
    <w:p w14:paraId="1B9436F9" w14:textId="77777777" w:rsidR="00817EC0" w:rsidRDefault="00817EC0" w:rsidP="00817EC0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Ahora os voy a describir los requisitos óptimos para poder ejecutar sin ningún problema diferentes aplicaciones a la vez, todo en un marco de un uso coherente</w:t>
      </w:r>
    </w:p>
    <w:p w14:paraId="5B89B1CA" w14:textId="4F8968B3" w:rsidR="00817EC0" w:rsidRDefault="00817EC0" w:rsidP="00D1668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D7465DF" wp14:editId="10A61BE9">
            <wp:extent cx="5400040" cy="2235200"/>
            <wp:effectExtent l="0" t="0" r="0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7D73" w14:textId="77777777" w:rsidR="00817EC0" w:rsidRDefault="00817EC0" w:rsidP="00817EC0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81D742"/>
        </w:rPr>
      </w:pPr>
      <w:r>
        <w:rPr>
          <w:rStyle w:val="Textoennegrita"/>
          <w:rFonts w:ascii="Segoe UI" w:hAnsi="Segoe UI" w:cs="Segoe UI"/>
          <w:b/>
          <w:bCs/>
          <w:color w:val="81D742"/>
          <w:sz w:val="45"/>
          <w:szCs w:val="45"/>
          <w:bdr w:val="none" w:sz="0" w:space="0" w:color="auto" w:frame="1"/>
        </w:rPr>
        <w:t>REQUISITOS DE LINUX MINT 19</w:t>
      </w:r>
      <w:r>
        <w:rPr>
          <w:rFonts w:ascii="Segoe UI" w:hAnsi="Segoe UI" w:cs="Segoe UI"/>
          <w:color w:val="81D742"/>
          <w:sz w:val="45"/>
          <w:szCs w:val="45"/>
          <w:bdr w:val="none" w:sz="0" w:space="0" w:color="auto" w:frame="1"/>
        </w:rPr>
        <w:t> PARA VIRTUALIZAR</w:t>
      </w:r>
    </w:p>
    <w:p w14:paraId="73DF6224" w14:textId="77777777" w:rsidR="00817EC0" w:rsidRDefault="00817EC0" w:rsidP="00817EC0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Si lo que queremos es virtualizar y levantar varias máquinas concurrentes a la vez y que no tengamos ningún tipo de problema os recomiendo la siguiente configuración</w:t>
      </w:r>
    </w:p>
    <w:p w14:paraId="5BC4F636" w14:textId="77777777" w:rsidR="00817EC0" w:rsidRDefault="00817EC0" w:rsidP="00817EC0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Ahora os voy a describir los requisitos óptimos para poder ejecutar sin ningún problema diferentes aplicaciones a la vez, todo en un marco de un uso coherente</w:t>
      </w:r>
    </w:p>
    <w:p w14:paraId="65827790" w14:textId="47D4793C" w:rsidR="00817EC0" w:rsidRDefault="00817EC0" w:rsidP="00D1668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6DFC8193" wp14:editId="522A9CF6">
            <wp:extent cx="5400040" cy="2270125"/>
            <wp:effectExtent l="0" t="0" r="0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AC4B" w14:textId="77777777" w:rsidR="00817EC0" w:rsidRDefault="00817EC0" w:rsidP="00817EC0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Los requisitos mínimos son siempre orientativos y debemos de tener en cuenta el uso que vayamos a dar a nuestro ordenador. Aplicaciones como office requieren pocos requisitos si son documentos más o menos normales.</w:t>
      </w:r>
    </w:p>
    <w:p w14:paraId="77CF76AF" w14:textId="77777777" w:rsidR="00817EC0" w:rsidRDefault="00817EC0" w:rsidP="00817E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Pero la cosa se complica si damos el salto a archivos multimedia de imagen, vídeo y sonido. La ejecución y edición de archivos multimedia son los que van a requerir más recursos de hardware.</w:t>
      </w:r>
    </w:p>
    <w:p w14:paraId="3D3BD3E8" w14:textId="25FCEB77" w:rsidR="00817EC0" w:rsidRDefault="00817EC0" w:rsidP="00D16688">
      <w:pPr>
        <w:rPr>
          <w:rFonts w:asciiTheme="majorHAnsi" w:hAnsiTheme="majorHAnsi" w:cstheme="majorHAnsi"/>
          <w:sz w:val="24"/>
          <w:szCs w:val="24"/>
        </w:rPr>
      </w:pPr>
    </w:p>
    <w:p w14:paraId="549A3D9D" w14:textId="77777777" w:rsidR="00285F0D" w:rsidRDefault="00817EC0" w:rsidP="00285F0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4_</w:t>
      </w:r>
      <w:r w:rsidR="00285F0D" w:rsidRPr="00285F0D">
        <w:t xml:space="preserve"> </w:t>
      </w:r>
      <w:r w:rsidR="00285F0D" w:rsidRPr="00285F0D">
        <w:rPr>
          <w:rFonts w:asciiTheme="majorHAnsi" w:hAnsiTheme="majorHAnsi" w:cstheme="majorHAnsi"/>
          <w:sz w:val="24"/>
          <w:szCs w:val="24"/>
        </w:rPr>
        <w:t xml:space="preserve">La terminal de Linux </w:t>
      </w:r>
      <w:proofErr w:type="spellStart"/>
      <w:r w:rsidR="00285F0D" w:rsidRPr="00285F0D">
        <w:rPr>
          <w:rFonts w:asciiTheme="majorHAnsi" w:hAnsiTheme="majorHAnsi" w:cstheme="majorHAnsi"/>
          <w:sz w:val="24"/>
          <w:szCs w:val="24"/>
        </w:rPr>
        <w:t>Mint</w:t>
      </w:r>
      <w:proofErr w:type="spellEnd"/>
      <w:r w:rsidR="00285F0D" w:rsidRPr="00285F0D">
        <w:rPr>
          <w:rFonts w:asciiTheme="majorHAnsi" w:hAnsiTheme="majorHAnsi" w:cstheme="majorHAnsi"/>
          <w:sz w:val="24"/>
          <w:szCs w:val="24"/>
        </w:rPr>
        <w:t xml:space="preserve"> no es tan diferente de la Ubuntu, pero la forma de abrir una terminal funciona de otra forma. Linux </w:t>
      </w:r>
      <w:proofErr w:type="spellStart"/>
      <w:r w:rsidR="00285F0D" w:rsidRPr="00285F0D">
        <w:rPr>
          <w:rFonts w:asciiTheme="majorHAnsi" w:hAnsiTheme="majorHAnsi" w:cstheme="majorHAnsi"/>
          <w:sz w:val="24"/>
          <w:szCs w:val="24"/>
        </w:rPr>
        <w:t>Mint</w:t>
      </w:r>
      <w:proofErr w:type="spellEnd"/>
      <w:r w:rsidR="00285F0D" w:rsidRPr="00285F0D">
        <w:rPr>
          <w:rFonts w:asciiTheme="majorHAnsi" w:hAnsiTheme="majorHAnsi" w:cstheme="majorHAnsi"/>
          <w:sz w:val="24"/>
          <w:szCs w:val="24"/>
        </w:rPr>
        <w:t xml:space="preserve"> también tiene dos entornos de escritorio: </w:t>
      </w:r>
      <w:proofErr w:type="spellStart"/>
      <w:r w:rsidR="00285F0D" w:rsidRPr="00285F0D">
        <w:rPr>
          <w:rFonts w:asciiTheme="majorHAnsi" w:hAnsiTheme="majorHAnsi" w:cstheme="majorHAnsi"/>
          <w:sz w:val="24"/>
          <w:szCs w:val="24"/>
        </w:rPr>
        <w:t>Cinnamon</w:t>
      </w:r>
      <w:proofErr w:type="spellEnd"/>
      <w:r w:rsidR="00285F0D" w:rsidRPr="00285F0D">
        <w:rPr>
          <w:rFonts w:asciiTheme="majorHAnsi" w:hAnsiTheme="majorHAnsi" w:cstheme="majorHAnsi"/>
          <w:sz w:val="24"/>
          <w:szCs w:val="24"/>
        </w:rPr>
        <w:t xml:space="preserve"> y MATE.</w:t>
      </w:r>
    </w:p>
    <w:p w14:paraId="0E288C56" w14:textId="77777777" w:rsidR="00285F0D" w:rsidRDefault="00285F0D" w:rsidP="00285F0D">
      <w:pPr>
        <w:rPr>
          <w:rFonts w:asciiTheme="majorHAnsi" w:hAnsiTheme="majorHAnsi" w:cstheme="majorHAnsi"/>
          <w:sz w:val="24"/>
          <w:szCs w:val="24"/>
        </w:rPr>
      </w:pPr>
      <w:r w:rsidRPr="00285F0D">
        <w:rPr>
          <w:rFonts w:asciiTheme="majorHAnsi" w:hAnsiTheme="majorHAnsi" w:cstheme="majorHAnsi"/>
          <w:sz w:val="24"/>
          <w:szCs w:val="24"/>
        </w:rPr>
        <w:t xml:space="preserve">En general los dos entornos de escritorio funcionan de forma similar respecto a tener un menú de aplicaciones parecidos al menú de inicio de Windows 7. Si uno quiere ejecutar un programa se debe acceder al menú de aplicaciones y en este caso ir a la sección «Accesorios» para luego dar </w:t>
      </w:r>
      <w:proofErr w:type="spellStart"/>
      <w:proofErr w:type="gramStart"/>
      <w:r w:rsidRPr="00285F0D">
        <w:rPr>
          <w:rFonts w:asciiTheme="majorHAnsi" w:hAnsiTheme="majorHAnsi" w:cstheme="majorHAnsi"/>
          <w:sz w:val="24"/>
          <w:szCs w:val="24"/>
        </w:rPr>
        <w:t>click</w:t>
      </w:r>
      <w:proofErr w:type="spellEnd"/>
      <w:proofErr w:type="gramEnd"/>
      <w:r w:rsidRPr="00285F0D">
        <w:rPr>
          <w:rFonts w:asciiTheme="majorHAnsi" w:hAnsiTheme="majorHAnsi" w:cstheme="majorHAnsi"/>
          <w:sz w:val="24"/>
          <w:szCs w:val="24"/>
        </w:rPr>
        <w:t xml:space="preserve"> en el </w:t>
      </w:r>
      <w:proofErr w:type="spellStart"/>
      <w:r w:rsidRPr="00285F0D">
        <w:rPr>
          <w:rFonts w:asciiTheme="majorHAnsi" w:hAnsiTheme="majorHAnsi" w:cstheme="majorHAnsi"/>
          <w:sz w:val="24"/>
          <w:szCs w:val="24"/>
        </w:rPr>
        <w:t>ícomo</w:t>
      </w:r>
      <w:proofErr w:type="spellEnd"/>
      <w:r w:rsidRPr="00285F0D">
        <w:rPr>
          <w:rFonts w:asciiTheme="majorHAnsi" w:hAnsiTheme="majorHAnsi" w:cstheme="majorHAnsi"/>
          <w:sz w:val="24"/>
          <w:szCs w:val="24"/>
        </w:rPr>
        <w:t xml:space="preserve"> de la aplicación «Terminal», es posible que esté en la parte final de la lista ya que los </w:t>
      </w:r>
      <w:proofErr w:type="spellStart"/>
      <w:r w:rsidRPr="00285F0D">
        <w:rPr>
          <w:rFonts w:asciiTheme="majorHAnsi" w:hAnsiTheme="majorHAnsi" w:cstheme="majorHAnsi"/>
          <w:sz w:val="24"/>
          <w:szCs w:val="24"/>
        </w:rPr>
        <w:t>items</w:t>
      </w:r>
      <w:proofErr w:type="spellEnd"/>
      <w:r w:rsidRPr="00285F0D">
        <w:rPr>
          <w:rFonts w:asciiTheme="majorHAnsi" w:hAnsiTheme="majorHAnsi" w:cstheme="majorHAnsi"/>
          <w:sz w:val="24"/>
          <w:szCs w:val="24"/>
        </w:rPr>
        <w:t xml:space="preserve"> de la lista están en orden alfabético.</w:t>
      </w:r>
      <w:r w:rsidRPr="00285F0D">
        <w:t xml:space="preserve"> </w:t>
      </w:r>
      <w:r w:rsidRPr="00285F0D">
        <w:rPr>
          <w:rFonts w:asciiTheme="majorHAnsi" w:hAnsiTheme="majorHAnsi" w:cstheme="majorHAnsi"/>
          <w:sz w:val="24"/>
          <w:szCs w:val="24"/>
        </w:rPr>
        <w:t xml:space="preserve">Pero hay una forma </w:t>
      </w:r>
      <w:r w:rsidRPr="00285F0D">
        <w:rPr>
          <w:rFonts w:asciiTheme="majorHAnsi" w:hAnsiTheme="majorHAnsi" w:cstheme="majorHAnsi"/>
          <w:sz w:val="24"/>
          <w:szCs w:val="24"/>
        </w:rPr>
        <w:t>más</w:t>
      </w:r>
      <w:r w:rsidRPr="00285F0D">
        <w:rPr>
          <w:rFonts w:asciiTheme="majorHAnsi" w:hAnsiTheme="majorHAnsi" w:cstheme="majorHAnsi"/>
          <w:sz w:val="24"/>
          <w:szCs w:val="24"/>
        </w:rPr>
        <w:t xml:space="preserve"> sencilla </w:t>
      </w:r>
      <w:r>
        <w:rPr>
          <w:rFonts w:asciiTheme="majorHAnsi" w:hAnsiTheme="majorHAnsi" w:cstheme="majorHAnsi"/>
          <w:sz w:val="24"/>
          <w:szCs w:val="24"/>
        </w:rPr>
        <w:t>d</w:t>
      </w:r>
      <w:r w:rsidRPr="00285F0D">
        <w:rPr>
          <w:rFonts w:asciiTheme="majorHAnsi" w:hAnsiTheme="majorHAnsi" w:cstheme="majorHAnsi"/>
          <w:sz w:val="24"/>
          <w:szCs w:val="24"/>
        </w:rPr>
        <w:t xml:space="preserve">e abrir la terminal en Linux </w:t>
      </w:r>
      <w:proofErr w:type="spellStart"/>
      <w:r w:rsidRPr="00285F0D">
        <w:rPr>
          <w:rFonts w:asciiTheme="majorHAnsi" w:hAnsiTheme="majorHAnsi" w:cstheme="majorHAnsi"/>
          <w:sz w:val="24"/>
          <w:szCs w:val="24"/>
        </w:rPr>
        <w:t>Mint</w:t>
      </w:r>
      <w:proofErr w:type="spellEnd"/>
      <w:r w:rsidRPr="00285F0D">
        <w:rPr>
          <w:rFonts w:asciiTheme="majorHAnsi" w:hAnsiTheme="majorHAnsi" w:cstheme="majorHAnsi"/>
          <w:sz w:val="24"/>
          <w:szCs w:val="24"/>
        </w:rPr>
        <w:t xml:space="preserve"> en </w:t>
      </w:r>
      <w:proofErr w:type="spellStart"/>
      <w:r w:rsidRPr="00285F0D">
        <w:rPr>
          <w:rFonts w:asciiTheme="majorHAnsi" w:hAnsiTheme="majorHAnsi" w:cstheme="majorHAnsi"/>
          <w:sz w:val="24"/>
          <w:szCs w:val="24"/>
        </w:rPr>
        <w:t>Cinnamon</w:t>
      </w:r>
      <w:proofErr w:type="spellEnd"/>
      <w:r w:rsidRPr="00285F0D">
        <w:rPr>
          <w:rFonts w:asciiTheme="majorHAnsi" w:hAnsiTheme="majorHAnsi" w:cstheme="majorHAnsi"/>
          <w:sz w:val="24"/>
          <w:szCs w:val="24"/>
        </w:rPr>
        <w:t xml:space="preserve">, solo da </w:t>
      </w:r>
      <w:proofErr w:type="spellStart"/>
      <w:proofErr w:type="gramStart"/>
      <w:r w:rsidRPr="00285F0D">
        <w:rPr>
          <w:rFonts w:asciiTheme="majorHAnsi" w:hAnsiTheme="majorHAnsi" w:cstheme="majorHAnsi"/>
          <w:sz w:val="24"/>
          <w:szCs w:val="24"/>
        </w:rPr>
        <w:t>click</w:t>
      </w:r>
      <w:proofErr w:type="spellEnd"/>
      <w:proofErr w:type="gramEnd"/>
      <w:r w:rsidRPr="00285F0D">
        <w:rPr>
          <w:rFonts w:asciiTheme="majorHAnsi" w:hAnsiTheme="majorHAnsi" w:cstheme="majorHAnsi"/>
          <w:sz w:val="24"/>
          <w:szCs w:val="24"/>
        </w:rPr>
        <w:t xml:space="preserve"> en el ícono de la Terminal que se encuentra en el panel, está entre el ícono del Navegador </w:t>
      </w:r>
      <w:proofErr w:type="spellStart"/>
      <w:r w:rsidRPr="00285F0D">
        <w:rPr>
          <w:rFonts w:asciiTheme="majorHAnsi" w:hAnsiTheme="majorHAnsi" w:cstheme="majorHAnsi"/>
          <w:sz w:val="24"/>
          <w:szCs w:val="24"/>
        </w:rPr>
        <w:t>FireFox</w:t>
      </w:r>
      <w:proofErr w:type="spellEnd"/>
      <w:r w:rsidRPr="00285F0D">
        <w:rPr>
          <w:rFonts w:asciiTheme="majorHAnsi" w:hAnsiTheme="majorHAnsi" w:cstheme="majorHAnsi"/>
          <w:sz w:val="24"/>
          <w:szCs w:val="24"/>
        </w:rPr>
        <w:t xml:space="preserve"> y el ícono de la Carpeta Personal. </w:t>
      </w:r>
    </w:p>
    <w:p w14:paraId="4579F17E" w14:textId="7584E8EF" w:rsidR="00285F0D" w:rsidRDefault="00285F0D" w:rsidP="00285F0D">
      <w:pPr>
        <w:rPr>
          <w:rFonts w:asciiTheme="majorHAnsi" w:hAnsiTheme="majorHAnsi" w:cstheme="majorHAnsi"/>
          <w:sz w:val="24"/>
          <w:szCs w:val="24"/>
        </w:rPr>
      </w:pPr>
      <w:r w:rsidRPr="00285F0D">
        <w:rPr>
          <w:rFonts w:asciiTheme="majorHAnsi" w:hAnsiTheme="majorHAnsi" w:cstheme="majorHAnsi"/>
          <w:sz w:val="24"/>
          <w:szCs w:val="24"/>
        </w:rPr>
        <w:t xml:space="preserve">En el entorno de escritorio MATE funciona de forma similar, aquí debes hacer </w:t>
      </w:r>
      <w:proofErr w:type="spellStart"/>
      <w:proofErr w:type="gramStart"/>
      <w:r w:rsidRPr="00285F0D">
        <w:rPr>
          <w:rFonts w:asciiTheme="majorHAnsi" w:hAnsiTheme="majorHAnsi" w:cstheme="majorHAnsi"/>
          <w:sz w:val="24"/>
          <w:szCs w:val="24"/>
        </w:rPr>
        <w:t>click</w:t>
      </w:r>
      <w:proofErr w:type="spellEnd"/>
      <w:proofErr w:type="gramEnd"/>
      <w:r w:rsidRPr="00285F0D">
        <w:rPr>
          <w:rFonts w:asciiTheme="majorHAnsi" w:hAnsiTheme="majorHAnsi" w:cstheme="majorHAnsi"/>
          <w:sz w:val="24"/>
          <w:szCs w:val="24"/>
        </w:rPr>
        <w:t xml:space="preserve"> en el «Menú» con el dibujo de un engrane en la parte inferior izquierda y luego hacer </w:t>
      </w:r>
      <w:proofErr w:type="spellStart"/>
      <w:r w:rsidRPr="00285F0D">
        <w:rPr>
          <w:rFonts w:asciiTheme="majorHAnsi" w:hAnsiTheme="majorHAnsi" w:cstheme="majorHAnsi"/>
          <w:sz w:val="24"/>
          <w:szCs w:val="24"/>
        </w:rPr>
        <w:t>click</w:t>
      </w:r>
      <w:proofErr w:type="spellEnd"/>
      <w:r w:rsidRPr="00285F0D">
        <w:rPr>
          <w:rFonts w:asciiTheme="majorHAnsi" w:hAnsiTheme="majorHAnsi" w:cstheme="majorHAnsi"/>
          <w:sz w:val="24"/>
          <w:szCs w:val="24"/>
        </w:rPr>
        <w:t xml:space="preserve"> en el ícono de la terminal. En este Menú en MATE la terminal está en la lista de aplicaciones de «Sistema» en la parte izquierda del menú y también en la parte de aplicaciones favoritas en un ícono </w:t>
      </w:r>
      <w:r w:rsidR="00EE7835" w:rsidRPr="00285F0D">
        <w:rPr>
          <w:rFonts w:asciiTheme="majorHAnsi" w:hAnsiTheme="majorHAnsi" w:cstheme="majorHAnsi"/>
          <w:sz w:val="24"/>
          <w:szCs w:val="24"/>
        </w:rPr>
        <w:t>más</w:t>
      </w:r>
      <w:r w:rsidRPr="00285F0D">
        <w:rPr>
          <w:rFonts w:asciiTheme="majorHAnsi" w:hAnsiTheme="majorHAnsi" w:cstheme="majorHAnsi"/>
          <w:sz w:val="24"/>
          <w:szCs w:val="24"/>
        </w:rPr>
        <w:t xml:space="preserve"> grande. Al hacer </w:t>
      </w:r>
      <w:proofErr w:type="spellStart"/>
      <w:proofErr w:type="gramStart"/>
      <w:r w:rsidRPr="00285F0D">
        <w:rPr>
          <w:rFonts w:asciiTheme="majorHAnsi" w:hAnsiTheme="majorHAnsi" w:cstheme="majorHAnsi"/>
          <w:sz w:val="24"/>
          <w:szCs w:val="24"/>
        </w:rPr>
        <w:t>click</w:t>
      </w:r>
      <w:proofErr w:type="spellEnd"/>
      <w:proofErr w:type="gramEnd"/>
      <w:r w:rsidRPr="00285F0D">
        <w:rPr>
          <w:rFonts w:asciiTheme="majorHAnsi" w:hAnsiTheme="majorHAnsi" w:cstheme="majorHAnsi"/>
          <w:sz w:val="24"/>
          <w:szCs w:val="24"/>
        </w:rPr>
        <w:t xml:space="preserve"> en cualquiera de ellos se ejecutará la Terminal. </w:t>
      </w:r>
    </w:p>
    <w:p w14:paraId="70C87E5D" w14:textId="07E39CDD" w:rsidR="00285F0D" w:rsidRPr="00285F0D" w:rsidRDefault="00285F0D" w:rsidP="00285F0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5_</w:t>
      </w:r>
    </w:p>
    <w:p w14:paraId="66909F35" w14:textId="77777777" w:rsidR="00EE7835" w:rsidRPr="00EE7835" w:rsidRDefault="00EE7835" w:rsidP="00EE7835">
      <w:pPr>
        <w:rPr>
          <w:rFonts w:asciiTheme="majorHAnsi" w:hAnsiTheme="majorHAnsi" w:cstheme="majorHAnsi"/>
          <w:sz w:val="24"/>
          <w:szCs w:val="24"/>
        </w:rPr>
      </w:pPr>
      <w:r w:rsidRPr="00EE7835">
        <w:rPr>
          <w:rFonts w:asciiTheme="majorHAnsi" w:hAnsiTheme="majorHAnsi" w:cstheme="majorHAnsi"/>
          <w:sz w:val="24"/>
          <w:szCs w:val="24"/>
        </w:rPr>
        <w:t>La respuesta es Sí.</w:t>
      </w:r>
    </w:p>
    <w:p w14:paraId="72E20DFE" w14:textId="3FCC4B4E" w:rsidR="00817EC0" w:rsidRPr="00D16688" w:rsidRDefault="00EE7835" w:rsidP="00EE7835">
      <w:pPr>
        <w:rPr>
          <w:rFonts w:asciiTheme="majorHAnsi" w:hAnsiTheme="majorHAnsi" w:cstheme="majorHAnsi"/>
          <w:sz w:val="24"/>
          <w:szCs w:val="24"/>
        </w:rPr>
      </w:pPr>
      <w:r w:rsidRPr="00EE7835">
        <w:rPr>
          <w:rFonts w:asciiTheme="majorHAnsi" w:hAnsiTheme="majorHAnsi" w:cstheme="majorHAnsi"/>
          <w:sz w:val="24"/>
          <w:szCs w:val="24"/>
        </w:rPr>
        <w:t xml:space="preserve">Porque en el mundo GNU/Linux están los repositorios, que no son </w:t>
      </w:r>
      <w:r w:rsidRPr="00EE7835">
        <w:rPr>
          <w:rFonts w:asciiTheme="majorHAnsi" w:hAnsiTheme="majorHAnsi" w:cstheme="majorHAnsi"/>
          <w:sz w:val="24"/>
          <w:szCs w:val="24"/>
        </w:rPr>
        <w:t>más</w:t>
      </w:r>
      <w:r w:rsidRPr="00EE7835">
        <w:rPr>
          <w:rFonts w:asciiTheme="majorHAnsi" w:hAnsiTheme="majorHAnsi" w:cstheme="majorHAnsi"/>
          <w:sz w:val="24"/>
          <w:szCs w:val="24"/>
        </w:rPr>
        <w:t xml:space="preserve"> que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EE7835">
        <w:rPr>
          <w:rFonts w:asciiTheme="majorHAnsi" w:hAnsiTheme="majorHAnsi" w:cstheme="majorHAnsi"/>
          <w:sz w:val="24"/>
          <w:szCs w:val="24"/>
        </w:rPr>
        <w:t xml:space="preserve">almacenes de aplicaciones. Así que, tu solo </w:t>
      </w:r>
      <w:r w:rsidRPr="00EE7835">
        <w:rPr>
          <w:rFonts w:asciiTheme="majorHAnsi" w:hAnsiTheme="majorHAnsi" w:cstheme="majorHAnsi"/>
          <w:sz w:val="24"/>
          <w:szCs w:val="24"/>
        </w:rPr>
        <w:t>debes tener</w:t>
      </w:r>
      <w:r w:rsidRPr="00EE7835">
        <w:rPr>
          <w:rFonts w:asciiTheme="majorHAnsi" w:hAnsiTheme="majorHAnsi" w:cstheme="majorHAnsi"/>
          <w:sz w:val="24"/>
          <w:szCs w:val="24"/>
        </w:rPr>
        <w:t xml:space="preserve"> un repositorio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EE7835">
        <w:rPr>
          <w:rFonts w:asciiTheme="majorHAnsi" w:hAnsiTheme="majorHAnsi" w:cstheme="majorHAnsi"/>
          <w:sz w:val="24"/>
          <w:szCs w:val="24"/>
        </w:rPr>
        <w:t xml:space="preserve">configurado en tu sistema </w:t>
      </w:r>
      <w:r w:rsidRPr="00EE7835">
        <w:rPr>
          <w:rFonts w:asciiTheme="majorHAnsi" w:hAnsiTheme="majorHAnsi" w:cstheme="majorHAnsi"/>
          <w:sz w:val="24"/>
          <w:szCs w:val="24"/>
        </w:rPr>
        <w:lastRenderedPageBreak/>
        <w:t>para comenzar a instalar aplicaciones. En el sistema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EE7835">
        <w:rPr>
          <w:rFonts w:asciiTheme="majorHAnsi" w:hAnsiTheme="majorHAnsi" w:cstheme="majorHAnsi"/>
          <w:sz w:val="24"/>
          <w:szCs w:val="24"/>
        </w:rPr>
        <w:t xml:space="preserve">operativo, ya sea Linux </w:t>
      </w:r>
      <w:proofErr w:type="spellStart"/>
      <w:r w:rsidRPr="00EE7835">
        <w:rPr>
          <w:rFonts w:asciiTheme="majorHAnsi" w:hAnsiTheme="majorHAnsi" w:cstheme="majorHAnsi"/>
          <w:sz w:val="24"/>
          <w:szCs w:val="24"/>
        </w:rPr>
        <w:t>Mint</w:t>
      </w:r>
      <w:proofErr w:type="spellEnd"/>
      <w:r w:rsidRPr="00EE7835">
        <w:rPr>
          <w:rFonts w:asciiTheme="majorHAnsi" w:hAnsiTheme="majorHAnsi" w:cstheme="majorHAnsi"/>
          <w:sz w:val="24"/>
          <w:szCs w:val="24"/>
        </w:rPr>
        <w:t>, Ubuntu o cualquier distribución que tengamos, ya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EE7835">
        <w:rPr>
          <w:rFonts w:asciiTheme="majorHAnsi" w:hAnsiTheme="majorHAnsi" w:cstheme="majorHAnsi"/>
          <w:sz w:val="24"/>
          <w:szCs w:val="24"/>
        </w:rPr>
        <w:t xml:space="preserve">tendremos uno o </w:t>
      </w:r>
      <w:r w:rsidRPr="00EE7835">
        <w:rPr>
          <w:rFonts w:asciiTheme="majorHAnsi" w:hAnsiTheme="majorHAnsi" w:cstheme="majorHAnsi"/>
          <w:sz w:val="24"/>
          <w:szCs w:val="24"/>
        </w:rPr>
        <w:t>más</w:t>
      </w:r>
      <w:r w:rsidRPr="00EE7835">
        <w:rPr>
          <w:rFonts w:asciiTheme="majorHAnsi" w:hAnsiTheme="majorHAnsi" w:cstheme="majorHAnsi"/>
          <w:sz w:val="24"/>
          <w:szCs w:val="24"/>
        </w:rPr>
        <w:t xml:space="preserve"> repositorios configurados, con miles de aplicaciones para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EE7835">
        <w:rPr>
          <w:rFonts w:asciiTheme="majorHAnsi" w:hAnsiTheme="majorHAnsi" w:cstheme="majorHAnsi"/>
          <w:sz w:val="24"/>
          <w:szCs w:val="24"/>
        </w:rPr>
        <w:t>instalar. Tan solo debemos elegir lo que queramos y comenzar a instalar software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EE7835">
        <w:rPr>
          <w:rFonts w:asciiTheme="majorHAnsi" w:hAnsiTheme="majorHAnsi" w:cstheme="majorHAnsi"/>
          <w:sz w:val="24"/>
          <w:szCs w:val="24"/>
        </w:rPr>
        <w:t>en Linux.</w:t>
      </w:r>
      <w:r w:rsidRPr="00EE7835">
        <w:rPr>
          <w:rFonts w:asciiTheme="majorHAnsi" w:hAnsiTheme="majorHAnsi" w:cstheme="majorHAnsi"/>
          <w:sz w:val="24"/>
          <w:szCs w:val="24"/>
        </w:rPr>
        <w:cr/>
      </w:r>
      <w:r>
        <w:rPr>
          <w:rFonts w:asciiTheme="majorHAnsi" w:hAnsiTheme="majorHAnsi" w:cstheme="majorHAnsi"/>
          <w:sz w:val="24"/>
          <w:szCs w:val="24"/>
        </w:rPr>
        <w:t>6_</w:t>
      </w:r>
    </w:p>
    <w:p w14:paraId="716CBA1E" w14:textId="368147C4" w:rsidR="00D16688" w:rsidRDefault="00EE7835" w:rsidP="00D16688">
      <w:r>
        <w:t xml:space="preserve">El SO Linux </w:t>
      </w:r>
      <w:proofErr w:type="spellStart"/>
      <w:r>
        <w:t>Mint</w:t>
      </w:r>
      <w:proofErr w:type="spellEnd"/>
      <w:r>
        <w:t xml:space="preserve"> no trae juegos instalados previamente, pero entre su gran variedad de aplicaciones, existe un gestor de software en la distribución, donde se </w:t>
      </w:r>
      <w:proofErr w:type="spellStart"/>
      <w:r>
        <w:t>podran</w:t>
      </w:r>
      <w:proofErr w:type="spellEnd"/>
      <w:r>
        <w:t xml:space="preserve"> descargar juegos deseados, donde se </w:t>
      </w:r>
      <w:proofErr w:type="spellStart"/>
      <w:r>
        <w:t>podran</w:t>
      </w:r>
      <w:proofErr w:type="spellEnd"/>
      <w:r>
        <w:t xml:space="preserve"> ver las calificaciones y reseñas de estos</w:t>
      </w:r>
    </w:p>
    <w:p w14:paraId="18AB0698" w14:textId="6A11D7DC" w:rsidR="00EE7835" w:rsidRDefault="00EE7835" w:rsidP="00D16688">
      <w:r>
        <w:t>7_</w:t>
      </w:r>
    </w:p>
    <w:p w14:paraId="4992F8F9" w14:textId="3E4ED528" w:rsidR="00EE7835" w:rsidRPr="00D16688" w:rsidRDefault="00EE7835" w:rsidP="00D16688">
      <w:pPr>
        <w:rPr>
          <w:rFonts w:ascii="Algerian" w:hAnsi="Algerian" w:cs="Aharoni"/>
          <w:b/>
          <w:bCs/>
          <w:sz w:val="28"/>
          <w:szCs w:val="28"/>
          <w:u w:val="single"/>
        </w:rPr>
      </w:pPr>
      <w:r>
        <w:rPr>
          <w:rFonts w:ascii="Algerian" w:hAnsi="Algerian" w:cs="Aharoni"/>
          <w:b/>
          <w:bCs/>
          <w:noProof/>
          <w:sz w:val="28"/>
          <w:szCs w:val="28"/>
          <w:u w:val="single"/>
        </w:rPr>
        <w:drawing>
          <wp:inline distT="0" distB="0" distL="0" distR="0" wp14:anchorId="71544475" wp14:editId="21C02497">
            <wp:extent cx="4029637" cy="2896004"/>
            <wp:effectExtent l="0" t="0" r="9525" b="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835" w:rsidRPr="00D166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88"/>
    <w:rsid w:val="00285F0D"/>
    <w:rsid w:val="00405CCF"/>
    <w:rsid w:val="004C497A"/>
    <w:rsid w:val="00565854"/>
    <w:rsid w:val="005969FB"/>
    <w:rsid w:val="0069780B"/>
    <w:rsid w:val="00817EC0"/>
    <w:rsid w:val="00C0019A"/>
    <w:rsid w:val="00D16688"/>
    <w:rsid w:val="00EE0BD1"/>
    <w:rsid w:val="00EE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609E"/>
  <w15:chartTrackingRefBased/>
  <w15:docId w15:val="{CF2DFDB1-A7FB-42E8-9C8D-C4BBD24D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5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D166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5F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16688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D1668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05C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7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285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5F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905">
          <w:marLeft w:val="150"/>
          <w:marRight w:val="15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91949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7852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4401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8" w:color="EEEEEE"/>
                    <w:right w:val="none" w:sz="0" w:space="0" w:color="auto"/>
                  </w:divBdr>
                </w:div>
                <w:div w:id="14050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hyperlink" Target="https://www.onworks.net/os-distributions/debian-based/free-linux-mint-onlin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677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Maximiliano Abril</dc:creator>
  <cp:keywords/>
  <dc:description/>
  <cp:lastModifiedBy>Diego Maximiliano Abril</cp:lastModifiedBy>
  <cp:revision>1</cp:revision>
  <dcterms:created xsi:type="dcterms:W3CDTF">2021-11-11T22:46:00Z</dcterms:created>
  <dcterms:modified xsi:type="dcterms:W3CDTF">2021-11-11T23:39:00Z</dcterms:modified>
</cp:coreProperties>
</file>