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CE17" w14:textId="32BD6C33" w:rsidR="00386CD1" w:rsidRPr="004353AB" w:rsidRDefault="00FE69C1" w:rsidP="00FE69C1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¿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Qué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 es un usuario </w:t>
      </w:r>
      <w:proofErr w:type="spellStart"/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root</w:t>
      </w:r>
      <w:proofErr w:type="spellEnd"/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 en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 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Linux?</w:t>
      </w:r>
    </w:p>
    <w:p w14:paraId="27ECBC2B" w14:textId="3FFB76B7" w:rsidR="00FE69C1" w:rsidRDefault="00FE69C1" w:rsidP="00FE69C1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sz w:val="24"/>
          <w:szCs w:val="24"/>
          <w:lang w:val="es-CO"/>
        </w:rPr>
      </w:pPr>
    </w:p>
    <w:p w14:paraId="4971177A" w14:textId="77777777" w:rsidR="00FE69C1" w:rsidRDefault="00FE69C1" w:rsidP="00FE69C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</w:pPr>
      <w:r>
        <w:rPr>
          <w:rFonts w:ascii="Arial Narrow" w:hAnsi="Arial Narrow" w:cs="OpenSans-Regular"/>
          <w:sz w:val="24"/>
          <w:szCs w:val="24"/>
          <w:lang w:val="es-CO"/>
        </w:rPr>
        <w:t xml:space="preserve">R// </w:t>
      </w:r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El usuario </w:t>
      </w:r>
      <w:proofErr w:type="spellStart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root</w:t>
      </w:r>
      <w:proofErr w:type="spellEnd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 en GNU/Linux es el usuario que tiene acceso administrativo al sistema.</w:t>
      </w:r>
    </w:p>
    <w:p w14:paraId="2D06340E" w14:textId="640ED0BE" w:rsidR="00FE69C1" w:rsidRDefault="00FE69C1" w:rsidP="00FE69C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</w:pPr>
      <w:r w:rsidRPr="00FE69C1">
        <w:rPr>
          <w:rFonts w:ascii="Arial Narrow" w:hAnsi="Arial Narrow"/>
          <w:lang w:val="es-CO"/>
        </w:rPr>
        <w:t>R</w:t>
      </w:r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oot, </w:t>
      </w:r>
      <w:r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es </w:t>
      </w:r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la</w:t>
      </w:r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 cuenta superusuario en Linux, es decir aquella que posee todos los privilegios y permisos para realizar acciones sobre el sistema</w:t>
      </w:r>
      <w:r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, es por esto </w:t>
      </w:r>
      <w:proofErr w:type="gramStart"/>
      <w:r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que</w:t>
      </w:r>
      <w:proofErr w:type="gramEnd"/>
      <w:r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 </w:t>
      </w:r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para ciertas acciones que afectan al sistema de archivos, se requiere tener acceso </w:t>
      </w:r>
      <w:proofErr w:type="spellStart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root</w:t>
      </w:r>
      <w:proofErr w:type="spellEnd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. Es por ello </w:t>
      </w:r>
      <w:proofErr w:type="gramStart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que</w:t>
      </w:r>
      <w:proofErr w:type="gramEnd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 xml:space="preserve"> para la ejecución de algunos comandos debemos ingresar dicho acceso (clave de </w:t>
      </w:r>
      <w:proofErr w:type="spellStart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root</w:t>
      </w:r>
      <w:proofErr w:type="spellEnd"/>
      <w:r w:rsidRPr="00FE69C1"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  <w:t>). Sin embargo, se debe tener un conocimiento sobre las acciones que se realizan, ya que una acción realizada de manera errónea podría ocasionar daños importantes en el sistema.</w:t>
      </w:r>
    </w:p>
    <w:p w14:paraId="276B0508" w14:textId="4FACCEFC" w:rsidR="00FE69C1" w:rsidRDefault="00FE69C1" w:rsidP="00FE69C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27"/>
          <w:szCs w:val="27"/>
          <w:shd w:val="clear" w:color="auto" w:fill="FFFFFF"/>
          <w:lang w:val="es-CO"/>
        </w:rPr>
      </w:pPr>
    </w:p>
    <w:p w14:paraId="338D7389" w14:textId="7B98025E" w:rsidR="00FE69C1" w:rsidRPr="004353AB" w:rsidRDefault="00FE69C1" w:rsidP="00FE69C1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¿Por qué </w:t>
      </w:r>
      <w:proofErr w:type="spellStart"/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ubuntu</w:t>
      </w:r>
      <w:proofErr w:type="spellEnd"/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 no me deja establecer la contraseña durante la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 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instalación?</w:t>
      </w:r>
    </w:p>
    <w:p w14:paraId="119FD1C7" w14:textId="3B3F7C0F" w:rsidR="004353AB" w:rsidRPr="004353AB" w:rsidRDefault="004353AB" w:rsidP="00FE69C1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</w:p>
    <w:p w14:paraId="0D873135" w14:textId="29C62EE4" w:rsid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sz w:val="24"/>
          <w:szCs w:val="24"/>
          <w:lang w:val="es-CO"/>
        </w:rPr>
      </w:pPr>
      <w:r>
        <w:rPr>
          <w:rFonts w:ascii="Arial Narrow" w:hAnsi="Arial Narrow" w:cs="OpenSans-Regular"/>
          <w:sz w:val="24"/>
          <w:szCs w:val="24"/>
          <w:lang w:val="es-CO"/>
        </w:rPr>
        <w:t>R//</w:t>
      </w:r>
      <w:r w:rsidRPr="004353AB">
        <w:rPr>
          <w:rFonts w:ascii="Arial Narrow" w:hAnsi="Arial Narrow" w:cs="OpenSans-Regular"/>
          <w:sz w:val="24"/>
          <w:szCs w:val="24"/>
          <w:lang w:val="es-CO"/>
        </w:rPr>
        <w:t>Porque es más seguro.</w:t>
      </w:r>
      <w:r>
        <w:rPr>
          <w:rFonts w:ascii="Arial Narrow" w:hAnsi="Arial Narrow" w:cs="OpenSans-Regular"/>
          <w:sz w:val="24"/>
          <w:szCs w:val="24"/>
          <w:lang w:val="es-CO"/>
        </w:rPr>
        <w:t xml:space="preserve"> </w:t>
      </w:r>
      <w:r w:rsidRPr="004353AB">
        <w:rPr>
          <w:rFonts w:ascii="Arial Narrow" w:hAnsi="Arial Narrow" w:cs="OpenSans-Regular"/>
          <w:sz w:val="24"/>
          <w:szCs w:val="24"/>
          <w:lang w:val="es-CO"/>
        </w:rPr>
        <w:t>Esto evita que personas no autorizadas alteren la configuración del sistema, también es una "red de seguridad" para que confirmes que realmente quieres hacer cambios en la configuración.</w:t>
      </w:r>
    </w:p>
    <w:p w14:paraId="33019880" w14:textId="5F443EC4" w:rsid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sz w:val="24"/>
          <w:szCs w:val="24"/>
          <w:lang w:val="es-CO"/>
        </w:rPr>
      </w:pPr>
    </w:p>
    <w:p w14:paraId="42C1D015" w14:textId="2C8B458D" w:rsid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¿Cuáles son los procesos típicos de Linux?</w:t>
      </w:r>
      <w:r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 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¿Cómo </w:t>
      </w:r>
      <w:r w:rsidRPr="004353AB">
        <w:rPr>
          <w:rFonts w:ascii="Arial Narrow" w:hAnsi="Arial Narrow" w:cs="OpenSans-Regular"/>
          <w:b/>
          <w:bCs/>
          <w:sz w:val="24"/>
          <w:szCs w:val="24"/>
          <w:lang w:val="es-CO"/>
        </w:rPr>
        <w:t>identificarlos?</w:t>
      </w:r>
    </w:p>
    <w:p w14:paraId="4B1F1467" w14:textId="025E8D69" w:rsid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</w:p>
    <w:p w14:paraId="0063AE65" w14:textId="54E803CE" w:rsid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  <w:r>
        <w:rPr>
          <w:rFonts w:ascii="Arial Narrow" w:hAnsi="Arial Narrow" w:cs="OpenSans-Regular"/>
          <w:b/>
          <w:bCs/>
          <w:sz w:val="24"/>
          <w:szCs w:val="24"/>
          <w:lang w:val="es-CO"/>
        </w:rPr>
        <w:t xml:space="preserve">R// </w:t>
      </w:r>
    </w:p>
    <w:p w14:paraId="4C60454B" w14:textId="244F2001" w:rsid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</w:p>
    <w:p w14:paraId="0A8B8FA6" w14:textId="77777777" w:rsidR="004353AB" w:rsidRP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b/>
          <w:bCs/>
          <w:sz w:val="24"/>
          <w:szCs w:val="24"/>
          <w:lang w:val="es-CO"/>
        </w:rPr>
      </w:pPr>
    </w:p>
    <w:p w14:paraId="2058819C" w14:textId="77777777" w:rsidR="004353AB" w:rsidRPr="004353AB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sz w:val="24"/>
          <w:szCs w:val="24"/>
          <w:lang w:val="es-CO"/>
        </w:rPr>
      </w:pPr>
      <w:r w:rsidRPr="004353AB">
        <w:rPr>
          <w:rFonts w:ascii="Arial Narrow" w:hAnsi="Arial Narrow" w:cs="OpenSans-Regular"/>
          <w:sz w:val="24"/>
          <w:szCs w:val="24"/>
          <w:lang w:val="es-CO"/>
        </w:rPr>
        <w:t xml:space="preserve">● Investigar y establecer una contraseña para el usuario </w:t>
      </w:r>
      <w:proofErr w:type="spellStart"/>
      <w:r w:rsidRPr="004353AB">
        <w:rPr>
          <w:rFonts w:ascii="Arial Narrow" w:hAnsi="Arial Narrow" w:cs="OpenSans-Regular"/>
          <w:sz w:val="24"/>
          <w:szCs w:val="24"/>
          <w:lang w:val="es-CO"/>
        </w:rPr>
        <w:t>root</w:t>
      </w:r>
      <w:proofErr w:type="spellEnd"/>
      <w:r w:rsidRPr="004353AB">
        <w:rPr>
          <w:rFonts w:ascii="Arial Narrow" w:hAnsi="Arial Narrow" w:cs="OpenSans-Regular"/>
          <w:sz w:val="24"/>
          <w:szCs w:val="24"/>
          <w:lang w:val="es-CO"/>
        </w:rPr>
        <w:t>.</w:t>
      </w:r>
    </w:p>
    <w:p w14:paraId="5828BDFE" w14:textId="7E70F830" w:rsidR="004353AB" w:rsidRPr="00FE69C1" w:rsidRDefault="004353AB" w:rsidP="004353AB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Sans-Regular"/>
          <w:sz w:val="24"/>
          <w:szCs w:val="24"/>
          <w:lang w:val="es-CO"/>
        </w:rPr>
      </w:pPr>
      <w:r w:rsidRPr="004353AB">
        <w:rPr>
          <w:rFonts w:ascii="Arial Narrow" w:hAnsi="Arial Narrow" w:cs="OpenSans-Regular"/>
          <w:sz w:val="24"/>
          <w:szCs w:val="24"/>
          <w:lang w:val="es-CO"/>
        </w:rPr>
        <w:t>● Subir el documento de manera individual en la mochila.</w:t>
      </w:r>
    </w:p>
    <w:sectPr w:rsidR="004353AB" w:rsidRPr="00FE6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9D"/>
    <w:rsid w:val="000F16F3"/>
    <w:rsid w:val="00386CD1"/>
    <w:rsid w:val="004353AB"/>
    <w:rsid w:val="00E81F9D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DFB9"/>
  <w15:chartTrackingRefBased/>
  <w15:docId w15:val="{42D00A76-FB3E-484E-86E0-7A3C1A84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CORTES RENTERIA</dc:creator>
  <cp:keywords/>
  <dc:description/>
  <cp:lastModifiedBy>BRYAN PAUL CORTES RENTERIA</cp:lastModifiedBy>
  <cp:revision>3</cp:revision>
  <dcterms:created xsi:type="dcterms:W3CDTF">2021-11-13T00:20:00Z</dcterms:created>
  <dcterms:modified xsi:type="dcterms:W3CDTF">2021-11-13T04:23:00Z</dcterms:modified>
</cp:coreProperties>
</file>