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4846" w14:textId="75761062" w:rsidR="00EC18F0" w:rsidRPr="00EC18F0" w:rsidRDefault="00EC18F0" w:rsidP="00EC18F0">
      <w:pPr>
        <w:rPr>
          <w:b/>
          <w:bCs/>
        </w:rPr>
      </w:pPr>
      <w:r w:rsidRPr="00EC18F0">
        <w:rPr>
          <w:b/>
          <w:bCs/>
        </w:rPr>
        <w:t>Mis direcciones</w:t>
      </w:r>
    </w:p>
    <w:p w14:paraId="2BEEABCB" w14:textId="26EA51AE" w:rsidR="00EC18F0" w:rsidRDefault="00EC18F0" w:rsidP="00EC18F0">
      <w:r>
        <w:t xml:space="preserve">   Dirección IPv4. . . . . . . . . </w:t>
      </w:r>
      <w:proofErr w:type="gramStart"/>
      <w:r>
        <w:t>. . . .</w:t>
      </w:r>
      <w:proofErr w:type="gramEnd"/>
      <w:r>
        <w:t xml:space="preserve"> . : 192.168.20.20</w:t>
      </w:r>
    </w:p>
    <w:p w14:paraId="36B21E3A" w14:textId="27363C2A" w:rsidR="00711FA8" w:rsidRPr="00711FA8" w:rsidRDefault="00711FA8" w:rsidP="00711FA8">
      <w:r>
        <w:t xml:space="preserve">Esta es clase </w:t>
      </w:r>
      <w:r>
        <w:t>C</w:t>
      </w:r>
      <w:r>
        <w:t xml:space="preserve">, la clase </w:t>
      </w:r>
      <w:r>
        <w:t>C</w:t>
      </w:r>
      <w:r>
        <w:t xml:space="preserve"> va </w:t>
      </w:r>
      <w:proofErr w:type="gramStart"/>
      <w:r>
        <w:t>de</w:t>
      </w:r>
      <w:r w:rsidRPr="00711FA8">
        <w:t> </w:t>
      </w:r>
      <w:r>
        <w:t xml:space="preserve"> </w:t>
      </w:r>
      <w:r w:rsidRPr="00711FA8">
        <w:t>192.0.0.0</w:t>
      </w:r>
      <w:proofErr w:type="gramEnd"/>
      <w:r w:rsidRPr="00711FA8">
        <w:t xml:space="preserve"> a 223.255.255.255</w:t>
      </w:r>
    </w:p>
    <w:p w14:paraId="7E415466" w14:textId="66AEE089" w:rsidR="00EC18F0" w:rsidRDefault="00EC18F0" w:rsidP="00EC18F0">
      <w:r>
        <w:t xml:space="preserve">   Máscara de subred . . . . . . . . . </w:t>
      </w:r>
      <w:proofErr w:type="gramStart"/>
      <w:r>
        <w:t>. . . :</w:t>
      </w:r>
      <w:proofErr w:type="gramEnd"/>
      <w:r>
        <w:t xml:space="preserve"> 255.255.255.0</w:t>
      </w:r>
    </w:p>
    <w:p w14:paraId="7A72D3A6" w14:textId="1D1D6DFB" w:rsidR="00EC18F0" w:rsidRPr="00EC18F0" w:rsidRDefault="00EC18F0" w:rsidP="00EC18F0">
      <w:pPr>
        <w:rPr>
          <w:b/>
          <w:bCs/>
        </w:rPr>
      </w:pPr>
      <w:r w:rsidRPr="00EC18F0">
        <w:rPr>
          <w:b/>
          <w:bCs/>
        </w:rPr>
        <w:t>Mi dirección IP pública</w:t>
      </w:r>
    </w:p>
    <w:p w14:paraId="0D110516" w14:textId="1E3864DF" w:rsidR="00EC18F0" w:rsidRDefault="00EC18F0" w:rsidP="00EC18F0">
      <w:r w:rsidRPr="00EC18F0">
        <w:t>181.51.79.55</w:t>
      </w:r>
    </w:p>
    <w:p w14:paraId="77818E63" w14:textId="3F5D46C7" w:rsidR="00711FA8" w:rsidRPr="00711FA8" w:rsidRDefault="00711FA8" w:rsidP="00711FA8">
      <w:r>
        <w:t>Esta es clase B, la clase B va de</w:t>
      </w:r>
      <w:r w:rsidRPr="00711FA8">
        <w:t> 128.0.0.0 a 191.255.255.255</w:t>
      </w:r>
    </w:p>
    <w:p w14:paraId="5775ECD4" w14:textId="7528D950" w:rsidR="00EC18F0" w:rsidRPr="00EC18F0" w:rsidRDefault="00EC18F0" w:rsidP="00EC18F0">
      <w:pPr>
        <w:rPr>
          <w:b/>
          <w:bCs/>
        </w:rPr>
      </w:pPr>
      <w:r w:rsidRPr="00EC18F0">
        <w:rPr>
          <w:b/>
          <w:bCs/>
        </w:rPr>
        <w:t>Dirección MAC</w:t>
      </w:r>
    </w:p>
    <w:p w14:paraId="33FE8A74" w14:textId="3B25DB7B" w:rsidR="00EC18F0" w:rsidRDefault="00EC18F0" w:rsidP="00EC18F0">
      <w:r w:rsidRPr="00EC18F0">
        <w:t>74-D8-3E-31-8E-9F   \</w:t>
      </w:r>
      <w:proofErr w:type="spellStart"/>
      <w:r w:rsidRPr="00EC18F0">
        <w:t>Device</w:t>
      </w:r>
      <w:proofErr w:type="spellEnd"/>
      <w:r w:rsidRPr="00EC18F0">
        <w:t>\</w:t>
      </w:r>
      <w:proofErr w:type="spellStart"/>
      <w:r w:rsidRPr="00EC18F0">
        <w:t>Tcpip</w:t>
      </w:r>
      <w:proofErr w:type="spellEnd"/>
      <w:r w:rsidRPr="00EC18F0">
        <w:t>_{2BD4FDDB-7CB7-4D30-A993-01DD9D272E51}</w:t>
      </w:r>
    </w:p>
    <w:p w14:paraId="3661DC9E" w14:textId="5D1FCC66" w:rsidR="00EC18F0" w:rsidRDefault="00EC18F0" w:rsidP="00EC18F0"/>
    <w:p w14:paraId="27F155E6" w14:textId="3B1A4A84" w:rsidR="00EC18F0" w:rsidRDefault="00EC18F0" w:rsidP="00EC18F0">
      <w:r w:rsidRPr="00EC18F0">
        <w:rPr>
          <w:noProof/>
        </w:rPr>
        <w:drawing>
          <wp:inline distT="0" distB="0" distL="0" distR="0" wp14:anchorId="11D57B5A" wp14:editId="45E9F2F4">
            <wp:extent cx="3362794" cy="157184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58D" w14:textId="743FBC51" w:rsidR="00EC18F0" w:rsidRDefault="00EC18F0" w:rsidP="00EC18F0"/>
    <w:p w14:paraId="3FFC4310" w14:textId="77777777" w:rsidR="00711FA8" w:rsidRPr="00711FA8" w:rsidRDefault="00711FA8" w:rsidP="00711FA8">
      <w:pPr>
        <w:pStyle w:val="NormalWeb"/>
        <w:shd w:val="clear" w:color="auto" w:fill="FFFFFF"/>
        <w:spacing w:before="0" w:beforeAutospacing="0" w:after="4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11F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 dirección IP privada es una dirección fija que se asigna a cada dispositivo conectado a una red privada o doméstica, es decir, la dirección IP que el </w:t>
      </w:r>
      <w:proofErr w:type="spellStart"/>
      <w:r w:rsidRPr="00711FA8">
        <w:rPr>
          <w:rFonts w:asciiTheme="minorHAnsi" w:eastAsiaTheme="minorHAnsi" w:hAnsiTheme="minorHAnsi" w:cstheme="minorBidi"/>
          <w:sz w:val="22"/>
          <w:szCs w:val="22"/>
          <w:lang w:eastAsia="en-US"/>
        </w:rPr>
        <w:t>router</w:t>
      </w:r>
      <w:proofErr w:type="spellEnd"/>
      <w:r w:rsidRPr="00711F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asigna a cada ordenador o cualquier otro dispositivo conectado a él. </w:t>
      </w:r>
    </w:p>
    <w:p w14:paraId="650417AA" w14:textId="4BA58797" w:rsidR="00711FA8" w:rsidRDefault="00711FA8" w:rsidP="00711FA8">
      <w:pPr>
        <w:pStyle w:val="NormalWeb"/>
        <w:shd w:val="clear" w:color="auto" w:fill="FFFFFF"/>
        <w:spacing w:before="0" w:beforeAutospacing="0" w:after="4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11F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Así, cada dispositivo conectado a un </w:t>
      </w:r>
      <w:proofErr w:type="spellStart"/>
      <w:r w:rsidRPr="00711FA8">
        <w:rPr>
          <w:rFonts w:asciiTheme="minorHAnsi" w:eastAsiaTheme="minorHAnsi" w:hAnsiTheme="minorHAnsi" w:cstheme="minorBidi"/>
          <w:sz w:val="22"/>
          <w:szCs w:val="22"/>
          <w:lang w:eastAsia="en-US"/>
        </w:rPr>
        <w:t>router</w:t>
      </w:r>
      <w:proofErr w:type="spellEnd"/>
      <w:r w:rsidRPr="00711FA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tiene su propia dirección IP privada, mientras comparten la misma IP pública.</w:t>
      </w:r>
    </w:p>
    <w:p w14:paraId="284F9056" w14:textId="0F60FCFA" w:rsidR="00711FA8" w:rsidRDefault="00711FA8" w:rsidP="00711FA8">
      <w:pPr>
        <w:pStyle w:val="NormalWeb"/>
        <w:shd w:val="clear" w:color="auto" w:fill="FFFFFF"/>
        <w:spacing w:before="0" w:beforeAutospacing="0" w:after="4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6D5AC1C" w14:textId="77777777" w:rsidR="00711FA8" w:rsidRPr="00711FA8" w:rsidRDefault="00711FA8" w:rsidP="00711FA8">
      <w:pPr>
        <w:pStyle w:val="NormalWeb"/>
        <w:shd w:val="clear" w:color="auto" w:fill="FFFFFF"/>
        <w:spacing w:before="0" w:beforeAutospacing="0" w:after="4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C2863B7" w14:textId="77777777" w:rsidR="00EC18F0" w:rsidRDefault="00EC18F0" w:rsidP="00EC18F0"/>
    <w:sectPr w:rsidR="00EC1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A6C"/>
    <w:multiLevelType w:val="multilevel"/>
    <w:tmpl w:val="4CA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0"/>
    <w:rsid w:val="001E5992"/>
    <w:rsid w:val="00467B0C"/>
    <w:rsid w:val="00711FA8"/>
    <w:rsid w:val="007950FA"/>
    <w:rsid w:val="00EC18F0"/>
    <w:rsid w:val="00E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149C"/>
  <w15:chartTrackingRefBased/>
  <w15:docId w15:val="{11A655B1-9C1B-4899-85DF-EBC13554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11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Palacio</dc:creator>
  <cp:keywords/>
  <dc:description/>
  <cp:lastModifiedBy>Sara Palacio</cp:lastModifiedBy>
  <cp:revision>2</cp:revision>
  <dcterms:created xsi:type="dcterms:W3CDTF">2021-11-26T03:42:00Z</dcterms:created>
  <dcterms:modified xsi:type="dcterms:W3CDTF">2021-11-26T03:42:00Z</dcterms:modified>
</cp:coreProperties>
</file>