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B2" w:rsidRPr="005518FE" w:rsidRDefault="00B832B2" w:rsidP="00B832B2">
      <w:pPr>
        <w:jc w:val="center"/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 xml:space="preserve">Actividad clase 17 </w:t>
      </w:r>
    </w:p>
    <w:p w:rsidR="00B832B2" w:rsidRPr="00AE4406" w:rsidRDefault="00B832B2" w:rsidP="00AE4406">
      <w:pPr>
        <w:jc w:val="center"/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>Grupo_6</w:t>
      </w:r>
    </w:p>
    <w:p w:rsidR="00B832B2" w:rsidRPr="005518FE" w:rsidRDefault="00B832B2" w:rsidP="00B832B2">
      <w:pPr>
        <w:jc w:val="center"/>
        <w:rPr>
          <w:rFonts w:cstheme="minorHAnsi"/>
          <w:lang w:val="es-ES"/>
        </w:rPr>
      </w:pPr>
    </w:p>
    <w:p w:rsidR="00B832B2" w:rsidRPr="005518FE" w:rsidRDefault="00B832B2" w:rsidP="00B832B2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>● Dirección IP Pública</w:t>
      </w:r>
    </w:p>
    <w:p w:rsidR="00041190" w:rsidRDefault="005518FE" w:rsidP="00B832B2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>Sofía Rodríguez:</w:t>
      </w:r>
      <w:r w:rsidR="00AE4406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 xml:space="preserve"> </w:t>
      </w:r>
    </w:p>
    <w:p w:rsidR="005518FE" w:rsidRPr="005518FE" w:rsidRDefault="00041190" w:rsidP="00B832B2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041190">
        <w:rPr>
          <w:rFonts w:cstheme="minorHAnsi"/>
          <w:b/>
          <w:sz w:val="28"/>
          <w:szCs w:val="28"/>
          <w:lang w:val="es-ES"/>
        </w:rPr>
        <w:t xml:space="preserve">IP Pública </w:t>
      </w:r>
      <w:r w:rsidR="00AE4406" w:rsidRPr="00AE4406">
        <w:rPr>
          <w:rFonts w:cstheme="minorHAnsi"/>
          <w:b/>
          <w:sz w:val="28"/>
          <w:szCs w:val="28"/>
          <w:lang w:val="es-ES"/>
        </w:rPr>
        <w:t>204.199.86.179</w:t>
      </w:r>
    </w:p>
    <w:p w:rsidR="00041190" w:rsidRDefault="005518FE" w:rsidP="00B832B2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5518FE">
        <w:rPr>
          <w:rFonts w:cstheme="minorHAnsi"/>
          <w:b/>
          <w:color w:val="C0504D" w:themeColor="accent2"/>
          <w:sz w:val="28"/>
          <w:szCs w:val="28"/>
          <w:lang w:val="es-ES"/>
        </w:rPr>
        <w:t>Yuselis Romero:</w:t>
      </w:r>
      <w:r w:rsidR="00041190">
        <w:rPr>
          <w:rFonts w:cstheme="minorHAnsi"/>
          <w:b/>
          <w:color w:val="C0504D" w:themeColor="accent2"/>
          <w:sz w:val="28"/>
          <w:szCs w:val="28"/>
          <w:lang w:val="es-ES"/>
        </w:rPr>
        <w:t xml:space="preserve"> </w:t>
      </w:r>
    </w:p>
    <w:p w:rsidR="005518FE" w:rsidRPr="005518FE" w:rsidRDefault="00041190" w:rsidP="00B832B2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041190">
        <w:rPr>
          <w:rFonts w:cstheme="minorHAnsi"/>
          <w:b/>
          <w:sz w:val="28"/>
          <w:szCs w:val="28"/>
          <w:lang w:val="es-ES"/>
        </w:rPr>
        <w:t xml:space="preserve">IP Pública </w:t>
      </w:r>
      <w:r w:rsidR="00AE4406" w:rsidRPr="00AE4406">
        <w:rPr>
          <w:rFonts w:cstheme="minorHAnsi"/>
          <w:b/>
          <w:sz w:val="28"/>
          <w:szCs w:val="28"/>
          <w:lang w:val="es-ES"/>
        </w:rPr>
        <w:t>181.141.66.102</w:t>
      </w:r>
    </w:p>
    <w:p w:rsidR="00041190" w:rsidRDefault="005518FE" w:rsidP="00B832B2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>Diego Abril:</w:t>
      </w:r>
    </w:p>
    <w:p w:rsidR="005518FE" w:rsidRPr="00041190" w:rsidRDefault="00716B0F" w:rsidP="00B832B2">
      <w:pPr>
        <w:rPr>
          <w:rFonts w:cstheme="minorHAnsi"/>
          <w:b/>
          <w:sz w:val="28"/>
          <w:szCs w:val="28"/>
          <w:lang w:val="es-ES"/>
        </w:rPr>
      </w:pPr>
      <w:r w:rsidRPr="00716B0F">
        <w:rPr>
          <w:rStyle w:val="big-text"/>
          <w:rFonts w:cstheme="minorHAnsi"/>
          <w:b/>
          <w:sz w:val="28"/>
          <w:szCs w:val="28"/>
          <w:shd w:val="clear" w:color="auto" w:fill="FFFFFF"/>
        </w:rPr>
        <w:t xml:space="preserve">IP Pública </w:t>
      </w:r>
      <w:r w:rsidRPr="00716B0F">
        <w:rPr>
          <w:rStyle w:val="big-text"/>
          <w:rFonts w:cstheme="minorHAnsi"/>
          <w:b/>
          <w:sz w:val="28"/>
          <w:szCs w:val="28"/>
          <w:shd w:val="clear" w:color="auto" w:fill="FFFFFF"/>
        </w:rPr>
        <w:t>190.246.145.162</w:t>
      </w:r>
    </w:p>
    <w:p w:rsidR="00B832B2" w:rsidRPr="005518FE" w:rsidRDefault="00B832B2" w:rsidP="00B832B2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 xml:space="preserve">● Dirección IP Privada y su Máscara de subred </w:t>
      </w:r>
    </w:p>
    <w:p w:rsidR="00AE4406" w:rsidRDefault="005518FE" w:rsidP="00AE4406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>Sofía Rodríguez:</w:t>
      </w:r>
      <w:r w:rsidR="00AE4406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 xml:space="preserve"> </w:t>
      </w:r>
    </w:p>
    <w:p w:rsidR="00AE4406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 xml:space="preserve">IP privada </w:t>
      </w:r>
      <w:bookmarkStart w:id="0" w:name="_GoBack"/>
      <w:bookmarkEnd w:id="0"/>
      <w:r w:rsidR="008C3641" w:rsidRPr="008C3641">
        <w:rPr>
          <w:rFonts w:cstheme="minorHAnsi"/>
          <w:b/>
          <w:sz w:val="28"/>
          <w:szCs w:val="28"/>
          <w:lang w:val="es-ES"/>
        </w:rPr>
        <w:t>192.168.18.13</w:t>
      </w:r>
    </w:p>
    <w:p w:rsidR="005518FE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 xml:space="preserve">Máscara </w:t>
      </w:r>
      <w:r>
        <w:rPr>
          <w:rFonts w:cstheme="minorHAnsi"/>
          <w:b/>
          <w:sz w:val="28"/>
          <w:szCs w:val="28"/>
          <w:lang w:val="es-ES"/>
        </w:rPr>
        <w:t xml:space="preserve">de </w:t>
      </w:r>
      <w:r w:rsidRPr="00AE4406">
        <w:rPr>
          <w:rFonts w:cstheme="minorHAnsi"/>
          <w:b/>
          <w:sz w:val="28"/>
          <w:szCs w:val="28"/>
          <w:lang w:val="es-ES"/>
        </w:rPr>
        <w:t>subred 255.255.255.0</w:t>
      </w:r>
    </w:p>
    <w:p w:rsidR="005518FE" w:rsidRDefault="005518FE" w:rsidP="005518FE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5518FE">
        <w:rPr>
          <w:rFonts w:cstheme="minorHAnsi"/>
          <w:b/>
          <w:color w:val="C0504D" w:themeColor="accent2"/>
          <w:sz w:val="28"/>
          <w:szCs w:val="28"/>
          <w:lang w:val="es-ES"/>
        </w:rPr>
        <w:t>Yuselis Romero:</w:t>
      </w:r>
    </w:p>
    <w:p w:rsidR="00AE4406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IP Privada</w:t>
      </w:r>
      <w:r w:rsidRPr="00AE4406">
        <w:rPr>
          <w:rFonts w:cstheme="minorHAnsi"/>
          <w:b/>
          <w:sz w:val="28"/>
          <w:szCs w:val="28"/>
          <w:lang w:val="es-ES"/>
        </w:rPr>
        <w:t xml:space="preserve"> 192.168.56.1</w:t>
      </w:r>
    </w:p>
    <w:p w:rsidR="00AE4406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>Máscara</w:t>
      </w:r>
      <w:r>
        <w:rPr>
          <w:rFonts w:cstheme="minorHAnsi"/>
          <w:b/>
          <w:sz w:val="28"/>
          <w:szCs w:val="28"/>
          <w:lang w:val="es-ES"/>
        </w:rPr>
        <w:t xml:space="preserve"> de subred</w:t>
      </w:r>
      <w:r w:rsidRPr="00AE4406">
        <w:rPr>
          <w:rFonts w:cstheme="minorHAnsi"/>
          <w:b/>
          <w:sz w:val="28"/>
          <w:szCs w:val="28"/>
          <w:lang w:val="es-ES"/>
        </w:rPr>
        <w:t xml:space="preserve"> 255.255.255.0</w:t>
      </w:r>
    </w:p>
    <w:p w:rsidR="005518FE" w:rsidRDefault="005518FE" w:rsidP="005518FE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>Diego Abril:</w:t>
      </w:r>
    </w:p>
    <w:p w:rsidR="00AE4406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 xml:space="preserve">IP privada </w:t>
      </w:r>
      <w:r w:rsidR="00716B0F" w:rsidRPr="00716B0F">
        <w:rPr>
          <w:rFonts w:cstheme="minorHAnsi"/>
          <w:b/>
          <w:sz w:val="28"/>
          <w:szCs w:val="28"/>
          <w:lang w:val="es-ES"/>
        </w:rPr>
        <w:t>192.168.0.239</w:t>
      </w:r>
    </w:p>
    <w:p w:rsidR="00AE4406" w:rsidRDefault="00AE4406" w:rsidP="005518FE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 xml:space="preserve">Máscara </w:t>
      </w:r>
      <w:r>
        <w:rPr>
          <w:rFonts w:cstheme="minorHAnsi"/>
          <w:b/>
          <w:sz w:val="28"/>
          <w:szCs w:val="28"/>
          <w:lang w:val="es-ES"/>
        </w:rPr>
        <w:t xml:space="preserve">de </w:t>
      </w:r>
      <w:r w:rsidRPr="00AE4406">
        <w:rPr>
          <w:rFonts w:cstheme="minorHAnsi"/>
          <w:b/>
          <w:sz w:val="28"/>
          <w:szCs w:val="28"/>
          <w:lang w:val="es-ES"/>
        </w:rPr>
        <w:t xml:space="preserve">subred </w:t>
      </w:r>
      <w:r w:rsidR="00716B0F" w:rsidRPr="00716B0F">
        <w:rPr>
          <w:rFonts w:cstheme="minorHAnsi"/>
          <w:b/>
          <w:sz w:val="28"/>
          <w:szCs w:val="28"/>
          <w:lang w:val="es-ES"/>
        </w:rPr>
        <w:t>255.255.255.0</w:t>
      </w:r>
    </w:p>
    <w:p w:rsidR="00041190" w:rsidRDefault="00041190" w:rsidP="005518FE">
      <w:pPr>
        <w:rPr>
          <w:rFonts w:cstheme="minorHAnsi"/>
          <w:b/>
          <w:sz w:val="28"/>
          <w:szCs w:val="28"/>
          <w:lang w:val="es-ES"/>
        </w:rPr>
      </w:pPr>
    </w:p>
    <w:p w:rsidR="00041190" w:rsidRPr="00AE4406" w:rsidRDefault="00041190" w:rsidP="005518FE">
      <w:pPr>
        <w:rPr>
          <w:rFonts w:cstheme="minorHAnsi"/>
          <w:b/>
          <w:sz w:val="28"/>
          <w:szCs w:val="28"/>
          <w:lang w:val="es-ES"/>
        </w:rPr>
      </w:pPr>
    </w:p>
    <w:p w:rsidR="00B832B2" w:rsidRPr="005518FE" w:rsidRDefault="00B832B2" w:rsidP="00B832B2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lastRenderedPageBreak/>
        <w:t>● Dirección MAC</w:t>
      </w:r>
    </w:p>
    <w:p w:rsidR="00716B0F" w:rsidRDefault="005518FE" w:rsidP="005518FE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>Sofía Rodríguez:</w:t>
      </w:r>
      <w:r w:rsidR="00AE4406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 xml:space="preserve"> </w:t>
      </w:r>
    </w:p>
    <w:p w:rsidR="005518FE" w:rsidRPr="00AE4406" w:rsidRDefault="00AE4406" w:rsidP="005518FE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>E8-D8-D1-74-BA-FE</w:t>
      </w:r>
    </w:p>
    <w:p w:rsidR="00716B0F" w:rsidRDefault="005518FE" w:rsidP="005518FE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5518FE">
        <w:rPr>
          <w:rFonts w:cstheme="minorHAnsi"/>
          <w:b/>
          <w:color w:val="C0504D" w:themeColor="accent2"/>
          <w:sz w:val="28"/>
          <w:szCs w:val="28"/>
          <w:lang w:val="es-ES"/>
        </w:rPr>
        <w:t>Yuselis Romero:</w:t>
      </w:r>
      <w:r w:rsidR="00AE4406">
        <w:rPr>
          <w:rFonts w:cstheme="minorHAnsi"/>
          <w:b/>
          <w:color w:val="C0504D" w:themeColor="accent2"/>
          <w:sz w:val="28"/>
          <w:szCs w:val="28"/>
          <w:lang w:val="es-ES"/>
        </w:rPr>
        <w:t xml:space="preserve"> </w:t>
      </w:r>
    </w:p>
    <w:p w:rsidR="005518FE" w:rsidRPr="005518FE" w:rsidRDefault="00AE4406" w:rsidP="005518FE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>54:48:10</w:t>
      </w:r>
      <w:proofErr w:type="gramStart"/>
      <w:r w:rsidRPr="00AE4406">
        <w:rPr>
          <w:rFonts w:cstheme="minorHAnsi"/>
          <w:b/>
          <w:sz w:val="28"/>
          <w:szCs w:val="28"/>
          <w:lang w:val="es-ES"/>
        </w:rPr>
        <w:t>:bO:ee:84</w:t>
      </w:r>
      <w:proofErr w:type="gramEnd"/>
    </w:p>
    <w:p w:rsidR="00716B0F" w:rsidRDefault="005518FE" w:rsidP="005518FE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>Diego Abril:</w:t>
      </w:r>
      <w:r w:rsidR="00716B0F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 xml:space="preserve"> </w:t>
      </w:r>
    </w:p>
    <w:p w:rsidR="00AE4406" w:rsidRPr="005518FE" w:rsidRDefault="00716B0F" w:rsidP="005518FE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716B0F">
        <w:rPr>
          <w:rFonts w:cstheme="minorHAnsi"/>
          <w:b/>
          <w:sz w:val="28"/>
          <w:szCs w:val="28"/>
          <w:lang w:val="es-ES"/>
        </w:rPr>
        <w:t>d0:37:45:e4:b6:9c</w:t>
      </w:r>
    </w:p>
    <w:p w:rsidR="005518FE" w:rsidRPr="005518FE" w:rsidRDefault="005518FE" w:rsidP="005518FE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>Dadas nuestras direcciones IP y las máscaras de red</w:t>
      </w:r>
    </w:p>
    <w:p w:rsidR="005518FE" w:rsidRPr="005518FE" w:rsidRDefault="005518FE" w:rsidP="005518FE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>¿La IP pública y privada de qué clase son?</w:t>
      </w:r>
    </w:p>
    <w:p w:rsidR="00AE4406" w:rsidRDefault="005518FE" w:rsidP="00AE4406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>Sofía Rodríguez:</w:t>
      </w:r>
      <w:r w:rsidR="00AE4406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 xml:space="preserve"> </w:t>
      </w:r>
    </w:p>
    <w:p w:rsidR="00380F5C" w:rsidRPr="00AE4406" w:rsidRDefault="00380F5C" w:rsidP="00380F5C">
      <w:pPr>
        <w:rPr>
          <w:rFonts w:cstheme="minorHAnsi"/>
          <w:b/>
          <w:sz w:val="28"/>
          <w:szCs w:val="28"/>
          <w:lang w:val="es-ES"/>
        </w:rPr>
      </w:pPr>
      <w:r w:rsidRPr="00041190">
        <w:rPr>
          <w:rFonts w:cstheme="minorHAnsi"/>
          <w:b/>
          <w:sz w:val="28"/>
          <w:szCs w:val="28"/>
          <w:lang w:val="es-ES"/>
        </w:rPr>
        <w:t xml:space="preserve">IP Pública </w:t>
      </w:r>
      <w:r>
        <w:rPr>
          <w:rFonts w:cstheme="minorHAnsi"/>
          <w:b/>
          <w:sz w:val="28"/>
          <w:szCs w:val="28"/>
          <w:lang w:val="es-ES"/>
        </w:rPr>
        <w:t>Clase C</w:t>
      </w:r>
    </w:p>
    <w:p w:rsidR="00AE4406" w:rsidRP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 w:rsidRPr="00AE4406">
        <w:rPr>
          <w:rFonts w:cstheme="minorHAnsi"/>
          <w:b/>
          <w:sz w:val="28"/>
          <w:szCs w:val="28"/>
          <w:lang w:val="es-ES"/>
        </w:rPr>
        <w:t xml:space="preserve">IP privada </w:t>
      </w:r>
      <w:r w:rsidR="00041190">
        <w:rPr>
          <w:rFonts w:cstheme="minorHAnsi"/>
          <w:b/>
          <w:sz w:val="28"/>
          <w:szCs w:val="28"/>
          <w:lang w:val="es-ES"/>
        </w:rPr>
        <w:t>Clase C</w:t>
      </w:r>
    </w:p>
    <w:p w:rsidR="00AE4406" w:rsidRDefault="00AE4406" w:rsidP="00AE4406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5518FE">
        <w:rPr>
          <w:rFonts w:cstheme="minorHAnsi"/>
          <w:b/>
          <w:color w:val="C0504D" w:themeColor="accent2"/>
          <w:sz w:val="28"/>
          <w:szCs w:val="28"/>
          <w:lang w:val="es-ES"/>
        </w:rPr>
        <w:t>Yuselis Romero:</w:t>
      </w:r>
    </w:p>
    <w:p w:rsidR="00380F5C" w:rsidRPr="00380F5C" w:rsidRDefault="00380F5C" w:rsidP="00AE4406">
      <w:pPr>
        <w:rPr>
          <w:rFonts w:cstheme="minorHAnsi"/>
          <w:b/>
          <w:sz w:val="28"/>
          <w:szCs w:val="28"/>
          <w:lang w:val="es-ES"/>
        </w:rPr>
      </w:pPr>
      <w:r w:rsidRPr="00041190">
        <w:rPr>
          <w:rFonts w:cstheme="minorHAnsi"/>
          <w:b/>
          <w:sz w:val="28"/>
          <w:szCs w:val="28"/>
          <w:lang w:val="es-ES"/>
        </w:rPr>
        <w:t xml:space="preserve">IP Pública </w:t>
      </w:r>
      <w:r>
        <w:rPr>
          <w:rFonts w:cstheme="minorHAnsi"/>
          <w:b/>
          <w:sz w:val="28"/>
          <w:szCs w:val="28"/>
          <w:lang w:val="es-ES"/>
        </w:rPr>
        <w:t>Clase B</w:t>
      </w:r>
    </w:p>
    <w:p w:rsidR="00AE4406" w:rsidRDefault="00AE4406" w:rsidP="00AE4406">
      <w:pP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IP Privada</w:t>
      </w:r>
      <w:r w:rsidRPr="00AE4406">
        <w:rPr>
          <w:rFonts w:cstheme="minorHAnsi"/>
          <w:b/>
          <w:sz w:val="28"/>
          <w:szCs w:val="28"/>
          <w:lang w:val="es-ES"/>
        </w:rPr>
        <w:t xml:space="preserve"> </w:t>
      </w:r>
      <w:r w:rsidR="00041190">
        <w:rPr>
          <w:rFonts w:cstheme="minorHAnsi"/>
          <w:b/>
          <w:sz w:val="28"/>
          <w:szCs w:val="28"/>
          <w:lang w:val="es-ES"/>
        </w:rPr>
        <w:t>Clase C</w:t>
      </w:r>
    </w:p>
    <w:p w:rsidR="005518FE" w:rsidRDefault="005518FE" w:rsidP="005518FE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>Diego Abril:</w:t>
      </w:r>
    </w:p>
    <w:p w:rsidR="00380F5C" w:rsidRPr="00380F5C" w:rsidRDefault="00380F5C" w:rsidP="005518FE">
      <w:pPr>
        <w:rPr>
          <w:rFonts w:cstheme="minorHAnsi"/>
          <w:b/>
          <w:sz w:val="28"/>
          <w:szCs w:val="28"/>
          <w:lang w:val="es-ES"/>
        </w:rPr>
      </w:pPr>
      <w:r w:rsidRPr="00041190">
        <w:rPr>
          <w:rFonts w:cstheme="minorHAnsi"/>
          <w:b/>
          <w:sz w:val="28"/>
          <w:szCs w:val="28"/>
          <w:lang w:val="es-ES"/>
        </w:rPr>
        <w:t xml:space="preserve">IP Pública </w:t>
      </w:r>
      <w:r w:rsidR="00A45A0B">
        <w:rPr>
          <w:rFonts w:cstheme="minorHAnsi"/>
          <w:b/>
          <w:sz w:val="28"/>
          <w:szCs w:val="28"/>
          <w:lang w:val="es-ES"/>
        </w:rPr>
        <w:t>Clase B</w:t>
      </w:r>
    </w:p>
    <w:p w:rsidR="00041190" w:rsidRDefault="00041190" w:rsidP="00041190">
      <w:pP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IP Privada</w:t>
      </w:r>
      <w:r w:rsidRPr="00AE4406">
        <w:rPr>
          <w:rFonts w:cstheme="minorHAnsi"/>
          <w:b/>
          <w:sz w:val="28"/>
          <w:szCs w:val="28"/>
          <w:lang w:val="es-ES"/>
        </w:rPr>
        <w:t xml:space="preserve"> </w:t>
      </w:r>
      <w:r w:rsidR="00A45A0B">
        <w:rPr>
          <w:rFonts w:cstheme="minorHAnsi"/>
          <w:b/>
          <w:sz w:val="28"/>
          <w:szCs w:val="28"/>
          <w:lang w:val="es-ES"/>
        </w:rPr>
        <w:t>Clase C</w:t>
      </w:r>
    </w:p>
    <w:p w:rsidR="005518FE" w:rsidRPr="005518FE" w:rsidRDefault="005518FE" w:rsidP="00B832B2">
      <w:pPr>
        <w:rPr>
          <w:rFonts w:cstheme="minorHAnsi"/>
          <w:b/>
          <w:sz w:val="36"/>
          <w:szCs w:val="36"/>
          <w:lang w:val="es-ES"/>
        </w:rPr>
      </w:pPr>
      <w:r w:rsidRPr="005518FE">
        <w:rPr>
          <w:rFonts w:cstheme="minorHAnsi"/>
          <w:b/>
          <w:sz w:val="36"/>
          <w:szCs w:val="36"/>
          <w:lang w:val="es-ES"/>
        </w:rPr>
        <w:t xml:space="preserve">¿Qué marca de placa de red tenemos? </w:t>
      </w:r>
    </w:p>
    <w:p w:rsidR="005518FE" w:rsidRPr="005518FE" w:rsidRDefault="005518FE" w:rsidP="005518FE">
      <w:pPr>
        <w:rPr>
          <w:rFonts w:cstheme="minorHAnsi"/>
          <w:b/>
          <w:color w:val="31849B" w:themeColor="accent5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>Sofía Rodríguez:</w:t>
      </w:r>
      <w:r w:rsidR="001835C6">
        <w:rPr>
          <w:rFonts w:cstheme="minorHAnsi"/>
          <w:b/>
          <w:color w:val="31849B" w:themeColor="accent5" w:themeShade="BF"/>
          <w:sz w:val="28"/>
          <w:szCs w:val="28"/>
          <w:lang w:val="es-ES"/>
        </w:rPr>
        <w:t xml:space="preserve"> </w:t>
      </w:r>
      <w:r w:rsidR="001835C6">
        <w:rPr>
          <w:rFonts w:ascii="Open Sans" w:hAnsi="Open Sans"/>
          <w:color w:val="FFFFFF"/>
          <w:sz w:val="39"/>
          <w:szCs w:val="39"/>
          <w:shd w:val="clear" w:color="auto" w:fill="2F3832"/>
        </w:rPr>
        <w:t>HP Inc.</w:t>
      </w:r>
    </w:p>
    <w:p w:rsidR="005518FE" w:rsidRPr="005518FE" w:rsidRDefault="005518FE" w:rsidP="005518FE">
      <w:pPr>
        <w:rPr>
          <w:rFonts w:cstheme="minorHAnsi"/>
          <w:b/>
          <w:color w:val="C0504D" w:themeColor="accent2"/>
          <w:sz w:val="28"/>
          <w:szCs w:val="28"/>
          <w:lang w:val="es-ES"/>
        </w:rPr>
      </w:pPr>
      <w:r w:rsidRPr="005518FE">
        <w:rPr>
          <w:rFonts w:cstheme="minorHAnsi"/>
          <w:b/>
          <w:color w:val="C0504D" w:themeColor="accent2"/>
          <w:sz w:val="28"/>
          <w:szCs w:val="28"/>
          <w:lang w:val="es-ES"/>
        </w:rPr>
        <w:t>Yuselis Romero:</w:t>
      </w:r>
      <w:r w:rsidR="00AE4406">
        <w:rPr>
          <w:rFonts w:cstheme="minorHAnsi"/>
          <w:b/>
          <w:color w:val="C0504D" w:themeColor="accent2"/>
          <w:sz w:val="28"/>
          <w:szCs w:val="28"/>
          <w:lang w:val="es-ES"/>
        </w:rPr>
        <w:t xml:space="preserve"> </w:t>
      </w:r>
      <w:r w:rsidR="00AE4406">
        <w:rPr>
          <w:rFonts w:ascii="Open Sans" w:hAnsi="Open Sans"/>
          <w:color w:val="FFFFFF"/>
          <w:sz w:val="39"/>
          <w:szCs w:val="39"/>
          <w:shd w:val="clear" w:color="auto" w:fill="2F3832"/>
        </w:rPr>
        <w:t>Dell Inc.</w:t>
      </w:r>
    </w:p>
    <w:p w:rsidR="005518FE" w:rsidRPr="00041190" w:rsidRDefault="005518FE" w:rsidP="00B832B2">
      <w:pPr>
        <w:rPr>
          <w:rFonts w:cstheme="minorHAnsi"/>
          <w:b/>
          <w:color w:val="76923C" w:themeColor="accent3" w:themeShade="BF"/>
          <w:sz w:val="28"/>
          <w:szCs w:val="28"/>
          <w:lang w:val="es-ES"/>
        </w:rPr>
      </w:pPr>
      <w:r w:rsidRPr="005518FE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>Diego Abril:</w:t>
      </w:r>
      <w:r w:rsidR="00041190">
        <w:rPr>
          <w:rFonts w:cstheme="minorHAnsi"/>
          <w:b/>
          <w:color w:val="76923C" w:themeColor="accent3" w:themeShade="BF"/>
          <w:sz w:val="28"/>
          <w:szCs w:val="28"/>
          <w:lang w:val="es-ES"/>
        </w:rPr>
        <w:t xml:space="preserve"> </w:t>
      </w:r>
      <w:r w:rsidR="00A45A0B">
        <w:rPr>
          <w:rFonts w:ascii="Open Sans" w:hAnsi="Open Sans"/>
          <w:color w:val="FFFFFF"/>
          <w:sz w:val="39"/>
          <w:szCs w:val="39"/>
          <w:shd w:val="clear" w:color="auto" w:fill="2F3832"/>
        </w:rPr>
        <w:t>TP-LINK TECHNOLOGIES CO.</w:t>
      </w:r>
      <w:proofErr w:type="gramStart"/>
      <w:r w:rsidR="00A45A0B">
        <w:rPr>
          <w:rFonts w:ascii="Open Sans" w:hAnsi="Open Sans"/>
          <w:color w:val="FFFFFF"/>
          <w:sz w:val="39"/>
          <w:szCs w:val="39"/>
          <w:shd w:val="clear" w:color="auto" w:fill="2F3832"/>
        </w:rPr>
        <w:t>,LTD</w:t>
      </w:r>
      <w:proofErr w:type="gramEnd"/>
      <w:r w:rsidR="00A45A0B">
        <w:rPr>
          <w:rFonts w:ascii="Open Sans" w:hAnsi="Open Sans"/>
          <w:color w:val="FFFFFF"/>
          <w:sz w:val="39"/>
          <w:szCs w:val="39"/>
          <w:shd w:val="clear" w:color="auto" w:fill="2F3832"/>
        </w:rPr>
        <w:t>.</w:t>
      </w:r>
    </w:p>
    <w:sectPr w:rsidR="005518FE" w:rsidRPr="00041190" w:rsidSect="00AE4406">
      <w:pgSz w:w="12240" w:h="15840"/>
      <w:pgMar w:top="8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B2"/>
    <w:rsid w:val="00041190"/>
    <w:rsid w:val="001835C6"/>
    <w:rsid w:val="00344BE0"/>
    <w:rsid w:val="00380F5C"/>
    <w:rsid w:val="005518FE"/>
    <w:rsid w:val="00716B0F"/>
    <w:rsid w:val="008C3641"/>
    <w:rsid w:val="00A45A0B"/>
    <w:rsid w:val="00AE4406"/>
    <w:rsid w:val="00B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716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71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2021-11-26T05:51:00Z</dcterms:created>
  <dcterms:modified xsi:type="dcterms:W3CDTF">2021-11-27T00:18:00Z</dcterms:modified>
</cp:coreProperties>
</file>