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980000"/>
        </w:rPr>
      </w:pPr>
      <w:r w:rsidDel="00000000" w:rsidR="00000000" w:rsidRPr="00000000">
        <w:rPr>
          <w:b w:val="1"/>
          <w:color w:val="980000"/>
          <w:rtl w:val="0"/>
        </w:rPr>
        <w:t xml:space="preserve">ACTIVIDAD CLASE 20</w:t>
      </w:r>
    </w:p>
    <w:p w:rsidR="00000000" w:rsidDel="00000000" w:rsidP="00000000" w:rsidRDefault="00000000" w:rsidRPr="00000000" w14:paraId="00000002">
      <w:pPr>
        <w:jc w:val="center"/>
        <w:rPr>
          <w:b w:val="1"/>
          <w:color w:val="980000"/>
        </w:rPr>
      </w:pPr>
      <w:r w:rsidDel="00000000" w:rsidR="00000000" w:rsidRPr="00000000">
        <w:rPr>
          <w:rtl w:val="0"/>
        </w:rPr>
      </w:r>
    </w:p>
    <w:p w:rsidR="00000000" w:rsidDel="00000000" w:rsidP="00000000" w:rsidRDefault="00000000" w:rsidRPr="00000000" w14:paraId="00000003">
      <w:pPr>
        <w:jc w:val="center"/>
        <w:rPr>
          <w:b w:val="1"/>
          <w:color w:val="980000"/>
        </w:rPr>
      </w:pPr>
      <w:r w:rsidDel="00000000" w:rsidR="00000000" w:rsidRPr="00000000">
        <w:rPr>
          <w:b w:val="1"/>
          <w:color w:val="980000"/>
          <w:rtl w:val="0"/>
        </w:rPr>
        <w:t xml:space="preserve">OPERA Y TOR</w:t>
      </w:r>
    </w:p>
    <w:p w:rsidR="00000000" w:rsidDel="00000000" w:rsidP="00000000" w:rsidRDefault="00000000" w:rsidRPr="00000000" w14:paraId="00000004">
      <w:pPr>
        <w:jc w:val="center"/>
        <w:rPr>
          <w:b w:val="1"/>
          <w:color w:val="980000"/>
        </w:rPr>
      </w:pPr>
      <w:r w:rsidDel="00000000" w:rsidR="00000000" w:rsidRPr="00000000">
        <w:rPr>
          <w:rtl w:val="0"/>
        </w:rPr>
      </w:r>
    </w:p>
    <w:p w:rsidR="00000000" w:rsidDel="00000000" w:rsidP="00000000" w:rsidRDefault="00000000" w:rsidRPr="00000000" w14:paraId="00000005">
      <w:pPr>
        <w:jc w:val="center"/>
        <w:rPr>
          <w:b w:val="1"/>
          <w:color w:val="980000"/>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Valeria Paparelli = con VPM en Opera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5731200" cy="35687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Valeria Paparelli = Sin VPM en Opera</w:t>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731200" cy="3530600"/>
            <wp:effectExtent b="0" l="0" r="0" t="0"/>
            <wp:docPr id="1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Pr>
        <w:drawing>
          <wp:inline distB="114300" distT="114300" distL="114300" distR="114300">
            <wp:extent cx="5731200" cy="19558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Valeria Paparelli = Con Tor</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731200" cy="35941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731200" cy="2006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Estefania Bermudez - Sin VPN en Opera:</w:t>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4443413" cy="4508162"/>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443413" cy="45081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Estefania Bermudez - Con VPN en Opera:</w:t>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4232107" cy="4274288"/>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232107" cy="42742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Estefania Bermudez - TOR</w:t>
      </w:r>
      <w:r w:rsidDel="00000000" w:rsidR="00000000" w:rsidRPr="00000000">
        <w:rPr>
          <w:b w:val="1"/>
        </w:rPr>
        <w:drawing>
          <wp:inline distB="114300" distT="114300" distL="114300" distR="114300">
            <wp:extent cx="4005131" cy="4710438"/>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005131" cy="47104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Paula Hernández - SIN VPN - IP: 190.158.103.151</w:t>
      </w:r>
      <w:r w:rsidDel="00000000" w:rsidR="00000000" w:rsidRPr="00000000">
        <w:rPr>
          <w:b w:val="1"/>
        </w:rPr>
        <w:drawing>
          <wp:inline distB="114300" distT="114300" distL="114300" distR="114300">
            <wp:extent cx="3723112" cy="3648437"/>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723112" cy="364843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Paula Hernandez - CON VPN</w:t>
      </w:r>
    </w:p>
    <w:p w:rsidR="00000000" w:rsidDel="00000000" w:rsidP="00000000" w:rsidRDefault="00000000" w:rsidRPr="00000000" w14:paraId="00000022">
      <w:pPr>
        <w:rPr>
          <w:b w:val="1"/>
        </w:rPr>
      </w:pPr>
      <w:r w:rsidDel="00000000" w:rsidR="00000000" w:rsidRPr="00000000">
        <w:rPr>
          <w:b w:val="1"/>
          <w:rtl w:val="0"/>
        </w:rPr>
        <w:t xml:space="preserve">IP 77.111.246.6</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3776663" cy="3626304"/>
            <wp:effectExtent b="0" l="0" r="0" t="0"/>
            <wp:docPr id="2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776663" cy="362630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Paula Hernandez - Tor</w:t>
      </w:r>
    </w:p>
    <w:p w:rsidR="00000000" w:rsidDel="00000000" w:rsidP="00000000" w:rsidRDefault="00000000" w:rsidRPr="00000000" w14:paraId="00000027">
      <w:pPr>
        <w:rPr>
          <w:b w:val="1"/>
        </w:rPr>
      </w:pPr>
      <w:r w:rsidDel="00000000" w:rsidR="00000000" w:rsidRPr="00000000">
        <w:rPr>
          <w:b w:val="1"/>
          <w:rtl w:val="0"/>
        </w:rPr>
        <w:t xml:space="preserve">IP 198.98.56.248</w:t>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4045163" cy="4117237"/>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45163" cy="41172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Hana - Sin vpn por chrome</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4424363" cy="4034842"/>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24363" cy="403484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b w:val="1"/>
        </w:rPr>
      </w:pPr>
      <w:r w:rsidDel="00000000" w:rsidR="00000000" w:rsidRPr="00000000">
        <w:rPr>
          <w:rtl w:val="0"/>
        </w:rPr>
      </w:r>
    </w:p>
    <w:p w:rsidR="00000000" w:rsidDel="00000000" w:rsidP="00000000" w:rsidRDefault="00000000" w:rsidRPr="00000000" w14:paraId="0000002F">
      <w:pPr>
        <w:spacing w:line="240" w:lineRule="auto"/>
        <w:rPr>
          <w:b w:val="1"/>
        </w:rPr>
      </w:pPr>
      <w:r w:rsidDel="00000000" w:rsidR="00000000" w:rsidRPr="00000000">
        <w:rPr>
          <w:b w:val="1"/>
          <w:rtl w:val="0"/>
        </w:rPr>
        <w:t xml:space="preserve">Hana - Con vpn Opera</w:t>
      </w:r>
    </w:p>
    <w:p w:rsidR="00000000" w:rsidDel="00000000" w:rsidP="00000000" w:rsidRDefault="00000000" w:rsidRPr="00000000" w14:paraId="00000030">
      <w:pPr>
        <w:spacing w:line="240" w:lineRule="auto"/>
        <w:rPr>
          <w:b w:val="1"/>
        </w:rPr>
      </w:pPr>
      <w:r w:rsidDel="00000000" w:rsidR="00000000" w:rsidRPr="00000000">
        <w:rPr>
          <w:b w:val="1"/>
        </w:rPr>
        <w:drawing>
          <wp:inline distB="114300" distT="114300" distL="114300" distR="114300">
            <wp:extent cx="4157663" cy="3964068"/>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57663" cy="396406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b w:val="1"/>
        </w:rPr>
      </w:pPr>
      <w:r w:rsidDel="00000000" w:rsidR="00000000" w:rsidRPr="00000000">
        <w:rPr>
          <w:rtl w:val="0"/>
        </w:rPr>
      </w:r>
    </w:p>
    <w:p w:rsidR="00000000" w:rsidDel="00000000" w:rsidP="00000000" w:rsidRDefault="00000000" w:rsidRPr="00000000" w14:paraId="00000032">
      <w:pPr>
        <w:spacing w:line="240" w:lineRule="auto"/>
        <w:jc w:val="center"/>
        <w:rPr>
          <w:b w:val="1"/>
          <w:color w:val="980000"/>
          <w:sz w:val="28"/>
          <w:szCs w:val="28"/>
        </w:rPr>
      </w:pPr>
      <w:r w:rsidDel="00000000" w:rsidR="00000000" w:rsidRPr="00000000">
        <w:rPr>
          <w:b w:val="1"/>
          <w:color w:val="980000"/>
          <w:sz w:val="28"/>
          <w:szCs w:val="28"/>
          <w:rtl w:val="0"/>
        </w:rPr>
        <w:t xml:space="preserve">Preguntas Realizar en mesa </w:t>
      </w:r>
    </w:p>
    <w:p w:rsidR="00000000" w:rsidDel="00000000" w:rsidP="00000000" w:rsidRDefault="00000000" w:rsidRPr="00000000" w14:paraId="00000033">
      <w:pPr>
        <w:spacing w:line="240" w:lineRule="auto"/>
        <w:jc w:val="center"/>
        <w:rPr>
          <w:b w:val="1"/>
          <w:color w:val="980000"/>
          <w:sz w:val="28"/>
          <w:szCs w:val="28"/>
        </w:rPr>
      </w:pPr>
      <w:r w:rsidDel="00000000" w:rsidR="00000000" w:rsidRPr="00000000">
        <w:rPr>
          <w:rtl w:val="0"/>
        </w:rPr>
      </w:r>
    </w:p>
    <w:p w:rsidR="00000000" w:rsidDel="00000000" w:rsidP="00000000" w:rsidRDefault="00000000" w:rsidRPr="00000000" w14:paraId="00000034">
      <w:pPr>
        <w:spacing w:line="240" w:lineRule="auto"/>
        <w:jc w:val="center"/>
        <w:rPr>
          <w:b w:val="1"/>
          <w:color w:val="980000"/>
          <w:sz w:val="28"/>
          <w:szCs w:val="28"/>
        </w:rPr>
      </w:pPr>
      <w:r w:rsidDel="00000000" w:rsidR="00000000" w:rsidRPr="00000000">
        <w:rPr>
          <w:rtl w:val="0"/>
        </w:rPr>
      </w:r>
    </w:p>
    <w:p w:rsidR="00000000" w:rsidDel="00000000" w:rsidP="00000000" w:rsidRDefault="00000000" w:rsidRPr="00000000" w14:paraId="00000035">
      <w:pPr>
        <w:spacing w:line="240" w:lineRule="auto"/>
        <w:rPr>
          <w:b w:val="1"/>
        </w:rPr>
      </w:pPr>
      <w:r w:rsidDel="00000000" w:rsidR="00000000" w:rsidRPr="00000000">
        <w:rPr>
          <w:rtl w:val="0"/>
        </w:rPr>
      </w:r>
    </w:p>
    <w:p w:rsidR="00000000" w:rsidDel="00000000" w:rsidP="00000000" w:rsidRDefault="00000000" w:rsidRPr="00000000" w14:paraId="00000036">
      <w:pPr>
        <w:numPr>
          <w:ilvl w:val="0"/>
          <w:numId w:val="2"/>
        </w:numPr>
        <w:spacing w:line="240" w:lineRule="auto"/>
        <w:ind w:left="720" w:hanging="360"/>
        <w:rPr>
          <w:b w:val="1"/>
          <w:u w:val="none"/>
        </w:rPr>
      </w:pPr>
      <w:r w:rsidDel="00000000" w:rsidR="00000000" w:rsidRPr="00000000">
        <w:rPr>
          <w:b w:val="1"/>
          <w:rtl w:val="0"/>
        </w:rPr>
        <w:t xml:space="preserve">¿Las ip públicas son las mismas? ¿por qué? </w:t>
      </w:r>
    </w:p>
    <w:p w:rsidR="00000000" w:rsidDel="00000000" w:rsidP="00000000" w:rsidRDefault="00000000" w:rsidRPr="00000000" w14:paraId="00000037">
      <w:pPr>
        <w:spacing w:line="240" w:lineRule="auto"/>
        <w:rPr>
          <w:b w:val="1"/>
        </w:rPr>
      </w:pPr>
      <w:r w:rsidDel="00000000" w:rsidR="00000000" w:rsidRPr="00000000">
        <w:rPr>
          <w:rtl w:val="0"/>
        </w:rPr>
      </w:r>
    </w:p>
    <w:p w:rsidR="00000000" w:rsidDel="00000000" w:rsidP="00000000" w:rsidRDefault="00000000" w:rsidRPr="00000000" w14:paraId="00000038">
      <w:pPr>
        <w:spacing w:line="240" w:lineRule="auto"/>
        <w:rPr>
          <w:color w:val="202124"/>
          <w:sz w:val="24"/>
          <w:szCs w:val="24"/>
          <w:highlight w:val="white"/>
        </w:rPr>
      </w:pPr>
      <w:r w:rsidDel="00000000" w:rsidR="00000000" w:rsidRPr="00000000">
        <w:rPr>
          <w:color w:val="202124"/>
          <w:sz w:val="24"/>
          <w:szCs w:val="24"/>
          <w:highlight w:val="white"/>
          <w:rtl w:val="0"/>
        </w:rPr>
        <w:t xml:space="preserve">Las direcciones IP Públicas son siempre únicas, es decir, no se pueden repetir. Dos equipos con IP de ese tipo pueden conectarse directamente entre sí, por ejemplo, tu router con un servidor web o dos servidores web entre sí. Serán fijas o dinámicas en función de si permanece siempre la misma o va cambiando.</w:t>
      </w:r>
    </w:p>
    <w:p w:rsidR="00000000" w:rsidDel="00000000" w:rsidP="00000000" w:rsidRDefault="00000000" w:rsidRPr="00000000" w14:paraId="00000039">
      <w:pPr>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rPr>
          <w:b w:val="1"/>
        </w:rPr>
      </w:pPr>
      <w:r w:rsidDel="00000000" w:rsidR="00000000" w:rsidRPr="00000000">
        <w:rPr>
          <w:rtl w:val="0"/>
        </w:rPr>
      </w:r>
    </w:p>
    <w:p w:rsidR="00000000" w:rsidDel="00000000" w:rsidP="00000000" w:rsidRDefault="00000000" w:rsidRPr="00000000" w14:paraId="0000003B">
      <w:pPr>
        <w:numPr>
          <w:ilvl w:val="0"/>
          <w:numId w:val="4"/>
        </w:numPr>
        <w:spacing w:line="240" w:lineRule="auto"/>
        <w:ind w:left="720" w:hanging="360"/>
        <w:rPr>
          <w:b w:val="1"/>
          <w:u w:val="none"/>
        </w:rPr>
      </w:pPr>
      <w:r w:rsidDel="00000000" w:rsidR="00000000" w:rsidRPr="00000000">
        <w:rPr>
          <w:b w:val="1"/>
          <w:rtl w:val="0"/>
        </w:rPr>
        <w:t xml:space="preserve">Sin utilizar la VPN puedes ver el siguiente video </w:t>
      </w:r>
    </w:p>
    <w:p w:rsidR="00000000" w:rsidDel="00000000" w:rsidP="00000000" w:rsidRDefault="00000000" w:rsidRPr="00000000" w14:paraId="0000003C">
      <w:pPr>
        <w:spacing w:line="240" w:lineRule="auto"/>
        <w:ind w:left="720" w:firstLine="0"/>
        <w:rPr>
          <w:b w:val="1"/>
        </w:rPr>
      </w:pPr>
      <w:r w:rsidDel="00000000" w:rsidR="00000000" w:rsidRPr="00000000">
        <w:rPr>
          <w:b w:val="1"/>
          <w:rtl w:val="0"/>
        </w:rPr>
        <w:t xml:space="preserve">(</w:t>
      </w:r>
      <w:hyperlink r:id="rId19">
        <w:r w:rsidDel="00000000" w:rsidR="00000000" w:rsidRPr="00000000">
          <w:rPr>
            <w:b w:val="1"/>
            <w:color w:val="1155cc"/>
            <w:u w:val="single"/>
            <w:rtl w:val="0"/>
          </w:rPr>
          <w:t xml:space="preserve">https://www.youtube.com/watch?v=6_kh4RsBjbI&amp;ab_channel=ZiggoSport</w:t>
        </w:r>
      </w:hyperlink>
      <w:r w:rsidDel="00000000" w:rsidR="00000000" w:rsidRPr="00000000">
        <w:rPr>
          <w:b w:val="1"/>
          <w:rtl w:val="0"/>
        </w:rPr>
        <w:t xml:space="preserve">)? Ahora activala e intenta verlo, ¿que es lo que sucedió?¿Por qué?</w:t>
      </w:r>
    </w:p>
    <w:p w:rsidR="00000000" w:rsidDel="00000000" w:rsidP="00000000" w:rsidRDefault="00000000" w:rsidRPr="00000000" w14:paraId="0000003D">
      <w:pPr>
        <w:spacing w:line="240" w:lineRule="auto"/>
        <w:rPr>
          <w:b w:val="1"/>
        </w:rPr>
      </w:pPr>
      <w:r w:rsidDel="00000000" w:rsidR="00000000" w:rsidRPr="00000000">
        <w:rPr>
          <w:rtl w:val="0"/>
        </w:rPr>
      </w:r>
    </w:p>
    <w:p w:rsidR="00000000" w:rsidDel="00000000" w:rsidP="00000000" w:rsidRDefault="00000000" w:rsidRPr="00000000" w14:paraId="0000003E">
      <w:pPr>
        <w:spacing w:line="240" w:lineRule="auto"/>
        <w:rPr>
          <w:color w:val="202124"/>
          <w:sz w:val="24"/>
          <w:szCs w:val="24"/>
          <w:highlight w:val="white"/>
        </w:rPr>
      </w:pPr>
      <w:r w:rsidDel="00000000" w:rsidR="00000000" w:rsidRPr="00000000">
        <w:rPr>
          <w:color w:val="202124"/>
          <w:sz w:val="24"/>
          <w:szCs w:val="24"/>
          <w:highlight w:val="white"/>
          <w:rtl w:val="0"/>
        </w:rPr>
        <w:t xml:space="preserve">&gt;&gt;&gt;&gt;Con VPN si deja ingresar:</w:t>
      </w:r>
    </w:p>
    <w:p w:rsidR="00000000" w:rsidDel="00000000" w:rsidP="00000000" w:rsidRDefault="00000000" w:rsidRPr="00000000" w14:paraId="0000003F">
      <w:pPr>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rPr>
          <w:color w:val="202124"/>
          <w:sz w:val="24"/>
          <w:szCs w:val="24"/>
          <w:highlight w:val="white"/>
        </w:rPr>
      </w:pPr>
      <w:r w:rsidDel="00000000" w:rsidR="00000000" w:rsidRPr="00000000">
        <w:rPr/>
        <w:drawing>
          <wp:inline distB="114300" distT="114300" distL="114300" distR="114300">
            <wp:extent cx="5731200" cy="32385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42">
      <w:pPr>
        <w:spacing w:line="240" w:lineRule="auto"/>
        <w:rPr>
          <w:b w:val="1"/>
        </w:rPr>
      </w:pPr>
      <w:r w:rsidDel="00000000" w:rsidR="00000000" w:rsidRPr="00000000">
        <w:rPr>
          <w:color w:val="202124"/>
          <w:sz w:val="24"/>
          <w:szCs w:val="24"/>
          <w:highlight w:val="white"/>
          <w:rtl w:val="0"/>
        </w:rPr>
        <w:t xml:space="preserve">&gt;&gt;&gt;&gt;Sin VPN no se puede ver nada. </w:t>
      </w:r>
      <w:r w:rsidDel="00000000" w:rsidR="00000000" w:rsidRPr="00000000">
        <w:rPr>
          <w:rtl w:val="0"/>
        </w:rPr>
      </w:r>
    </w:p>
    <w:p w:rsidR="00000000" w:rsidDel="00000000" w:rsidP="00000000" w:rsidRDefault="00000000" w:rsidRPr="00000000" w14:paraId="00000043">
      <w:pPr>
        <w:spacing w:line="240" w:lineRule="auto"/>
        <w:rPr>
          <w:b w:val="1"/>
        </w:rPr>
      </w:pPr>
      <w:r w:rsidDel="00000000" w:rsidR="00000000" w:rsidRPr="00000000">
        <w:rPr>
          <w:rtl w:val="0"/>
        </w:rPr>
      </w:r>
    </w:p>
    <w:p w:rsidR="00000000" w:rsidDel="00000000" w:rsidP="00000000" w:rsidRDefault="00000000" w:rsidRPr="00000000" w14:paraId="00000044">
      <w:pPr>
        <w:spacing w:line="240" w:lineRule="auto"/>
        <w:rPr>
          <w:b w:val="1"/>
        </w:rPr>
      </w:pPr>
      <w:r w:rsidDel="00000000" w:rsidR="00000000" w:rsidRPr="00000000">
        <w:rPr>
          <w:rtl w:val="0"/>
        </w:rPr>
      </w:r>
    </w:p>
    <w:p w:rsidR="00000000" w:rsidDel="00000000" w:rsidP="00000000" w:rsidRDefault="00000000" w:rsidRPr="00000000" w14:paraId="00000045">
      <w:pPr>
        <w:spacing w:line="240" w:lineRule="auto"/>
        <w:rPr>
          <w:b w:val="1"/>
        </w:rPr>
      </w:pPr>
      <w:r w:rsidDel="00000000" w:rsidR="00000000" w:rsidRPr="00000000">
        <w:rPr>
          <w:b w:val="1"/>
          <w:rtl w:val="0"/>
        </w:rPr>
        <w:t xml:space="preserve">Utilizando Tor ¿pudimos localizar la IP?</w:t>
      </w:r>
    </w:p>
    <w:p w:rsidR="00000000" w:rsidDel="00000000" w:rsidP="00000000" w:rsidRDefault="00000000" w:rsidRPr="00000000" w14:paraId="00000046">
      <w:pPr>
        <w:spacing w:line="240" w:lineRule="auto"/>
        <w:rPr>
          <w:b w:val="1"/>
        </w:rPr>
      </w:pPr>
      <w:r w:rsidDel="00000000" w:rsidR="00000000" w:rsidRPr="00000000">
        <w:rPr>
          <w:b w:val="1"/>
        </w:rPr>
        <w:drawing>
          <wp:inline distB="114300" distT="114300" distL="114300" distR="114300">
            <wp:extent cx="4467225" cy="1819275"/>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4672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b w:val="1"/>
        </w:rPr>
      </w:pPr>
      <w:r w:rsidDel="00000000" w:rsidR="00000000" w:rsidRPr="00000000">
        <w:rPr>
          <w:b w:val="1"/>
          <w:rtl w:val="0"/>
        </w:rPr>
        <w:t xml:space="preserve">Estefania Bermudez - Velocidad sin VPN</w:t>
      </w:r>
    </w:p>
    <w:p w:rsidR="00000000" w:rsidDel="00000000" w:rsidP="00000000" w:rsidRDefault="00000000" w:rsidRPr="00000000" w14:paraId="00000048">
      <w:pPr>
        <w:spacing w:line="240" w:lineRule="auto"/>
        <w:rPr>
          <w:b w:val="1"/>
        </w:rPr>
      </w:pPr>
      <w:r w:rsidDel="00000000" w:rsidR="00000000" w:rsidRPr="00000000">
        <w:rPr>
          <w:rtl w:val="0"/>
        </w:rPr>
      </w:r>
    </w:p>
    <w:p w:rsidR="00000000" w:rsidDel="00000000" w:rsidP="00000000" w:rsidRDefault="00000000" w:rsidRPr="00000000" w14:paraId="00000049">
      <w:pPr>
        <w:spacing w:line="240" w:lineRule="auto"/>
        <w:rPr>
          <w:b w:val="1"/>
        </w:rPr>
      </w:pPr>
      <w:r w:rsidDel="00000000" w:rsidR="00000000" w:rsidRPr="00000000">
        <w:rPr>
          <w:b w:val="1"/>
        </w:rPr>
        <w:drawing>
          <wp:inline distB="114300" distT="114300" distL="114300" distR="114300">
            <wp:extent cx="5272088" cy="2583498"/>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2088" cy="258349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b w:val="1"/>
        </w:rPr>
      </w:pPr>
      <w:r w:rsidDel="00000000" w:rsidR="00000000" w:rsidRPr="00000000">
        <w:rPr>
          <w:rtl w:val="0"/>
        </w:rPr>
      </w:r>
    </w:p>
    <w:p w:rsidR="00000000" w:rsidDel="00000000" w:rsidP="00000000" w:rsidRDefault="00000000" w:rsidRPr="00000000" w14:paraId="0000004B">
      <w:pPr>
        <w:spacing w:line="240" w:lineRule="auto"/>
        <w:rPr>
          <w:b w:val="1"/>
        </w:rPr>
      </w:pPr>
      <w:r w:rsidDel="00000000" w:rsidR="00000000" w:rsidRPr="00000000">
        <w:rPr>
          <w:b w:val="1"/>
          <w:rtl w:val="0"/>
        </w:rPr>
        <w:t xml:space="preserve">Estefania Bermudez - Velocidad Con VPN</w:t>
      </w:r>
    </w:p>
    <w:p w:rsidR="00000000" w:rsidDel="00000000" w:rsidP="00000000" w:rsidRDefault="00000000" w:rsidRPr="00000000" w14:paraId="0000004C">
      <w:pPr>
        <w:spacing w:line="240" w:lineRule="auto"/>
        <w:rPr>
          <w:b w:val="1"/>
        </w:rPr>
      </w:pPr>
      <w:r w:rsidDel="00000000" w:rsidR="00000000" w:rsidRPr="00000000">
        <w:rPr>
          <w:rtl w:val="0"/>
        </w:rPr>
      </w:r>
    </w:p>
    <w:p w:rsidR="00000000" w:rsidDel="00000000" w:rsidP="00000000" w:rsidRDefault="00000000" w:rsidRPr="00000000" w14:paraId="0000004D">
      <w:pPr>
        <w:spacing w:line="240" w:lineRule="auto"/>
        <w:rPr>
          <w:b w:val="1"/>
        </w:rPr>
      </w:pPr>
      <w:r w:rsidDel="00000000" w:rsidR="00000000" w:rsidRPr="00000000">
        <w:rPr>
          <w:b w:val="1"/>
        </w:rPr>
        <w:drawing>
          <wp:inline distB="114300" distT="114300" distL="114300" distR="114300">
            <wp:extent cx="5214938" cy="2260961"/>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14938" cy="22609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b w:val="1"/>
        </w:rPr>
      </w:pPr>
      <w:r w:rsidDel="00000000" w:rsidR="00000000" w:rsidRPr="00000000">
        <w:rPr>
          <w:b w:val="1"/>
          <w:rtl w:val="0"/>
        </w:rPr>
        <w:t xml:space="preserve"> </w:t>
      </w:r>
    </w:p>
    <w:p w:rsidR="00000000" w:rsidDel="00000000" w:rsidP="00000000" w:rsidRDefault="00000000" w:rsidRPr="00000000" w14:paraId="0000004F">
      <w:pPr>
        <w:spacing w:line="240" w:lineRule="auto"/>
        <w:rPr>
          <w:b w:val="1"/>
        </w:rPr>
      </w:pPr>
      <w:r w:rsidDel="00000000" w:rsidR="00000000" w:rsidRPr="00000000">
        <w:rPr>
          <w:rtl w:val="0"/>
        </w:rPr>
      </w:r>
    </w:p>
    <w:p w:rsidR="00000000" w:rsidDel="00000000" w:rsidP="00000000" w:rsidRDefault="00000000" w:rsidRPr="00000000" w14:paraId="00000050">
      <w:pPr>
        <w:spacing w:line="240" w:lineRule="auto"/>
        <w:rPr>
          <w:b w:val="1"/>
        </w:rPr>
      </w:pPr>
      <w:r w:rsidDel="00000000" w:rsidR="00000000" w:rsidRPr="00000000">
        <w:rPr>
          <w:b w:val="1"/>
          <w:rtl w:val="0"/>
        </w:rPr>
        <w:t xml:space="preserve">Estefania Bermudez - Velocidad en TOR</w:t>
      </w:r>
    </w:p>
    <w:p w:rsidR="00000000" w:rsidDel="00000000" w:rsidP="00000000" w:rsidRDefault="00000000" w:rsidRPr="00000000" w14:paraId="00000051">
      <w:pPr>
        <w:spacing w:line="240" w:lineRule="auto"/>
        <w:rPr>
          <w:b w:val="1"/>
        </w:rPr>
      </w:pPr>
      <w:r w:rsidDel="00000000" w:rsidR="00000000" w:rsidRPr="00000000">
        <w:rPr>
          <w:rtl w:val="0"/>
        </w:rPr>
      </w:r>
    </w:p>
    <w:p w:rsidR="00000000" w:rsidDel="00000000" w:rsidP="00000000" w:rsidRDefault="00000000" w:rsidRPr="00000000" w14:paraId="00000052">
      <w:pPr>
        <w:spacing w:line="240" w:lineRule="auto"/>
        <w:rPr>
          <w:b w:val="1"/>
        </w:rPr>
      </w:pPr>
      <w:r w:rsidDel="00000000" w:rsidR="00000000" w:rsidRPr="00000000">
        <w:rPr>
          <w:b w:val="1"/>
        </w:rPr>
        <w:drawing>
          <wp:inline distB="114300" distT="114300" distL="114300" distR="114300">
            <wp:extent cx="5176838" cy="2203474"/>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176838" cy="22034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rPr>
          <w:b w:val="1"/>
        </w:rPr>
      </w:pPr>
      <w:r w:rsidDel="00000000" w:rsidR="00000000" w:rsidRPr="00000000">
        <w:rPr>
          <w:rtl w:val="0"/>
        </w:rPr>
      </w:r>
    </w:p>
    <w:p w:rsidR="00000000" w:rsidDel="00000000" w:rsidP="00000000" w:rsidRDefault="00000000" w:rsidRPr="00000000" w14:paraId="00000054">
      <w:pPr>
        <w:spacing w:line="240" w:lineRule="auto"/>
        <w:rPr>
          <w:b w:val="1"/>
        </w:rPr>
      </w:pPr>
      <w:r w:rsidDel="00000000" w:rsidR="00000000" w:rsidRPr="00000000">
        <w:rPr>
          <w:rtl w:val="0"/>
        </w:rPr>
      </w:r>
    </w:p>
    <w:p w:rsidR="00000000" w:rsidDel="00000000" w:rsidP="00000000" w:rsidRDefault="00000000" w:rsidRPr="00000000" w14:paraId="00000055">
      <w:pPr>
        <w:spacing w:line="240" w:lineRule="auto"/>
        <w:rPr>
          <w:b w:val="1"/>
        </w:rPr>
      </w:pPr>
      <w:r w:rsidDel="00000000" w:rsidR="00000000" w:rsidRPr="00000000">
        <w:rPr>
          <w:rtl w:val="0"/>
        </w:rPr>
      </w:r>
    </w:p>
    <w:p w:rsidR="00000000" w:rsidDel="00000000" w:rsidP="00000000" w:rsidRDefault="00000000" w:rsidRPr="00000000" w14:paraId="00000056">
      <w:pPr>
        <w:spacing w:line="240" w:lineRule="auto"/>
        <w:rPr>
          <w:b w:val="1"/>
        </w:rPr>
      </w:pPr>
      <w:r w:rsidDel="00000000" w:rsidR="00000000" w:rsidRPr="00000000">
        <w:rPr>
          <w:b w:val="1"/>
          <w:rtl w:val="0"/>
        </w:rPr>
        <w:t xml:space="preserve">HANA</w:t>
      </w:r>
    </w:p>
    <w:p w:rsidR="00000000" w:rsidDel="00000000" w:rsidP="00000000" w:rsidRDefault="00000000" w:rsidRPr="00000000" w14:paraId="00000057">
      <w:pPr>
        <w:spacing w:line="240" w:lineRule="auto"/>
        <w:rPr>
          <w:b w:val="1"/>
        </w:rPr>
      </w:pPr>
      <w:r w:rsidDel="00000000" w:rsidR="00000000" w:rsidRPr="00000000">
        <w:rPr>
          <w:b w:val="1"/>
          <w:rtl w:val="0"/>
        </w:rPr>
        <w:t xml:space="preserve">Velocidad sin VPN</w:t>
      </w:r>
    </w:p>
    <w:p w:rsidR="00000000" w:rsidDel="00000000" w:rsidP="00000000" w:rsidRDefault="00000000" w:rsidRPr="00000000" w14:paraId="00000058">
      <w:pPr>
        <w:spacing w:line="240" w:lineRule="auto"/>
        <w:rPr>
          <w:b w:val="1"/>
        </w:rPr>
      </w:pPr>
      <w:r w:rsidDel="00000000" w:rsidR="00000000" w:rsidRPr="00000000">
        <w:rPr>
          <w:rtl w:val="0"/>
        </w:rPr>
      </w:r>
    </w:p>
    <w:p w:rsidR="00000000" w:rsidDel="00000000" w:rsidP="00000000" w:rsidRDefault="00000000" w:rsidRPr="00000000" w14:paraId="00000059">
      <w:pPr>
        <w:spacing w:line="240" w:lineRule="auto"/>
        <w:rPr>
          <w:b w:val="1"/>
        </w:rPr>
      </w:pPr>
      <w:r w:rsidDel="00000000" w:rsidR="00000000" w:rsidRPr="00000000">
        <w:rPr>
          <w:b w:val="1"/>
        </w:rPr>
        <w:drawing>
          <wp:inline distB="114300" distT="114300" distL="114300" distR="114300">
            <wp:extent cx="5338439" cy="2476085"/>
            <wp:effectExtent b="0" l="0" r="0" t="0"/>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338439" cy="24760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rPr>
          <w:b w:val="1"/>
        </w:rPr>
      </w:pPr>
      <w:r w:rsidDel="00000000" w:rsidR="00000000" w:rsidRPr="00000000">
        <w:rPr>
          <w:rtl w:val="0"/>
        </w:rPr>
      </w:r>
    </w:p>
    <w:p w:rsidR="00000000" w:rsidDel="00000000" w:rsidP="00000000" w:rsidRDefault="00000000" w:rsidRPr="00000000" w14:paraId="0000005B">
      <w:pPr>
        <w:spacing w:line="240" w:lineRule="auto"/>
        <w:rPr>
          <w:b w:val="1"/>
        </w:rPr>
      </w:pPr>
      <w:r w:rsidDel="00000000" w:rsidR="00000000" w:rsidRPr="00000000">
        <w:rPr>
          <w:b w:val="1"/>
          <w:rtl w:val="0"/>
        </w:rPr>
        <w:t xml:space="preserve">Hana</w:t>
      </w:r>
    </w:p>
    <w:p w:rsidR="00000000" w:rsidDel="00000000" w:rsidP="00000000" w:rsidRDefault="00000000" w:rsidRPr="00000000" w14:paraId="0000005C">
      <w:pPr>
        <w:spacing w:line="240" w:lineRule="auto"/>
        <w:rPr>
          <w:b w:val="1"/>
        </w:rPr>
      </w:pPr>
      <w:r w:rsidDel="00000000" w:rsidR="00000000" w:rsidRPr="00000000">
        <w:rPr>
          <w:b w:val="1"/>
          <w:rtl w:val="0"/>
        </w:rPr>
        <w:t xml:space="preserve">Velocidad con VPN</w:t>
      </w:r>
    </w:p>
    <w:p w:rsidR="00000000" w:rsidDel="00000000" w:rsidP="00000000" w:rsidRDefault="00000000" w:rsidRPr="00000000" w14:paraId="0000005D">
      <w:pPr>
        <w:spacing w:line="240" w:lineRule="auto"/>
        <w:rPr>
          <w:b w:val="1"/>
        </w:rPr>
      </w:pPr>
      <w:r w:rsidDel="00000000" w:rsidR="00000000" w:rsidRPr="00000000">
        <w:rPr>
          <w:rtl w:val="0"/>
        </w:rPr>
      </w:r>
    </w:p>
    <w:p w:rsidR="00000000" w:rsidDel="00000000" w:rsidP="00000000" w:rsidRDefault="00000000" w:rsidRPr="00000000" w14:paraId="0000005E">
      <w:pPr>
        <w:spacing w:line="240" w:lineRule="auto"/>
        <w:rPr>
          <w:b w:val="1"/>
        </w:rPr>
      </w:pPr>
      <w:r w:rsidDel="00000000" w:rsidR="00000000" w:rsidRPr="00000000">
        <w:rPr>
          <w:b w:val="1"/>
        </w:rPr>
        <w:drawing>
          <wp:inline distB="114300" distT="114300" distL="114300" distR="114300">
            <wp:extent cx="5291138" cy="2390680"/>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291138" cy="23906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b w:val="1"/>
        </w:rPr>
      </w:pPr>
      <w:r w:rsidDel="00000000" w:rsidR="00000000" w:rsidRPr="00000000">
        <w:rPr>
          <w:rtl w:val="0"/>
        </w:rPr>
      </w:r>
    </w:p>
    <w:p w:rsidR="00000000" w:rsidDel="00000000" w:rsidP="00000000" w:rsidRDefault="00000000" w:rsidRPr="00000000" w14:paraId="00000060">
      <w:pPr>
        <w:spacing w:line="240" w:lineRule="auto"/>
        <w:rPr>
          <w:b w:val="1"/>
        </w:rPr>
      </w:pPr>
      <w:r w:rsidDel="00000000" w:rsidR="00000000" w:rsidRPr="00000000">
        <w:rPr>
          <w:b w:val="1"/>
          <w:rtl w:val="0"/>
        </w:rPr>
        <w:t xml:space="preserve">Paula Hernández</w:t>
      </w:r>
    </w:p>
    <w:p w:rsidR="00000000" w:rsidDel="00000000" w:rsidP="00000000" w:rsidRDefault="00000000" w:rsidRPr="00000000" w14:paraId="00000061">
      <w:pPr>
        <w:spacing w:line="240" w:lineRule="auto"/>
        <w:rPr>
          <w:b w:val="1"/>
        </w:rPr>
      </w:pPr>
      <w:r w:rsidDel="00000000" w:rsidR="00000000" w:rsidRPr="00000000">
        <w:rPr>
          <w:b w:val="1"/>
          <w:rtl w:val="0"/>
        </w:rPr>
        <w:t xml:space="preserve">VELOCIDAD CON VPN</w:t>
      </w:r>
    </w:p>
    <w:p w:rsidR="00000000" w:rsidDel="00000000" w:rsidP="00000000" w:rsidRDefault="00000000" w:rsidRPr="00000000" w14:paraId="00000062">
      <w:pPr>
        <w:spacing w:line="240" w:lineRule="auto"/>
        <w:rPr>
          <w:b w:val="1"/>
        </w:rPr>
      </w:pPr>
      <w:r w:rsidDel="00000000" w:rsidR="00000000" w:rsidRPr="00000000">
        <w:rPr>
          <w:rtl w:val="0"/>
        </w:rPr>
      </w:r>
    </w:p>
    <w:p w:rsidR="00000000" w:rsidDel="00000000" w:rsidP="00000000" w:rsidRDefault="00000000" w:rsidRPr="00000000" w14:paraId="00000063">
      <w:pPr>
        <w:spacing w:line="240" w:lineRule="auto"/>
        <w:rPr>
          <w:b w:val="1"/>
        </w:rPr>
      </w:pPr>
      <w:r w:rsidDel="00000000" w:rsidR="00000000" w:rsidRPr="00000000">
        <w:rPr>
          <w:b w:val="1"/>
        </w:rPr>
        <w:drawing>
          <wp:inline distB="114300" distT="114300" distL="114300" distR="114300">
            <wp:extent cx="5453063" cy="2418551"/>
            <wp:effectExtent b="0" l="0" r="0" t="0"/>
            <wp:docPr id="27" name="image27.png"/>
            <a:graphic>
              <a:graphicData uri="http://schemas.openxmlformats.org/drawingml/2006/picture">
                <pic:pic>
                  <pic:nvPicPr>
                    <pic:cNvPr id="0" name="image27.png"/>
                    <pic:cNvPicPr preferRelativeResize="0"/>
                  </pic:nvPicPr>
                  <pic:blipFill>
                    <a:blip r:embed="rId27"/>
                    <a:srcRect b="48799" l="0" r="0" t="0"/>
                    <a:stretch>
                      <a:fillRect/>
                    </a:stretch>
                  </pic:blipFill>
                  <pic:spPr>
                    <a:xfrm>
                      <a:off x="0" y="0"/>
                      <a:ext cx="5453063" cy="24185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b w:val="1"/>
        </w:rPr>
      </w:pPr>
      <w:r w:rsidDel="00000000" w:rsidR="00000000" w:rsidRPr="00000000">
        <w:rPr>
          <w:rtl w:val="0"/>
        </w:rPr>
      </w:r>
    </w:p>
    <w:p w:rsidR="00000000" w:rsidDel="00000000" w:rsidP="00000000" w:rsidRDefault="00000000" w:rsidRPr="00000000" w14:paraId="00000065">
      <w:pPr>
        <w:spacing w:line="240" w:lineRule="auto"/>
        <w:rPr>
          <w:b w:val="1"/>
        </w:rPr>
      </w:pPr>
      <w:r w:rsidDel="00000000" w:rsidR="00000000" w:rsidRPr="00000000">
        <w:rPr>
          <w:b w:val="1"/>
          <w:rtl w:val="0"/>
        </w:rPr>
        <w:t xml:space="preserve">SIN VPN</w:t>
      </w:r>
    </w:p>
    <w:p w:rsidR="00000000" w:rsidDel="00000000" w:rsidP="00000000" w:rsidRDefault="00000000" w:rsidRPr="00000000" w14:paraId="00000066">
      <w:pPr>
        <w:spacing w:line="240" w:lineRule="auto"/>
        <w:rPr>
          <w:b w:val="1"/>
        </w:rPr>
      </w:pPr>
      <w:r w:rsidDel="00000000" w:rsidR="00000000" w:rsidRPr="00000000">
        <w:rPr>
          <w:rtl w:val="0"/>
        </w:rPr>
      </w:r>
    </w:p>
    <w:p w:rsidR="00000000" w:rsidDel="00000000" w:rsidP="00000000" w:rsidRDefault="00000000" w:rsidRPr="00000000" w14:paraId="00000067">
      <w:pPr>
        <w:spacing w:line="240" w:lineRule="auto"/>
        <w:rPr>
          <w:b w:val="1"/>
        </w:rPr>
      </w:pPr>
      <w:r w:rsidDel="00000000" w:rsidR="00000000" w:rsidRPr="00000000">
        <w:rPr>
          <w:b w:val="1"/>
        </w:rPr>
        <w:drawing>
          <wp:inline distB="114300" distT="114300" distL="114300" distR="114300">
            <wp:extent cx="5731200" cy="25273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b w:val="1"/>
        </w:rPr>
      </w:pPr>
      <w:r w:rsidDel="00000000" w:rsidR="00000000" w:rsidRPr="00000000">
        <w:rPr>
          <w:rtl w:val="0"/>
        </w:rPr>
      </w:r>
    </w:p>
    <w:p w:rsidR="00000000" w:rsidDel="00000000" w:rsidP="00000000" w:rsidRDefault="00000000" w:rsidRPr="00000000" w14:paraId="00000069">
      <w:pPr>
        <w:spacing w:line="240" w:lineRule="auto"/>
        <w:rPr>
          <w:b w:val="1"/>
        </w:rPr>
      </w:pPr>
      <w:r w:rsidDel="00000000" w:rsidR="00000000" w:rsidRPr="00000000">
        <w:rPr>
          <w:b w:val="1"/>
          <w:rtl w:val="0"/>
        </w:rPr>
        <w:t xml:space="preserve">TOR</w:t>
      </w:r>
    </w:p>
    <w:p w:rsidR="00000000" w:rsidDel="00000000" w:rsidP="00000000" w:rsidRDefault="00000000" w:rsidRPr="00000000" w14:paraId="0000006A">
      <w:pPr>
        <w:spacing w:line="240" w:lineRule="auto"/>
        <w:rPr>
          <w:b w:val="1"/>
        </w:rPr>
      </w:pPr>
      <w:r w:rsidDel="00000000" w:rsidR="00000000" w:rsidRPr="00000000">
        <w:rPr>
          <w:rtl w:val="0"/>
        </w:rPr>
      </w:r>
    </w:p>
    <w:p w:rsidR="00000000" w:rsidDel="00000000" w:rsidP="00000000" w:rsidRDefault="00000000" w:rsidRPr="00000000" w14:paraId="0000006B">
      <w:pPr>
        <w:spacing w:line="240" w:lineRule="auto"/>
        <w:rPr>
          <w:b w:val="1"/>
        </w:rPr>
      </w:pPr>
      <w:r w:rsidDel="00000000" w:rsidR="00000000" w:rsidRPr="00000000">
        <w:rPr>
          <w:b w:val="1"/>
        </w:rPr>
        <w:drawing>
          <wp:inline distB="114300" distT="114300" distL="114300" distR="114300">
            <wp:extent cx="5731200" cy="2336800"/>
            <wp:effectExtent b="0" l="0" r="0" t="0"/>
            <wp:docPr id="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rPr>
          <w:b w:val="1"/>
        </w:rPr>
      </w:pPr>
      <w:r w:rsidDel="00000000" w:rsidR="00000000" w:rsidRPr="00000000">
        <w:rPr>
          <w:rtl w:val="0"/>
        </w:rPr>
      </w:r>
    </w:p>
    <w:p w:rsidR="00000000" w:rsidDel="00000000" w:rsidP="00000000" w:rsidRDefault="00000000" w:rsidRPr="00000000" w14:paraId="0000006D">
      <w:pPr>
        <w:spacing w:line="240" w:lineRule="auto"/>
        <w:rPr>
          <w:b w:val="1"/>
        </w:rPr>
      </w:pPr>
      <w:r w:rsidDel="00000000" w:rsidR="00000000" w:rsidRPr="00000000">
        <w:rPr>
          <w:b w:val="1"/>
          <w:rtl w:val="0"/>
        </w:rPr>
        <w:t xml:space="preserve">VALERIA - CON VPM</w:t>
      </w:r>
    </w:p>
    <w:p w:rsidR="00000000" w:rsidDel="00000000" w:rsidP="00000000" w:rsidRDefault="00000000" w:rsidRPr="00000000" w14:paraId="0000006E">
      <w:pPr>
        <w:spacing w:line="240" w:lineRule="auto"/>
        <w:rPr>
          <w:b w:val="1"/>
        </w:rPr>
      </w:pPr>
      <w:r w:rsidDel="00000000" w:rsidR="00000000" w:rsidRPr="00000000">
        <w:rPr>
          <w:rtl w:val="0"/>
        </w:rPr>
      </w:r>
    </w:p>
    <w:p w:rsidR="00000000" w:rsidDel="00000000" w:rsidP="00000000" w:rsidRDefault="00000000" w:rsidRPr="00000000" w14:paraId="0000006F">
      <w:pPr>
        <w:spacing w:line="240" w:lineRule="auto"/>
        <w:rPr>
          <w:b w:val="1"/>
        </w:rPr>
      </w:pPr>
      <w:r w:rsidDel="00000000" w:rsidR="00000000" w:rsidRPr="00000000">
        <w:rPr>
          <w:b w:val="1"/>
        </w:rPr>
        <w:drawing>
          <wp:inline distB="114300" distT="114300" distL="114300" distR="114300">
            <wp:extent cx="5731200" cy="2717800"/>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b w:val="1"/>
        </w:rPr>
      </w:pPr>
      <w:r w:rsidDel="00000000" w:rsidR="00000000" w:rsidRPr="00000000">
        <w:rPr>
          <w:rtl w:val="0"/>
        </w:rPr>
      </w:r>
    </w:p>
    <w:p w:rsidR="00000000" w:rsidDel="00000000" w:rsidP="00000000" w:rsidRDefault="00000000" w:rsidRPr="00000000" w14:paraId="00000071">
      <w:pPr>
        <w:spacing w:line="240" w:lineRule="auto"/>
        <w:rPr>
          <w:b w:val="1"/>
        </w:rPr>
      </w:pPr>
      <w:r w:rsidDel="00000000" w:rsidR="00000000" w:rsidRPr="00000000">
        <w:rPr>
          <w:rtl w:val="0"/>
        </w:rPr>
      </w:r>
    </w:p>
    <w:p w:rsidR="00000000" w:rsidDel="00000000" w:rsidP="00000000" w:rsidRDefault="00000000" w:rsidRPr="00000000" w14:paraId="00000072">
      <w:pPr>
        <w:spacing w:line="240" w:lineRule="auto"/>
        <w:rPr>
          <w:b w:val="1"/>
        </w:rPr>
      </w:pPr>
      <w:r w:rsidDel="00000000" w:rsidR="00000000" w:rsidRPr="00000000">
        <w:rPr>
          <w:b w:val="1"/>
          <w:rtl w:val="0"/>
        </w:rPr>
        <w:t xml:space="preserve">SIN VPM</w:t>
      </w:r>
    </w:p>
    <w:p w:rsidR="00000000" w:rsidDel="00000000" w:rsidP="00000000" w:rsidRDefault="00000000" w:rsidRPr="00000000" w14:paraId="00000073">
      <w:pPr>
        <w:spacing w:line="240" w:lineRule="auto"/>
        <w:rPr>
          <w:b w:val="1"/>
        </w:rPr>
      </w:pPr>
      <w:r w:rsidDel="00000000" w:rsidR="00000000" w:rsidRPr="00000000">
        <w:rPr>
          <w:rtl w:val="0"/>
        </w:rPr>
      </w:r>
    </w:p>
    <w:p w:rsidR="00000000" w:rsidDel="00000000" w:rsidP="00000000" w:rsidRDefault="00000000" w:rsidRPr="00000000" w14:paraId="00000074">
      <w:pPr>
        <w:spacing w:line="240" w:lineRule="auto"/>
        <w:rPr>
          <w:b w:val="1"/>
        </w:rPr>
      </w:pPr>
      <w:r w:rsidDel="00000000" w:rsidR="00000000" w:rsidRPr="00000000">
        <w:rPr>
          <w:b w:val="1"/>
        </w:rPr>
        <w:drawing>
          <wp:inline distB="114300" distT="114300" distL="114300" distR="114300">
            <wp:extent cx="5731200" cy="2641600"/>
            <wp:effectExtent b="0" l="0" r="0" t="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b w:val="1"/>
        </w:rPr>
      </w:pPr>
      <w:r w:rsidDel="00000000" w:rsidR="00000000" w:rsidRPr="00000000">
        <w:rPr>
          <w:rtl w:val="0"/>
        </w:rPr>
      </w:r>
    </w:p>
    <w:p w:rsidR="00000000" w:rsidDel="00000000" w:rsidP="00000000" w:rsidRDefault="00000000" w:rsidRPr="00000000" w14:paraId="00000076">
      <w:pPr>
        <w:spacing w:line="240" w:lineRule="auto"/>
        <w:rPr>
          <w:b w:val="1"/>
        </w:rPr>
      </w:pPr>
      <w:r w:rsidDel="00000000" w:rsidR="00000000" w:rsidRPr="00000000">
        <w:rPr>
          <w:b w:val="1"/>
          <w:rtl w:val="0"/>
        </w:rPr>
        <w:t xml:space="preserve">TOR</w:t>
      </w:r>
    </w:p>
    <w:p w:rsidR="00000000" w:rsidDel="00000000" w:rsidP="00000000" w:rsidRDefault="00000000" w:rsidRPr="00000000" w14:paraId="00000077">
      <w:pPr>
        <w:spacing w:line="240" w:lineRule="auto"/>
        <w:rPr>
          <w:b w:val="1"/>
        </w:rPr>
      </w:pPr>
      <w:r w:rsidDel="00000000" w:rsidR="00000000" w:rsidRPr="00000000">
        <w:rPr>
          <w:rtl w:val="0"/>
        </w:rPr>
      </w:r>
    </w:p>
    <w:p w:rsidR="00000000" w:rsidDel="00000000" w:rsidP="00000000" w:rsidRDefault="00000000" w:rsidRPr="00000000" w14:paraId="00000078">
      <w:pPr>
        <w:spacing w:line="240" w:lineRule="auto"/>
        <w:rPr>
          <w:b w:val="1"/>
        </w:rPr>
      </w:pPr>
      <w:r w:rsidDel="00000000" w:rsidR="00000000" w:rsidRPr="00000000">
        <w:rPr>
          <w:b w:val="1"/>
        </w:rPr>
        <w:drawing>
          <wp:inline distB="114300" distT="114300" distL="114300" distR="114300">
            <wp:extent cx="5386388" cy="2472591"/>
            <wp:effectExtent b="0" l="0" r="0" t="0"/>
            <wp:docPr id="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86388" cy="24725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b w:val="1"/>
        </w:rPr>
      </w:pPr>
      <w:r w:rsidDel="00000000" w:rsidR="00000000" w:rsidRPr="00000000">
        <w:rPr>
          <w:rtl w:val="0"/>
        </w:rPr>
      </w:r>
    </w:p>
    <w:p w:rsidR="00000000" w:rsidDel="00000000" w:rsidP="00000000" w:rsidRDefault="00000000" w:rsidRPr="00000000" w14:paraId="0000007A">
      <w:pPr>
        <w:spacing w:line="240" w:lineRule="auto"/>
        <w:rPr>
          <w:b w:val="1"/>
        </w:rPr>
      </w:pPr>
      <w:r w:rsidDel="00000000" w:rsidR="00000000" w:rsidRPr="00000000">
        <w:rPr>
          <w:rtl w:val="0"/>
        </w:rPr>
      </w:r>
    </w:p>
    <w:p w:rsidR="00000000" w:rsidDel="00000000" w:rsidP="00000000" w:rsidRDefault="00000000" w:rsidRPr="00000000" w14:paraId="0000007B">
      <w:pPr>
        <w:spacing w:line="240" w:lineRule="auto"/>
        <w:jc w:val="center"/>
        <w:rPr>
          <w:b w:val="1"/>
          <w:color w:val="980000"/>
          <w:sz w:val="28"/>
          <w:szCs w:val="28"/>
        </w:rPr>
      </w:pPr>
      <w:r w:rsidDel="00000000" w:rsidR="00000000" w:rsidRPr="00000000">
        <w:rPr>
          <w:b w:val="1"/>
          <w:color w:val="980000"/>
          <w:sz w:val="28"/>
          <w:szCs w:val="28"/>
          <w:rtl w:val="0"/>
        </w:rPr>
        <w:t xml:space="preserve">Preguntas Realizar en mesa </w:t>
      </w:r>
    </w:p>
    <w:p w:rsidR="00000000" w:rsidDel="00000000" w:rsidP="00000000" w:rsidRDefault="00000000" w:rsidRPr="00000000" w14:paraId="0000007C">
      <w:pPr>
        <w:spacing w:line="240" w:lineRule="auto"/>
        <w:jc w:val="center"/>
        <w:rPr>
          <w:b w:val="1"/>
          <w:color w:val="980000"/>
          <w:sz w:val="28"/>
          <w:szCs w:val="28"/>
        </w:rPr>
      </w:pPr>
      <w:r w:rsidDel="00000000" w:rsidR="00000000" w:rsidRPr="00000000">
        <w:rPr>
          <w:rtl w:val="0"/>
        </w:rPr>
      </w:r>
    </w:p>
    <w:p w:rsidR="00000000" w:rsidDel="00000000" w:rsidP="00000000" w:rsidRDefault="00000000" w:rsidRPr="00000000" w14:paraId="0000007D">
      <w:pPr>
        <w:spacing w:line="240" w:lineRule="auto"/>
        <w:rPr>
          <w:b w:val="1"/>
        </w:rPr>
      </w:pPr>
      <w:r w:rsidDel="00000000" w:rsidR="00000000" w:rsidRPr="00000000">
        <w:rPr>
          <w:rtl w:val="0"/>
        </w:rPr>
      </w:r>
    </w:p>
    <w:p w:rsidR="00000000" w:rsidDel="00000000" w:rsidP="00000000" w:rsidRDefault="00000000" w:rsidRPr="00000000" w14:paraId="0000007E">
      <w:pPr>
        <w:numPr>
          <w:ilvl w:val="0"/>
          <w:numId w:val="5"/>
        </w:numPr>
        <w:spacing w:line="240" w:lineRule="auto"/>
        <w:ind w:left="720" w:hanging="360"/>
        <w:rPr>
          <w:b w:val="1"/>
          <w:u w:val="none"/>
        </w:rPr>
      </w:pPr>
      <w:r w:rsidDel="00000000" w:rsidR="00000000" w:rsidRPr="00000000">
        <w:rPr>
          <w:b w:val="1"/>
          <w:rtl w:val="0"/>
        </w:rPr>
        <w:t xml:space="preserve">¿Las velocidades en los test son diferentes? ¿Por qué crees que sucede esto?</w:t>
      </w:r>
    </w:p>
    <w:p w:rsidR="00000000" w:rsidDel="00000000" w:rsidP="00000000" w:rsidRDefault="00000000" w:rsidRPr="00000000" w14:paraId="0000007F">
      <w:pPr>
        <w:spacing w:line="240" w:lineRule="auto"/>
        <w:rPr>
          <w:b w:val="1"/>
        </w:rPr>
      </w:pPr>
      <w:r w:rsidDel="00000000" w:rsidR="00000000" w:rsidRPr="00000000">
        <w:rPr>
          <w:rtl w:val="0"/>
        </w:rPr>
      </w:r>
    </w:p>
    <w:p w:rsidR="00000000" w:rsidDel="00000000" w:rsidP="00000000" w:rsidRDefault="00000000" w:rsidRPr="00000000" w14:paraId="00000080">
      <w:pPr>
        <w:spacing w:line="240" w:lineRule="auto"/>
        <w:rPr>
          <w:color w:val="202124"/>
          <w:sz w:val="24"/>
          <w:szCs w:val="24"/>
          <w:highlight w:val="white"/>
        </w:rPr>
      </w:pPr>
      <w:r w:rsidDel="00000000" w:rsidR="00000000" w:rsidRPr="00000000">
        <w:rPr>
          <w:color w:val="202124"/>
          <w:sz w:val="24"/>
          <w:szCs w:val="24"/>
          <w:highlight w:val="white"/>
          <w:rtl w:val="0"/>
        </w:rPr>
        <w:t xml:space="preserve">= Si las velocidades son diferentes, porque a veces, las capacidades de un sitio web o de una red de Internet pueden afectar la velocidad de la conexión al limitar la cantidad de datos que los usuarios de Internet pueden descargar, cargar o transmitir. Los sitios de mucho tráfico pueden ralentizar tu conexión de Internet cuando visitas este dominio en específico.</w:t>
      </w:r>
    </w:p>
    <w:p w:rsidR="00000000" w:rsidDel="00000000" w:rsidP="00000000" w:rsidRDefault="00000000" w:rsidRPr="00000000" w14:paraId="00000081">
      <w:pPr>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82">
      <w:pPr>
        <w:numPr>
          <w:ilvl w:val="0"/>
          <w:numId w:val="1"/>
        </w:numPr>
        <w:spacing w:line="240" w:lineRule="auto"/>
        <w:ind w:left="720" w:hanging="360"/>
        <w:rPr>
          <w:b w:val="1"/>
          <w:u w:val="none"/>
        </w:rPr>
      </w:pPr>
      <w:r w:rsidDel="00000000" w:rsidR="00000000" w:rsidRPr="00000000">
        <w:rPr>
          <w:b w:val="1"/>
          <w:rtl w:val="0"/>
        </w:rPr>
        <w:t xml:space="preserve">¿Qué significa el valor del ping?</w:t>
      </w:r>
    </w:p>
    <w:p w:rsidR="00000000" w:rsidDel="00000000" w:rsidP="00000000" w:rsidRDefault="00000000" w:rsidRPr="00000000" w14:paraId="00000083">
      <w:pPr>
        <w:spacing w:line="240" w:lineRule="auto"/>
        <w:rPr>
          <w:b w:val="1"/>
        </w:rPr>
      </w:pPr>
      <w:r w:rsidDel="00000000" w:rsidR="00000000" w:rsidRPr="00000000">
        <w:rPr>
          <w:rtl w:val="0"/>
        </w:rPr>
      </w:r>
    </w:p>
    <w:p w:rsidR="00000000" w:rsidDel="00000000" w:rsidP="00000000" w:rsidRDefault="00000000" w:rsidRPr="00000000" w14:paraId="00000084">
      <w:pPr>
        <w:spacing w:line="240" w:lineRule="auto"/>
        <w:rPr>
          <w:color w:val="202124"/>
          <w:sz w:val="24"/>
          <w:szCs w:val="24"/>
          <w:highlight w:val="white"/>
        </w:rPr>
      </w:pPr>
      <w:r w:rsidDel="00000000" w:rsidR="00000000" w:rsidRPr="00000000">
        <w:rPr>
          <w:color w:val="202124"/>
          <w:sz w:val="24"/>
          <w:szCs w:val="24"/>
          <w:highlight w:val="white"/>
          <w:rtl w:val="0"/>
        </w:rPr>
        <w:t xml:space="preserve">= El ping, medido en milisegundos (o “ms”) mide el tiempo que tardan en comunicarse una conexión local con un equipo remoto en la red IP. Por ejemplo, en un videojuego de disparos, cuanto menor sea el ping, menos tiempo tardará en registrar el servidor que tú has disparado y que la bala ha alcanzado su objetivo.</w:t>
      </w:r>
    </w:p>
    <w:p w:rsidR="00000000" w:rsidDel="00000000" w:rsidP="00000000" w:rsidRDefault="00000000" w:rsidRPr="00000000" w14:paraId="00000085">
      <w:pPr>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86">
      <w:pPr>
        <w:spacing w:line="240" w:lineRule="auto"/>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486400" cy="2476500"/>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486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color w:val="bdc1c6"/>
          <w:sz w:val="24"/>
          <w:szCs w:val="24"/>
          <w:shd w:fill="202124" w:val="clear"/>
        </w:rPr>
      </w:pPr>
      <w:r w:rsidDel="00000000" w:rsidR="00000000" w:rsidRPr="00000000">
        <w:rPr>
          <w:rtl w:val="0"/>
        </w:rPr>
      </w:r>
    </w:p>
    <w:p w:rsidR="00000000" w:rsidDel="00000000" w:rsidP="00000000" w:rsidRDefault="00000000" w:rsidRPr="00000000" w14:paraId="00000088">
      <w:pPr>
        <w:numPr>
          <w:ilvl w:val="0"/>
          <w:numId w:val="3"/>
        </w:numPr>
        <w:spacing w:line="240" w:lineRule="auto"/>
        <w:ind w:left="720" w:hanging="360"/>
        <w:rPr>
          <w:b w:val="1"/>
          <w:u w:val="none"/>
        </w:rPr>
      </w:pPr>
      <w:r w:rsidDel="00000000" w:rsidR="00000000" w:rsidRPr="00000000">
        <w:rPr>
          <w:b w:val="1"/>
          <w:rtl w:val="0"/>
        </w:rPr>
        <w:t xml:space="preserve">El valor del ping, ¿varía entre las diferentes opciones? ¿Por qué? </w:t>
      </w:r>
    </w:p>
    <w:p w:rsidR="00000000" w:rsidDel="00000000" w:rsidP="00000000" w:rsidRDefault="00000000" w:rsidRPr="00000000" w14:paraId="00000089">
      <w:pPr>
        <w:spacing w:line="24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A">
      <w:pPr>
        <w:spacing w:line="240" w:lineRule="auto"/>
        <w:ind w:left="0" w:firstLine="0"/>
        <w:rPr>
          <w:color w:val="bdc1c6"/>
          <w:sz w:val="24"/>
          <w:szCs w:val="24"/>
          <w:shd w:fill="202124" w:val="clear"/>
        </w:rPr>
      </w:pP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tl w:val="0"/>
        </w:rPr>
        <w:t xml:space="preserve">La primera razón por la que la velocidad puede ser muy superior, y probablemente la más habitual, es que el servidor VPN al que estamos conectados esté utilizando alguna herramienta de compresión de datos. Por ello, si realizamos la descarga desde una conexión directa, la velocidad será bastante inferior que si la realizamos desde el servidor virtual. Al descargar desde el servidor virtual, los datos llegan comprimidos, por lo que la velocidad aparente puede ser muy superior.</w:t>
      </w:r>
      <w:r w:rsidDel="00000000" w:rsidR="00000000" w:rsidRPr="00000000">
        <w:rPr>
          <w:rtl w:val="0"/>
        </w:rPr>
      </w:r>
    </w:p>
    <w:sectPr>
      <w:pgSz w:h="16834" w:w="11909" w:orient="portrait"/>
      <w:pgMar w:bottom="1440"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25.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image" Target="media/image23.png"/><Relationship Id="rId12" Type="http://schemas.openxmlformats.org/officeDocument/2006/relationships/image" Target="media/image15.png"/><Relationship Id="rId15" Type="http://schemas.openxmlformats.org/officeDocument/2006/relationships/image" Target="media/image26.png"/><Relationship Id="rId14" Type="http://schemas.openxmlformats.org/officeDocument/2006/relationships/image" Target="media/image24.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hyperlink" Target="https://www.youtube.com/watch?v=6_kh4RsBjbI&amp;ab_channel=ZiggoSport"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