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93" w:rsidRDefault="00437693" w:rsidP="00437693">
      <w:pPr>
        <w:rPr>
          <w:noProof/>
          <w:lang w:val="es-MX"/>
        </w:rPr>
      </w:pPr>
      <w:r w:rsidRPr="00437693">
        <w:rPr>
          <w:noProof/>
          <w:lang w:val="es-MX"/>
        </w:rPr>
        <w:t>La diferencia con nuestro sistema operativo, que esto es una terminal, o se maneja como una terminal</w:t>
      </w:r>
      <w:r>
        <w:rPr>
          <w:noProof/>
          <w:lang w:val="es-MX"/>
        </w:rPr>
        <w:t xml:space="preserve"> y no como el sistema operativo que tipo windos La funcioenes fuero para apagar. Ls y Top</w:t>
      </w:r>
    </w:p>
    <w:p w:rsidR="00FB4290" w:rsidRPr="00437693" w:rsidRDefault="00437693">
      <w:pPr>
        <w:rPr>
          <w:lang w:val="es-MX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4201795"/>
            <wp:effectExtent l="0" t="0" r="762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2 acti clase 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4064635</wp:posOffset>
            </wp:positionV>
            <wp:extent cx="5612130" cy="4186555"/>
            <wp:effectExtent l="0" t="0" r="7620" b="4445"/>
            <wp:wrapTight wrapText="bothSides">
              <wp:wrapPolygon edited="0">
                <wp:start x="0" y="0"/>
                <wp:lineTo x="0" y="21525"/>
                <wp:lineTo x="21556" y="21525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1 acti clase 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4290" w:rsidRPr="00437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93"/>
    <w:rsid w:val="00437693"/>
    <w:rsid w:val="00FB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41D0"/>
  <w15:chartTrackingRefBased/>
  <w15:docId w15:val="{49BDA402-1B8C-440B-8F64-B2478CA0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2022-11-08T22:24:00Z</dcterms:created>
  <dcterms:modified xsi:type="dcterms:W3CDTF">2022-11-08T22:34:00Z</dcterms:modified>
</cp:coreProperties>
</file>