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D383" w14:textId="31C8441B" w:rsidR="00C0707C" w:rsidRDefault="00535BD9">
      <w:r>
        <w:rPr>
          <w:noProof/>
        </w:rPr>
        <w:drawing>
          <wp:inline distT="0" distB="0" distL="0" distR="0" wp14:anchorId="3A8C2815" wp14:editId="23BD573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9932" w14:textId="1EA707C1" w:rsidR="00535BD9" w:rsidRDefault="00535BD9"/>
    <w:p w14:paraId="08E142DF" w14:textId="307CF745" w:rsidR="00535BD9" w:rsidRDefault="00535BD9">
      <w:r>
        <w:rPr>
          <w:noProof/>
        </w:rPr>
        <w:drawing>
          <wp:inline distT="0" distB="0" distL="0" distR="0" wp14:anchorId="7C459270" wp14:editId="6BF92B2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7B6" w14:textId="0093FC33" w:rsidR="002B3713" w:rsidRDefault="002B3713"/>
    <w:p w14:paraId="483EE427" w14:textId="4519D667" w:rsidR="002B3713" w:rsidRDefault="002B3713">
      <w:r>
        <w:rPr>
          <w:noProof/>
        </w:rPr>
        <w:lastRenderedPageBreak/>
        <w:drawing>
          <wp:inline distT="0" distB="0" distL="0" distR="0" wp14:anchorId="0B430E27" wp14:editId="65062F8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7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BD9"/>
    <w:rsid w:val="002B3713"/>
    <w:rsid w:val="00535BD9"/>
    <w:rsid w:val="00AE26A6"/>
    <w:rsid w:val="00C0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4980E"/>
  <w15:chartTrackingRefBased/>
  <w15:docId w15:val="{4E24670F-557F-402F-A4FC-73F71CAA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Exequiel Torres</dc:creator>
  <cp:keywords/>
  <dc:description/>
  <cp:lastModifiedBy>Exequiel Torres</cp:lastModifiedBy>
  <cp:revision>4</cp:revision>
  <cp:lastPrinted>2022-11-08T01:39:00Z</cp:lastPrinted>
  <dcterms:created xsi:type="dcterms:W3CDTF">2022-11-08T01:40:00Z</dcterms:created>
  <dcterms:modified xsi:type="dcterms:W3CDTF">2022-11-08T01:52:00Z</dcterms:modified>
</cp:coreProperties>
</file>