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279D" w14:textId="77777777" w:rsidR="002A5F00" w:rsidRPr="009529C7" w:rsidRDefault="009529C7">
      <w:pPr>
        <w:rPr>
          <w:rFonts w:cs="Rubik-Light"/>
          <w:sz w:val="40"/>
          <w:szCs w:val="36"/>
        </w:rPr>
      </w:pPr>
      <w:proofErr w:type="spellStart"/>
      <w:r w:rsidRPr="009529C7">
        <w:rPr>
          <w:rFonts w:cs="Rubik-Light"/>
          <w:sz w:val="40"/>
          <w:szCs w:val="36"/>
        </w:rPr>
        <w:t>OpenSUSE</w:t>
      </w:r>
      <w:proofErr w:type="spellEnd"/>
    </w:p>
    <w:p w14:paraId="47497C4A" w14:textId="77777777" w:rsidR="009529C7" w:rsidRDefault="009529C7">
      <w:pPr>
        <w:rPr>
          <w:rFonts w:ascii="Rubik-Light" w:hAnsi="Rubik-Light" w:cs="Rubik-Light"/>
          <w:color w:val="0098A8"/>
          <w:sz w:val="30"/>
          <w:szCs w:val="30"/>
        </w:rPr>
      </w:pPr>
    </w:p>
    <w:p w14:paraId="6931FCF2" w14:textId="77777777" w:rsidR="009529C7" w:rsidRDefault="009529C7">
      <w:pPr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Descripción del SO</w:t>
      </w:r>
    </w:p>
    <w:p w14:paraId="3DC1B67E" w14:textId="77777777" w:rsidR="009529C7" w:rsidRDefault="009529C7" w:rsidP="009529C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SUSE incluye un programa de instalación y administración llamado </w:t>
      </w:r>
      <w:proofErr w:type="spellStart"/>
      <w:r>
        <w:rPr>
          <w:rFonts w:ascii="Arial" w:hAnsi="Arial" w:cs="Arial"/>
          <w:color w:val="333333"/>
        </w:rPr>
        <w:t>YaST</w:t>
      </w:r>
      <w:proofErr w:type="spellEnd"/>
      <w:r>
        <w:rPr>
          <w:rFonts w:ascii="Arial" w:hAnsi="Arial" w:cs="Arial"/>
          <w:color w:val="333333"/>
        </w:rPr>
        <w:t xml:space="preserve"> que maneja la partición del disco duro, la configuración del sistema, la administración de paquetes RPM, las actualizaciones en línea, la configuración de red y firewall, la administración de usuarios y más en una interfaz integrada.</w:t>
      </w:r>
    </w:p>
    <w:p w14:paraId="4B82CCCD" w14:textId="77777777" w:rsidR="009529C7" w:rsidRDefault="009529C7" w:rsidP="009529C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WebYaST</w:t>
      </w:r>
      <w:proofErr w:type="spellEnd"/>
      <w:r>
        <w:rPr>
          <w:rFonts w:ascii="Arial" w:hAnsi="Arial" w:cs="Arial"/>
          <w:color w:val="333333"/>
        </w:rPr>
        <w:t xml:space="preserve"> es una versión de interfaz web de </w:t>
      </w:r>
      <w:proofErr w:type="spellStart"/>
      <w:r>
        <w:rPr>
          <w:rFonts w:ascii="Arial" w:hAnsi="Arial" w:cs="Arial"/>
          <w:color w:val="333333"/>
        </w:rPr>
        <w:t>YaST</w:t>
      </w:r>
      <w:proofErr w:type="spellEnd"/>
      <w:r>
        <w:rPr>
          <w:rFonts w:ascii="Arial" w:hAnsi="Arial" w:cs="Arial"/>
          <w:color w:val="333333"/>
        </w:rPr>
        <w:t xml:space="preserve">. Puede configurar ajustes y </w:t>
      </w:r>
      <w:proofErr w:type="spellStart"/>
      <w:proofErr w:type="gramStart"/>
      <w:r>
        <w:rPr>
          <w:rFonts w:ascii="Arial" w:hAnsi="Arial" w:cs="Arial"/>
          <w:color w:val="333333"/>
        </w:rPr>
        <w:t>actualizaciones.También</w:t>
      </w:r>
      <w:proofErr w:type="spellEnd"/>
      <w:proofErr w:type="gramEnd"/>
      <w:r>
        <w:rPr>
          <w:rFonts w:ascii="Arial" w:hAnsi="Arial" w:cs="Arial"/>
          <w:color w:val="333333"/>
        </w:rPr>
        <w:t xml:space="preserve"> puede apagar y verificar el estado del host.</w:t>
      </w:r>
    </w:p>
    <w:p w14:paraId="73F7A3D2" w14:textId="77777777" w:rsidR="009529C7" w:rsidRDefault="009529C7" w:rsidP="009529C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ZYpp</w:t>
      </w:r>
      <w:proofErr w:type="spellEnd"/>
      <w:r>
        <w:rPr>
          <w:rFonts w:ascii="Arial" w:hAnsi="Arial" w:cs="Arial"/>
          <w:color w:val="333333"/>
        </w:rPr>
        <w:t xml:space="preserve"> (o </w:t>
      </w:r>
      <w:proofErr w:type="spellStart"/>
      <w:r>
        <w:rPr>
          <w:rFonts w:ascii="Arial" w:hAnsi="Arial" w:cs="Arial"/>
          <w:color w:val="333333"/>
        </w:rPr>
        <w:t>libzypp</w:t>
      </w:r>
      <w:proofErr w:type="spellEnd"/>
      <w:r>
        <w:rPr>
          <w:rFonts w:ascii="Arial" w:hAnsi="Arial" w:cs="Arial"/>
          <w:color w:val="333333"/>
        </w:rPr>
        <w:t>) es un motor de administración de software de Linux que tiene un potente solucionador de dependencias y una conveniente API de administración de paquetes. </w:t>
      </w:r>
      <w:proofErr w:type="spellStart"/>
      <w:r>
        <w:rPr>
          <w:rFonts w:ascii="Arial" w:hAnsi="Arial" w:cs="Arial"/>
          <w:color w:val="333333"/>
        </w:rPr>
        <w:t>ZYpp</w:t>
      </w:r>
      <w:proofErr w:type="spellEnd"/>
      <w:r>
        <w:rPr>
          <w:rFonts w:ascii="Arial" w:hAnsi="Arial" w:cs="Arial"/>
          <w:color w:val="333333"/>
        </w:rPr>
        <w:t xml:space="preserve"> es el </w:t>
      </w:r>
      <w:proofErr w:type="spellStart"/>
      <w:r>
        <w:rPr>
          <w:rFonts w:ascii="Arial" w:hAnsi="Arial" w:cs="Arial"/>
          <w:color w:val="333333"/>
        </w:rPr>
        <w:t>backend</w:t>
      </w:r>
      <w:proofErr w:type="spellEnd"/>
      <w:r>
        <w:rPr>
          <w:rFonts w:ascii="Arial" w:hAnsi="Arial" w:cs="Arial"/>
          <w:color w:val="333333"/>
        </w:rPr>
        <w:t xml:space="preserve"> de </w:t>
      </w:r>
      <w:proofErr w:type="spellStart"/>
      <w:r>
        <w:rPr>
          <w:rFonts w:ascii="Arial" w:hAnsi="Arial" w:cs="Arial"/>
          <w:color w:val="333333"/>
        </w:rPr>
        <w:t>zypper</w:t>
      </w:r>
      <w:proofErr w:type="spellEnd"/>
      <w:r>
        <w:rPr>
          <w:rFonts w:ascii="Arial" w:hAnsi="Arial" w:cs="Arial"/>
          <w:color w:val="333333"/>
        </w:rPr>
        <w:t xml:space="preserve">, la herramienta de gestión de paquetes de línea de comandos predeterminada para </w:t>
      </w:r>
      <w:proofErr w:type="spellStart"/>
      <w:r>
        <w:rPr>
          <w:rFonts w:ascii="Arial" w:hAnsi="Arial" w:cs="Arial"/>
          <w:color w:val="333333"/>
        </w:rPr>
        <w:t>openSUSE</w:t>
      </w:r>
      <w:proofErr w:type="spellEnd"/>
      <w:r>
        <w:rPr>
          <w:rFonts w:ascii="Arial" w:hAnsi="Arial" w:cs="Arial"/>
          <w:color w:val="333333"/>
        </w:rPr>
        <w:t>.</w:t>
      </w:r>
    </w:p>
    <w:p w14:paraId="7E5496D6" w14:textId="77777777" w:rsidR="009529C7" w:rsidRDefault="009529C7" w:rsidP="009529C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De forma predeterminada, </w:t>
      </w:r>
      <w:proofErr w:type="spellStart"/>
      <w:r>
        <w:rPr>
          <w:rFonts w:ascii="Arial" w:hAnsi="Arial" w:cs="Arial"/>
          <w:color w:val="333333"/>
        </w:rPr>
        <w:t>OpenSUSE</w:t>
      </w:r>
      <w:proofErr w:type="spellEnd"/>
      <w:r>
        <w:rPr>
          <w:rFonts w:ascii="Arial" w:hAnsi="Arial" w:cs="Arial"/>
          <w:color w:val="333333"/>
        </w:rPr>
        <w:t xml:space="preserve"> utiliza Delta RPM al actualizar una instalación. Un Delta RPM contiene la diferencia entre una versión antigua y una nueva de un paquete. Esto significa que solo se descargan los cambios entre el paquete instalado y el nuevo.</w:t>
      </w:r>
    </w:p>
    <w:p w14:paraId="0E2B9126" w14:textId="77777777" w:rsidR="009529C7" w:rsidRDefault="009529C7" w:rsidP="009529C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</w:p>
    <w:p w14:paraId="386C0698" w14:textId="77777777" w:rsidR="009529C7" w:rsidRDefault="009529C7" w:rsidP="009529C7">
      <w:pPr>
        <w:pStyle w:val="NormalWeb"/>
        <w:shd w:val="clear" w:color="auto" w:fill="FFFFFF"/>
        <w:spacing w:before="240" w:beforeAutospacing="0" w:after="240" w:afterAutospacing="0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 xml:space="preserve">¿Es open </w:t>
      </w:r>
      <w:proofErr w:type="spellStart"/>
      <w:r>
        <w:rPr>
          <w:rFonts w:ascii="Rubik-Light" w:hAnsi="Rubik-Light" w:cs="Rubik-Light"/>
          <w:sz w:val="32"/>
          <w:szCs w:val="32"/>
        </w:rPr>
        <w:t>source</w:t>
      </w:r>
      <w:proofErr w:type="spellEnd"/>
      <w:r>
        <w:rPr>
          <w:rFonts w:ascii="Rubik-Light" w:hAnsi="Rubik-Light" w:cs="Rubik-Light"/>
          <w:sz w:val="32"/>
          <w:szCs w:val="32"/>
        </w:rPr>
        <w:t xml:space="preserve"> o con licencia?</w:t>
      </w:r>
    </w:p>
    <w:p w14:paraId="2345BA01" w14:textId="77777777" w:rsidR="009529C7" w:rsidRDefault="009529C7" w:rsidP="009529C7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Es open </w:t>
      </w:r>
      <w:proofErr w:type="spellStart"/>
      <w:r>
        <w:rPr>
          <w:rFonts w:ascii="Arial" w:hAnsi="Arial" w:cs="Arial"/>
          <w:color w:val="333333"/>
        </w:rPr>
        <w:t>source</w:t>
      </w:r>
      <w:proofErr w:type="spellEnd"/>
      <w:r>
        <w:rPr>
          <w:rFonts w:ascii="Arial" w:hAnsi="Arial" w:cs="Arial"/>
          <w:color w:val="333333"/>
        </w:rPr>
        <w:t>, ya que fue desarrollado como un software libre de código abierto.</w:t>
      </w:r>
    </w:p>
    <w:p w14:paraId="44FD8876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14:paraId="4D68F760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 xml:space="preserve">¿Cuáles son los recursos de </w:t>
      </w:r>
      <w:proofErr w:type="spellStart"/>
      <w:r>
        <w:rPr>
          <w:rFonts w:ascii="Rubik-Light" w:hAnsi="Rubik-Light" w:cs="Rubik-Light"/>
          <w:sz w:val="32"/>
          <w:szCs w:val="32"/>
        </w:rPr>
        <w:t>Hard</w:t>
      </w:r>
      <w:proofErr w:type="spellEnd"/>
      <w:r>
        <w:rPr>
          <w:rFonts w:ascii="Rubik-Light" w:hAnsi="Rubik-Light" w:cs="Rubik-Light"/>
          <w:sz w:val="32"/>
          <w:szCs w:val="32"/>
        </w:rPr>
        <w:t xml:space="preserve"> que tiene la</w:t>
      </w:r>
    </w:p>
    <w:p w14:paraId="4EE6F5EA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MV?</w:t>
      </w:r>
    </w:p>
    <w:p w14:paraId="0D74FC42" w14:textId="77777777" w:rsidR="009529C7" w:rsidRDefault="009529C7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14:paraId="5BFE392E" w14:textId="77777777" w:rsidR="00965672" w:rsidRPr="00965672" w:rsidRDefault="00965672" w:rsidP="00965672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ind w:left="150" w:right="150"/>
        <w:textAlignment w:val="baseline"/>
        <w:rPr>
          <w:rFonts w:ascii="Arial" w:hAnsi="Arial" w:cs="Arial"/>
        </w:rPr>
      </w:pPr>
      <w:r w:rsidRPr="00965672">
        <w:rPr>
          <w:rFonts w:ascii="Arial" w:hAnsi="Arial" w:cs="Arial"/>
        </w:rPr>
        <w:t>Procesador AMD64/Intel* EM64T (no se admiten los procesadores de 32 bits)</w:t>
      </w:r>
    </w:p>
    <w:p w14:paraId="42E4854F" w14:textId="77777777" w:rsidR="00965672" w:rsidRPr="00965672" w:rsidRDefault="00965672" w:rsidP="00965672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ind w:left="150" w:right="150"/>
        <w:textAlignment w:val="baseline"/>
        <w:rPr>
          <w:rFonts w:ascii="Arial" w:hAnsi="Arial" w:cs="Arial"/>
        </w:rPr>
      </w:pPr>
      <w:r w:rsidRPr="00965672">
        <w:rPr>
          <w:rFonts w:ascii="Arial" w:hAnsi="Arial" w:cs="Arial"/>
        </w:rPr>
        <w:t>512 MB de RAM física (se recomienda 1 GB o más)</w:t>
      </w:r>
    </w:p>
    <w:p w14:paraId="53DAFB3E" w14:textId="77777777" w:rsidR="00965672" w:rsidRPr="00965672" w:rsidRDefault="00965672" w:rsidP="00965672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ind w:left="150" w:right="150"/>
        <w:textAlignment w:val="baseline"/>
        <w:rPr>
          <w:rFonts w:ascii="Arial" w:hAnsi="Arial" w:cs="Arial"/>
        </w:rPr>
      </w:pPr>
      <w:r w:rsidRPr="00965672">
        <w:rPr>
          <w:rFonts w:ascii="Arial" w:hAnsi="Arial" w:cs="Arial"/>
        </w:rPr>
        <w:t>3,5 GB de espacio disponible en disco (se recomienda una cantidad superior)</w:t>
      </w:r>
    </w:p>
    <w:p w14:paraId="12E567AC" w14:textId="77777777" w:rsidR="00965672" w:rsidRPr="00965672" w:rsidRDefault="00965672" w:rsidP="00965672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ind w:left="150" w:right="150"/>
        <w:textAlignment w:val="baseline"/>
        <w:rPr>
          <w:rFonts w:ascii="Arial" w:hAnsi="Arial" w:cs="Arial"/>
        </w:rPr>
      </w:pPr>
      <w:r w:rsidRPr="00965672">
        <w:rPr>
          <w:rFonts w:ascii="Arial" w:hAnsi="Arial" w:cs="Arial"/>
        </w:rPr>
        <w:t>Resolución de pantalla de 800 x 600 (se recomienda 1024 x 768 o superior)</w:t>
      </w:r>
    </w:p>
    <w:p w14:paraId="05C6E56A" w14:textId="77777777" w:rsidR="009529C7" w:rsidRDefault="009529C7" w:rsidP="00965672">
      <w:pPr>
        <w:autoSpaceDE w:val="0"/>
        <w:autoSpaceDN w:val="0"/>
        <w:adjustRightInd w:val="0"/>
        <w:spacing w:after="0" w:line="240" w:lineRule="auto"/>
        <w:ind w:left="150"/>
        <w:rPr>
          <w:rFonts w:ascii="Rubik-Light" w:hAnsi="Rubik-Light" w:cs="Rubik-Light"/>
          <w:sz w:val="32"/>
          <w:szCs w:val="32"/>
        </w:rPr>
      </w:pPr>
    </w:p>
    <w:p w14:paraId="3A5BC244" w14:textId="77777777" w:rsid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14:paraId="6D386B5D" w14:textId="77777777" w:rsid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14:paraId="287BC5A0" w14:textId="77777777" w:rsid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14:paraId="2F5941E6" w14:textId="77777777" w:rsid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¿Cómo se accede a la ventana de comandos?</w:t>
      </w:r>
    </w:p>
    <w:p w14:paraId="0E41E5EE" w14:textId="77777777" w:rsid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14:paraId="111E98FB" w14:textId="77777777" w:rsid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5672">
        <w:rPr>
          <w:rFonts w:ascii="Arial" w:hAnsi="Arial" w:cs="Arial"/>
          <w:sz w:val="24"/>
          <w:szCs w:val="24"/>
        </w:rPr>
        <w:t>Desde el menú desplegable con una K del lado inferior izquierdo. Muy similar al de Windows.</w:t>
      </w:r>
    </w:p>
    <w:p w14:paraId="5DDF8D87" w14:textId="77777777" w:rsid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44564A9" w14:textId="77777777" w:rsid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 xml:space="preserve">¿Puedo instalar </w:t>
      </w:r>
      <w:r w:rsidR="003965E8">
        <w:rPr>
          <w:rFonts w:ascii="Rubik-Light" w:hAnsi="Rubik-Light" w:cs="Rubik-Light"/>
          <w:sz w:val="32"/>
          <w:szCs w:val="32"/>
        </w:rPr>
        <w:t>aplicaciones? ¿Por qué</w:t>
      </w:r>
      <w:r>
        <w:rPr>
          <w:rFonts w:ascii="Rubik-Light" w:hAnsi="Rubik-Light" w:cs="Rubik-Light"/>
          <w:sz w:val="32"/>
          <w:szCs w:val="32"/>
        </w:rPr>
        <w:t>?</w:t>
      </w:r>
    </w:p>
    <w:p w14:paraId="55338175" w14:textId="77777777" w:rsid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14:paraId="33FA4C15" w14:textId="77777777" w:rsidR="00965672" w:rsidRDefault="00965672" w:rsidP="00965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Si, se </w:t>
      </w:r>
      <w:r w:rsidR="003965E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puede. Tiene</w:t>
      </w:r>
      <w:r w:rsidRPr="0096567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su propio </w:t>
      </w:r>
      <w:hyperlink r:id="rId5" w:history="1">
        <w:r w:rsidRPr="00965672">
          <w:rPr>
            <w:rFonts w:ascii="Arial" w:eastAsia="Times New Roman" w:hAnsi="Arial" w:cs="Arial"/>
            <w:sz w:val="24"/>
            <w:szCs w:val="24"/>
            <w:lang w:eastAsia="es-AR"/>
          </w:rPr>
          <w:t>servicio centralizado de repositorios</w:t>
        </w:r>
      </w:hyperlink>
      <w:r w:rsidRPr="0096567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, en el que encontrarás el adecuado para prácticamente cualquier aplicación q</w:t>
      </w:r>
      <w:r w:rsidR="003965E8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ue necesites. </w:t>
      </w:r>
    </w:p>
    <w:p w14:paraId="24458EA8" w14:textId="77777777" w:rsidR="003965E8" w:rsidRDefault="003965E8" w:rsidP="00965672">
      <w:pPr>
        <w:shd w:val="clear" w:color="auto" w:fill="FFFFFF"/>
        <w:spacing w:after="100" w:afterAutospacing="1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>¿Hay juegos instalados?</w:t>
      </w:r>
    </w:p>
    <w:p w14:paraId="1B7E9262" w14:textId="77777777" w:rsidR="003965E8" w:rsidRDefault="003965E8" w:rsidP="00965672">
      <w:pPr>
        <w:shd w:val="clear" w:color="auto" w:fill="FFFFFF"/>
        <w:spacing w:after="100" w:afterAutospacing="1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Si. (foto)</w:t>
      </w:r>
    </w:p>
    <w:p w14:paraId="61C27ACA" w14:textId="77777777" w:rsidR="003965E8" w:rsidRDefault="003965E8" w:rsidP="00965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  <w:lang w:eastAsia="es-AR"/>
        </w:rPr>
        <w:drawing>
          <wp:inline distT="0" distB="0" distL="0" distR="0" wp14:anchorId="3345F451" wp14:editId="1DBA8A1D">
            <wp:extent cx="3390900" cy="2828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518" t="5414" r="20061"/>
                    <a:stretch/>
                  </pic:blipFill>
                  <pic:spPr bwMode="auto">
                    <a:xfrm>
                      <a:off x="0" y="0"/>
                      <a:ext cx="33909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D7244" w14:textId="77777777" w:rsidR="003965E8" w:rsidRDefault="003965E8" w:rsidP="009656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C45A792" w14:textId="77777777" w:rsidR="003965E8" w:rsidRDefault="003965E8" w:rsidP="00965672">
      <w:pPr>
        <w:shd w:val="clear" w:color="auto" w:fill="FFFFFF"/>
        <w:spacing w:after="100" w:afterAutospacing="1" w:line="240" w:lineRule="auto"/>
        <w:rPr>
          <w:rFonts w:ascii="Rubik-Light" w:hAnsi="Rubik-Light" w:cs="Rubik-Light"/>
          <w:sz w:val="32"/>
          <w:szCs w:val="32"/>
        </w:rPr>
      </w:pPr>
    </w:p>
    <w:p w14:paraId="573A5219" w14:textId="77777777" w:rsidR="003965E8" w:rsidRDefault="003965E8" w:rsidP="00965672">
      <w:pPr>
        <w:shd w:val="clear" w:color="auto" w:fill="FFFFFF"/>
        <w:spacing w:after="100" w:afterAutospacing="1" w:line="240" w:lineRule="auto"/>
        <w:rPr>
          <w:rFonts w:ascii="Rubik-Light" w:hAnsi="Rubik-Light" w:cs="Rubik-Light"/>
          <w:sz w:val="32"/>
          <w:szCs w:val="32"/>
        </w:rPr>
      </w:pPr>
    </w:p>
    <w:p w14:paraId="736C5C8D" w14:textId="77777777" w:rsidR="003965E8" w:rsidRDefault="003965E8" w:rsidP="00965672">
      <w:pPr>
        <w:shd w:val="clear" w:color="auto" w:fill="FFFFFF"/>
        <w:spacing w:after="100" w:afterAutospacing="1" w:line="240" w:lineRule="auto"/>
        <w:rPr>
          <w:rFonts w:ascii="Rubik-Light" w:hAnsi="Rubik-Light" w:cs="Rubik-Light"/>
          <w:sz w:val="32"/>
          <w:szCs w:val="32"/>
        </w:rPr>
      </w:pPr>
      <w:bookmarkStart w:id="0" w:name="_GoBack"/>
      <w:bookmarkEnd w:id="0"/>
    </w:p>
    <w:p w14:paraId="1F277467" w14:textId="77777777" w:rsidR="003965E8" w:rsidRDefault="003965E8" w:rsidP="00965672">
      <w:pPr>
        <w:shd w:val="clear" w:color="auto" w:fill="FFFFFF"/>
        <w:spacing w:after="100" w:afterAutospacing="1" w:line="240" w:lineRule="auto"/>
        <w:rPr>
          <w:rFonts w:ascii="Rubik-Light" w:hAnsi="Rubik-Light" w:cs="Rubik-Light"/>
          <w:sz w:val="32"/>
          <w:szCs w:val="32"/>
        </w:rPr>
      </w:pPr>
    </w:p>
    <w:p w14:paraId="47A94B8A" w14:textId="77777777" w:rsidR="003965E8" w:rsidRDefault="003965E8" w:rsidP="00965672">
      <w:pPr>
        <w:shd w:val="clear" w:color="auto" w:fill="FFFFFF"/>
        <w:spacing w:after="100" w:afterAutospacing="1" w:line="240" w:lineRule="auto"/>
        <w:rPr>
          <w:rFonts w:ascii="Rubik-Light" w:hAnsi="Rubik-Light" w:cs="Rubik-Light"/>
          <w:sz w:val="32"/>
          <w:szCs w:val="32"/>
        </w:rPr>
      </w:pPr>
    </w:p>
    <w:p w14:paraId="44C3C8D8" w14:textId="77777777" w:rsidR="003965E8" w:rsidRDefault="003965E8" w:rsidP="00965672">
      <w:pPr>
        <w:shd w:val="clear" w:color="auto" w:fill="FFFFFF"/>
        <w:spacing w:after="100" w:afterAutospacing="1" w:line="240" w:lineRule="auto"/>
        <w:rPr>
          <w:rFonts w:ascii="Rubik-Light" w:hAnsi="Rubik-Light" w:cs="Rubik-Light"/>
          <w:sz w:val="32"/>
          <w:szCs w:val="32"/>
        </w:rPr>
      </w:pPr>
      <w:r>
        <w:rPr>
          <w:rFonts w:ascii="Rubik-Light" w:hAnsi="Rubik-Light" w:cs="Rubik-Light"/>
          <w:sz w:val="32"/>
          <w:szCs w:val="32"/>
        </w:rPr>
        <w:t xml:space="preserve">Capturar una imagen del file </w:t>
      </w:r>
      <w:proofErr w:type="spellStart"/>
      <w:r>
        <w:rPr>
          <w:rFonts w:ascii="Rubik-Light" w:hAnsi="Rubik-Light" w:cs="Rubik-Light"/>
          <w:sz w:val="32"/>
          <w:szCs w:val="32"/>
        </w:rPr>
        <w:t>explorer</w:t>
      </w:r>
      <w:proofErr w:type="spellEnd"/>
      <w:r>
        <w:rPr>
          <w:rFonts w:ascii="Rubik-Light" w:hAnsi="Rubik-Light" w:cs="Rubik-Light"/>
          <w:sz w:val="32"/>
          <w:szCs w:val="32"/>
        </w:rPr>
        <w:t>.</w:t>
      </w:r>
    </w:p>
    <w:p w14:paraId="25FCECE6" w14:textId="77777777" w:rsidR="003965E8" w:rsidRDefault="003965E8" w:rsidP="009529C7">
      <w:pPr>
        <w:autoSpaceDE w:val="0"/>
        <w:autoSpaceDN w:val="0"/>
        <w:adjustRightInd w:val="0"/>
        <w:spacing w:after="0" w:line="240" w:lineRule="auto"/>
        <w:rPr>
          <w:noProof/>
          <w:lang w:eastAsia="es-AR"/>
        </w:rPr>
      </w:pPr>
    </w:p>
    <w:p w14:paraId="7318F2A4" w14:textId="77777777" w:rsidR="00965672" w:rsidRDefault="003965E8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18514757" wp14:editId="012A8F0E">
            <wp:extent cx="2924175" cy="21951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009" t="13058" r="19721" b="637"/>
                    <a:stretch/>
                  </pic:blipFill>
                  <pic:spPr bwMode="auto">
                    <a:xfrm>
                      <a:off x="0" y="0"/>
                      <a:ext cx="2926470" cy="2196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17B89" w14:textId="77777777" w:rsid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sz w:val="32"/>
          <w:szCs w:val="32"/>
        </w:rPr>
      </w:pPr>
    </w:p>
    <w:p w14:paraId="628CF748" w14:textId="77777777" w:rsidR="00965672" w:rsidRPr="00965672" w:rsidRDefault="00965672" w:rsidP="009529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F76E0E" w14:textId="77777777" w:rsidR="009529C7" w:rsidRDefault="009529C7"/>
    <w:sectPr w:rsidR="00952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91CE6"/>
    <w:multiLevelType w:val="multilevel"/>
    <w:tmpl w:val="922A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C7"/>
    <w:rsid w:val="002A5F00"/>
    <w:rsid w:val="003965E8"/>
    <w:rsid w:val="009529C7"/>
    <w:rsid w:val="00965672"/>
    <w:rsid w:val="0099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5E32"/>
  <w15:chartTrackingRefBased/>
  <w15:docId w15:val="{082290D9-8D48-4293-988C-9622B357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656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wnload.opensuse.org/reposito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dc:description/>
  <cp:lastModifiedBy>nadia ferrari</cp:lastModifiedBy>
  <cp:revision>2</cp:revision>
  <dcterms:created xsi:type="dcterms:W3CDTF">2022-11-09T18:15:00Z</dcterms:created>
  <dcterms:modified xsi:type="dcterms:W3CDTF">2022-11-09T18:15:00Z</dcterms:modified>
</cp:coreProperties>
</file>