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   En Linux el usuario root es aquel que tiene todos los permisos en el sistema operativo, es decir, es el súper administrador.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   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  Los procesos típicos de linux son running, sleeping, stopped.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comando ps puede listar todos los procesos que se están ejecutando en un sistema Linux con la opción -e. La salida de ps nos muestra todos los procesos que se están ejecutando, su respectivo ID de proceso (abreviado como PID) y el TTY (interfaz del terminal en el que se está ejecutando el proceso)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  Abre la Terminal (Control + Alt + T)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Pulsa enter y cierra la terminal.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