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Sin VPN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con VPN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con TOR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¿Las ip públicas son las mismas? ¿por qué?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No, porque las VPN hacen que de intermediario entre nosotros y los servidores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Sin utilizar la VPN puedes ver el siguiente video? Ahora activala e intenta verlo, ¿que es lo que sucedió?¿Por qué?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Sin VPN no se puede ver porque está bloqueado para la Argentina. Con VPN se puede ver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Utilizando Tor ¿pudimos localizar la IP ?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No porque Tor nos brinda anonimato al usarlo ya que los servidores entran en contacto directo con el cliente.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