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4A6" w:rsidRDefault="00287B62">
      <w:pPr>
        <w:rPr>
          <w:b/>
          <w:color w:val="00B0F0"/>
          <w:sz w:val="32"/>
          <w:szCs w:val="32"/>
          <w:u w:val="single"/>
        </w:rPr>
      </w:pPr>
      <w:r w:rsidRPr="00287B62">
        <w:rPr>
          <w:b/>
          <w:color w:val="00B0F0"/>
          <w:sz w:val="32"/>
          <w:szCs w:val="32"/>
          <w:u w:val="single"/>
        </w:rPr>
        <w:t xml:space="preserve">Mi </w:t>
      </w:r>
      <w:proofErr w:type="spellStart"/>
      <w:r w:rsidRPr="00287B62">
        <w:rPr>
          <w:b/>
          <w:color w:val="00B0F0"/>
          <w:sz w:val="32"/>
          <w:szCs w:val="32"/>
          <w:u w:val="single"/>
        </w:rPr>
        <w:t>ip</w:t>
      </w:r>
      <w:proofErr w:type="spellEnd"/>
      <w:r w:rsidRPr="00287B62">
        <w:rPr>
          <w:b/>
          <w:color w:val="00B0F0"/>
          <w:sz w:val="32"/>
          <w:szCs w:val="32"/>
          <w:u w:val="single"/>
        </w:rPr>
        <w:t xml:space="preserve"> publica sin VPN</w:t>
      </w:r>
    </w:p>
    <w:p w:rsidR="00287B62" w:rsidRDefault="00287B62">
      <w:pPr>
        <w:rPr>
          <w:b/>
          <w:color w:val="00B0F0"/>
          <w:sz w:val="32"/>
          <w:szCs w:val="32"/>
          <w:u w:val="single"/>
        </w:rPr>
      </w:pPr>
      <w:r w:rsidRPr="00287B62">
        <w:rPr>
          <w:b/>
          <w:color w:val="00B0F0"/>
          <w:sz w:val="32"/>
          <w:szCs w:val="32"/>
          <w:u w:val="single"/>
        </w:rPr>
        <w:drawing>
          <wp:inline distT="0" distB="0" distL="0" distR="0" wp14:anchorId="7A4732C5" wp14:editId="7DE13A24">
            <wp:extent cx="5400040" cy="11087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62" w:rsidRDefault="00287B62">
      <w:pPr>
        <w:rPr>
          <w:b/>
          <w:color w:val="00B0F0"/>
          <w:sz w:val="32"/>
          <w:szCs w:val="32"/>
          <w:u w:val="single"/>
        </w:rPr>
      </w:pPr>
      <w:r>
        <w:rPr>
          <w:b/>
          <w:color w:val="00B0F0"/>
          <w:sz w:val="32"/>
          <w:szCs w:val="32"/>
          <w:u w:val="single"/>
        </w:rPr>
        <w:t xml:space="preserve">Mi </w:t>
      </w:r>
      <w:proofErr w:type="spellStart"/>
      <w:r>
        <w:rPr>
          <w:b/>
          <w:color w:val="00B0F0"/>
          <w:sz w:val="32"/>
          <w:szCs w:val="32"/>
          <w:u w:val="single"/>
        </w:rPr>
        <w:t>ip</w:t>
      </w:r>
      <w:proofErr w:type="spellEnd"/>
      <w:r>
        <w:rPr>
          <w:b/>
          <w:color w:val="00B0F0"/>
          <w:sz w:val="32"/>
          <w:szCs w:val="32"/>
          <w:u w:val="single"/>
        </w:rPr>
        <w:t xml:space="preserve"> publica con VPN Opera</w:t>
      </w:r>
    </w:p>
    <w:p w:rsidR="00287B62" w:rsidRDefault="00287B62">
      <w:pPr>
        <w:rPr>
          <w:b/>
          <w:color w:val="00B0F0"/>
          <w:sz w:val="32"/>
          <w:szCs w:val="32"/>
          <w:u w:val="single"/>
        </w:rPr>
      </w:pPr>
      <w:r w:rsidRPr="00287B62">
        <w:rPr>
          <w:b/>
          <w:color w:val="00B0F0"/>
          <w:sz w:val="32"/>
          <w:szCs w:val="32"/>
          <w:u w:val="single"/>
        </w:rPr>
        <w:drawing>
          <wp:inline distT="0" distB="0" distL="0" distR="0" wp14:anchorId="08C387B0" wp14:editId="0F9A7BB1">
            <wp:extent cx="5400040" cy="806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62" w:rsidRDefault="00287B62">
      <w:pPr>
        <w:rPr>
          <w:b/>
          <w:color w:val="00B0F0"/>
          <w:sz w:val="32"/>
          <w:szCs w:val="32"/>
          <w:u w:val="single"/>
        </w:rPr>
      </w:pPr>
      <w:r>
        <w:rPr>
          <w:b/>
          <w:color w:val="00B0F0"/>
          <w:sz w:val="32"/>
          <w:szCs w:val="32"/>
          <w:u w:val="single"/>
        </w:rPr>
        <w:t xml:space="preserve">Mi </w:t>
      </w:r>
      <w:proofErr w:type="spellStart"/>
      <w:r>
        <w:rPr>
          <w:b/>
          <w:color w:val="00B0F0"/>
          <w:sz w:val="32"/>
          <w:szCs w:val="32"/>
          <w:u w:val="single"/>
        </w:rPr>
        <w:t>ip</w:t>
      </w:r>
      <w:proofErr w:type="spellEnd"/>
      <w:r>
        <w:rPr>
          <w:b/>
          <w:color w:val="00B0F0"/>
          <w:sz w:val="32"/>
          <w:szCs w:val="32"/>
          <w:u w:val="single"/>
        </w:rPr>
        <w:t xml:space="preserve"> publica con </w:t>
      </w:r>
      <w:proofErr w:type="spellStart"/>
      <w:r>
        <w:rPr>
          <w:b/>
          <w:color w:val="00B0F0"/>
          <w:sz w:val="32"/>
          <w:szCs w:val="32"/>
          <w:u w:val="single"/>
        </w:rPr>
        <w:t>Tor</w:t>
      </w:r>
      <w:proofErr w:type="spellEnd"/>
    </w:p>
    <w:p w:rsidR="00287B62" w:rsidRDefault="00287B62">
      <w:pPr>
        <w:rPr>
          <w:b/>
          <w:color w:val="00B0F0"/>
          <w:sz w:val="32"/>
          <w:szCs w:val="32"/>
          <w:u w:val="single"/>
        </w:rPr>
      </w:pPr>
      <w:r w:rsidRPr="00287B62">
        <w:rPr>
          <w:b/>
          <w:color w:val="00B0F0"/>
          <w:sz w:val="32"/>
          <w:szCs w:val="32"/>
          <w:u w:val="single"/>
        </w:rPr>
        <w:drawing>
          <wp:inline distT="0" distB="0" distL="0" distR="0" wp14:anchorId="4E4BBF33" wp14:editId="700CFCEE">
            <wp:extent cx="5400040" cy="7092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62" w:rsidRDefault="00287B62">
      <w:pPr>
        <w:rPr>
          <w:b/>
          <w:color w:val="00B0F0"/>
          <w:sz w:val="32"/>
          <w:szCs w:val="32"/>
          <w:u w:val="single"/>
        </w:rPr>
      </w:pPr>
      <w:r w:rsidRPr="00287B62">
        <w:rPr>
          <w:b/>
          <w:color w:val="00B0F0"/>
          <w:sz w:val="32"/>
          <w:szCs w:val="32"/>
          <w:u w:val="single"/>
        </w:rPr>
        <w:drawing>
          <wp:inline distT="0" distB="0" distL="0" distR="0" wp14:anchorId="4FE76EB7" wp14:editId="397B4006">
            <wp:extent cx="5400040" cy="29083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62" w:rsidRDefault="00287B62">
      <w:pPr>
        <w:rPr>
          <w:b/>
          <w:color w:val="00B0F0"/>
          <w:sz w:val="32"/>
          <w:szCs w:val="32"/>
          <w:u w:val="single"/>
        </w:rPr>
      </w:pPr>
      <w:r>
        <w:rPr>
          <w:b/>
          <w:color w:val="00B0F0"/>
          <w:sz w:val="32"/>
          <w:szCs w:val="32"/>
          <w:u w:val="single"/>
        </w:rPr>
        <w:t>Respuestas:</w:t>
      </w:r>
    </w:p>
    <w:p w:rsidR="00287B62" w:rsidRDefault="00287B62" w:rsidP="00287B62">
      <w:pPr>
        <w:pStyle w:val="Prrafodelista"/>
        <w:numPr>
          <w:ilvl w:val="0"/>
          <w:numId w:val="1"/>
        </w:numPr>
      </w:pPr>
      <w:r>
        <w:t>No son las mismas IP por que tanto VPN co</w:t>
      </w:r>
      <w:r w:rsidR="00B96C16">
        <w:t>mo TOR te cambian la localización o la dirección IP</w:t>
      </w:r>
    </w:p>
    <w:p w:rsidR="00B96C16" w:rsidRDefault="00B96C16" w:rsidP="00B96C16">
      <w:pPr>
        <w:pStyle w:val="Prrafodelista"/>
        <w:numPr>
          <w:ilvl w:val="0"/>
          <w:numId w:val="1"/>
        </w:numPr>
      </w:pPr>
      <w:r w:rsidRPr="00B96C16">
        <w:lastRenderedPageBreak/>
        <w:drawing>
          <wp:inline distT="0" distB="0" distL="0" distR="0" wp14:anchorId="28F1D2F2" wp14:editId="3E7A19C3">
            <wp:extent cx="5400040" cy="39744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16" w:rsidRDefault="00B96C16" w:rsidP="00B96C16">
      <w:pPr>
        <w:pStyle w:val="Prrafodelista"/>
      </w:pPr>
      <w:r w:rsidRPr="00B96C16">
        <w:drawing>
          <wp:inline distT="0" distB="0" distL="0" distR="0" wp14:anchorId="740888AB" wp14:editId="3E171883">
            <wp:extent cx="5400040" cy="40132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16" w:rsidRDefault="00B96C16" w:rsidP="00B96C16">
      <w:pPr>
        <w:pStyle w:val="Prrafodelista"/>
      </w:pPr>
      <w:r>
        <w:t>Por qué es un video que está restringido en Argentina</w:t>
      </w:r>
    </w:p>
    <w:p w:rsidR="00B96C16" w:rsidRDefault="00B96C16" w:rsidP="00B96C16">
      <w:pPr>
        <w:pStyle w:val="Prrafodelista"/>
        <w:numPr>
          <w:ilvl w:val="0"/>
          <w:numId w:val="1"/>
        </w:numPr>
      </w:pPr>
      <w:r>
        <w:t>Utilizando TOR se puede localizar una IP pero no es la nuestra</w:t>
      </w:r>
    </w:p>
    <w:p w:rsidR="00B96C16" w:rsidRDefault="00B96C16" w:rsidP="00B96C16"/>
    <w:p w:rsidR="00B96C16" w:rsidRDefault="00B96C16" w:rsidP="00B96C16">
      <w:pPr>
        <w:rPr>
          <w:b/>
          <w:color w:val="00B0F0"/>
          <w:sz w:val="32"/>
          <w:szCs w:val="32"/>
          <w:u w:val="single"/>
        </w:rPr>
      </w:pPr>
      <w:proofErr w:type="spellStart"/>
      <w:r>
        <w:rPr>
          <w:b/>
          <w:color w:val="00B0F0"/>
          <w:sz w:val="32"/>
          <w:szCs w:val="32"/>
          <w:u w:val="single"/>
        </w:rPr>
        <w:t>Speedtest</w:t>
      </w:r>
      <w:proofErr w:type="spellEnd"/>
    </w:p>
    <w:p w:rsidR="00B96C16" w:rsidRDefault="001C280D" w:rsidP="00B96C16">
      <w:r>
        <w:t>Opera sin VPN</w:t>
      </w:r>
    </w:p>
    <w:p w:rsidR="001C280D" w:rsidRDefault="001C280D" w:rsidP="00B96C16">
      <w:r w:rsidRPr="001C280D">
        <w:drawing>
          <wp:inline distT="0" distB="0" distL="0" distR="0" wp14:anchorId="6F9B1CAB" wp14:editId="484AABF8">
            <wp:extent cx="5400040" cy="30016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0D" w:rsidRDefault="001C280D" w:rsidP="00B96C16">
      <w:r>
        <w:t>Opera con VPN</w:t>
      </w:r>
    </w:p>
    <w:p w:rsidR="001C280D" w:rsidRDefault="001C280D" w:rsidP="00B96C16">
      <w:r w:rsidRPr="001C280D">
        <w:drawing>
          <wp:inline distT="0" distB="0" distL="0" distR="0" wp14:anchorId="4A833A02" wp14:editId="111BAD12">
            <wp:extent cx="5400040" cy="27025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0D" w:rsidRDefault="001C280D" w:rsidP="00B96C16">
      <w:r>
        <w:t>TOR</w:t>
      </w:r>
    </w:p>
    <w:p w:rsidR="001C280D" w:rsidRDefault="001C280D" w:rsidP="00B96C16">
      <w:r w:rsidRPr="001C280D">
        <w:drawing>
          <wp:inline distT="0" distB="0" distL="0" distR="0" wp14:anchorId="51F7EC9D" wp14:editId="588318B8">
            <wp:extent cx="5400040" cy="2922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0D" w:rsidRDefault="001C280D" w:rsidP="001C280D">
      <w:pPr>
        <w:pStyle w:val="Prrafodelista"/>
        <w:numPr>
          <w:ilvl w:val="0"/>
          <w:numId w:val="3"/>
        </w:numPr>
      </w:pPr>
      <w:r>
        <w:t>Son diferentes por que el recorrido que hace es más largo que cuando se direcciona automáticamente</w:t>
      </w:r>
    </w:p>
    <w:p w:rsidR="001C280D" w:rsidRDefault="001C280D" w:rsidP="001C280D">
      <w:pPr>
        <w:pStyle w:val="Prrafodelista"/>
        <w:numPr>
          <w:ilvl w:val="0"/>
          <w:numId w:val="3"/>
        </w:numPr>
      </w:pPr>
      <w:r>
        <w:t xml:space="preserve">Es el tiempo que tarda en transmitirse los datos en internet </w:t>
      </w:r>
    </w:p>
    <w:p w:rsidR="001C280D" w:rsidRPr="00B96C16" w:rsidRDefault="001C280D" w:rsidP="001C280D">
      <w:pPr>
        <w:pStyle w:val="Prrafodelista"/>
        <w:numPr>
          <w:ilvl w:val="0"/>
          <w:numId w:val="3"/>
        </w:numPr>
      </w:pPr>
      <w:r>
        <w:t xml:space="preserve">Si varía por que las regiones son diferentes </w:t>
      </w:r>
      <w:bookmarkStart w:id="0" w:name="_GoBack"/>
      <w:bookmarkEnd w:id="0"/>
    </w:p>
    <w:sectPr w:rsidR="001C280D" w:rsidRPr="00B96C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572CF3"/>
    <w:multiLevelType w:val="hybridMultilevel"/>
    <w:tmpl w:val="4D30AB4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CE2FD3"/>
    <w:multiLevelType w:val="hybridMultilevel"/>
    <w:tmpl w:val="3AFC3A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0F4B06"/>
    <w:multiLevelType w:val="hybridMultilevel"/>
    <w:tmpl w:val="F88010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D8F"/>
    <w:rsid w:val="001C280D"/>
    <w:rsid w:val="00287B62"/>
    <w:rsid w:val="00496551"/>
    <w:rsid w:val="005716CF"/>
    <w:rsid w:val="00B96C16"/>
    <w:rsid w:val="00F2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DEEA568-DAFA-4053-9E33-702FCCFAA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7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86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Allkon</dc:creator>
  <cp:keywords/>
  <dc:description/>
  <cp:lastModifiedBy>Allkon</cp:lastModifiedBy>
  <cp:revision>2</cp:revision>
  <dcterms:created xsi:type="dcterms:W3CDTF">2022-04-12T01:46:00Z</dcterms:created>
  <dcterms:modified xsi:type="dcterms:W3CDTF">2022-04-12T02:22:00Z</dcterms:modified>
</cp:coreProperties>
</file>