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df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comando df es similar al explorador de archivo de windows. Nos informa de los archivos que hay en SO. Detallando la memoria que ocupan y el espacio disponible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comando top es similar al task manager de windows. Muestra los procesos en ejecución, informando el consumo de recursos de la cpu y memoria.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Ejercicio 2 - SO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Devian está basado en Linux kernel, que es un sistema open source.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Recursos de la MV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 pueden instalar aplicaciones en Debian, ya que es un sistema basado en Linux.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589055" cy="42719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055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través del buscador podemos acceder a la Terminal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Hay juegos instalados. Se pueden acceder a ellos a través de las aplicaciones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File explorer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