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Mochila al viajero</w:t>
      </w:r>
    </w:p>
    <w:p>
      <w:pPr>
        <w:pStyle w:val="Cuerpo"/>
        <w:rPr>
          <w:rStyle w:val="Ninguno"/>
          <w:sz w:val="24"/>
          <w:szCs w:val="24"/>
          <w:u w:val="single"/>
        </w:rPr>
      </w:pPr>
      <w:r>
        <w:rPr>
          <w:rStyle w:val="Ninguno"/>
          <w:sz w:val="24"/>
          <w:szCs w:val="24"/>
          <w:u w:val="single"/>
          <w:rtl w:val="0"/>
        </w:rPr>
        <w:t>Pr</w:t>
      </w:r>
      <w:r>
        <w:rPr>
          <w:rStyle w:val="Ninguno"/>
          <w:sz w:val="24"/>
          <w:szCs w:val="24"/>
          <w:u w:val="single"/>
          <w:rtl w:val="0"/>
        </w:rPr>
        <w:t>á</w:t>
      </w:r>
      <w:r>
        <w:rPr>
          <w:rStyle w:val="Ninguno"/>
          <w:sz w:val="24"/>
          <w:szCs w:val="24"/>
          <w:u w:val="single"/>
          <w:rtl w:val="0"/>
          <w:lang w:val="es-ES_tradnl"/>
        </w:rPr>
        <w:t>ctica individual obligatoria: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es-ES_tradnl"/>
        </w:rPr>
        <w:t>Crear una cheatsheet con los comandos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utilizados hasta ahora:</w:t>
      </w:r>
    </w:p>
    <w:p>
      <w:pPr>
        <w:pStyle w:val="Cuerpo"/>
      </w:pPr>
      <w:r>
        <w:rPr>
          <w:rStyle w:val="Ninguno"/>
        </w:rPr>
        <w:tab/>
      </w:r>
    </w:p>
    <w:tbl>
      <w:tblPr>
        <w:tblW w:w="4440" w:type="dxa"/>
        <w:jc w:val="left"/>
        <w:tblInd w:w="5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5"/>
        <w:gridCol w:w="2625"/>
      </w:tblGrid>
      <w:tr>
        <w:tblPrEx>
          <w:shd w:val="clear" w:color="auto" w:fill="ced7e7"/>
        </w:tblPrEx>
        <w:trPr>
          <w:trHeight w:val="777" w:hRule="atLeast"/>
        </w:trPr>
        <w:tc>
          <w:tcPr>
            <w:tcW w:type="dxa" w:w="444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6204e"/>
            <w:tcMar>
              <w:top w:type="dxa" w:w="80"/>
              <w:left w:type="dxa" w:w="221"/>
              <w:bottom w:type="dxa" w:w="80"/>
              <w:right w:type="dxa" w:w="80"/>
            </w:tcMar>
            <w:vAlign w:val="top"/>
          </w:tcPr>
          <w:p>
            <w:pPr>
              <w:pStyle w:val="Cuerpo"/>
              <w:ind w:left="141" w:firstLine="0"/>
            </w:pPr>
            <w:r>
              <w:rPr>
                <w:rStyle w:val="Ninguno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Comandos m</w:t>
            </w:r>
            <w:r>
              <w:rPr>
                <w:rStyle w:val="Ninguno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á</w:t>
            </w:r>
            <w:r>
              <w:rPr>
                <w:rStyle w:val="Ninguno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 utilizados hasta ahora</w:t>
            </w:r>
          </w:p>
        </w:tc>
      </w:tr>
      <w:tr>
        <w:tblPrEx>
          <w:shd w:val="clear" w:color="auto" w:fill="ced7e7"/>
        </w:tblPrEx>
        <w:trPr>
          <w:trHeight w:val="1177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 xml:space="preserve">$ </w:t>
            </w:r>
            <w:r>
              <w:rPr>
                <w:rStyle w:val="Ninguno"/>
                <w:rFonts w:ascii="Arial" w:cs="Open Sans" w:hAnsi="Arial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pwd</w:t>
            </w: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Muestra el nombre de la carpeta en el que uno se encuentra situado (print working directory).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 xml:space="preserve">$ </w:t>
            </w:r>
            <w:r>
              <w:rPr>
                <w:rStyle w:val="Ninguno"/>
                <w:rFonts w:ascii="Arial" w:cs="Open Sans" w:hAnsi="Arial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 xml:space="preserve">cd 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Cambia la carpeta de trabajo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$ ls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Listar el contenido de directorios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$ mv [ruta/carpeta1] [ruta/carpeta2]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Mueve contenido de carpeta1 a carpeta2 (carpeta 2 debe existir)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$ mkdir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Crear un carpeta</w:t>
            </w:r>
          </w:p>
        </w:tc>
      </w:tr>
      <w:tr>
        <w:tblPrEx>
          <w:shd w:val="clear" w:color="auto" w:fill="ced7e7"/>
        </w:tblPrEx>
        <w:trPr>
          <w:trHeight w:val="1177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$ git init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Genera un repositorio local ubicado en la computadora remoto y hospedado en GitHub.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 xml:space="preserve">git config user.name </w:t>
            </w: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“</w:t>
            </w: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mi-usuario</w:t>
            </w: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”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Agrega nuestra identidad al repositorio.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 xml:space="preserve">git config user.email 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Agrega nuestro mail</w:t>
            </w:r>
          </w:p>
        </w:tc>
      </w:tr>
      <w:tr>
        <w:tblPrEx>
          <w:shd w:val="clear" w:color="auto" w:fill="ced7e7"/>
        </w:tblPrEx>
        <w:trPr>
          <w:trHeight w:val="1775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$ git clone https://github.com/mi-usuario/nombre-del-repo.git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Crea una copia exacta en la computadora de todos los archivos existentes en un repositorio remoto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$ git add .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Agrega todos los archivos al repositorio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$ git status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Seguimiento de los estados de los archivos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 xml:space="preserve">$ git commit -m </w:t>
            </w: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“</w:t>
            </w: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mensaje</w:t>
            </w: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 xml:space="preserve">” 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Commitea los cambios hechos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 xml:space="preserve">$ git push origin main 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Env</w:t>
            </w: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a los cambios al repositorio remoto</w:t>
            </w:r>
          </w:p>
        </w:tc>
      </w:tr>
      <w:tr>
        <w:tblPrEx>
          <w:shd w:val="clear" w:color="auto" w:fill="ced7e7"/>
        </w:tblPrEx>
        <w:trPr>
          <w:trHeight w:val="1177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$ git pull origin main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A</w:t>
            </w: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ade a la computadora nuevos archivos creados o actualiza los existentes.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$ git branch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Enumera todas las ramas de tu repositorio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b w:val="1"/>
                <w:bCs w:val="1"/>
                <w:shd w:val="nil" w:color="auto" w:fill="auto"/>
                <w:rtl w:val="0"/>
                <w:lang w:val="es-ES_tradnl"/>
              </w:rPr>
              <w:t>$ git checkout nombre_rama</w:t>
            </w:r>
          </w:p>
        </w:tc>
        <w:tc>
          <w:tcPr>
            <w:tcW w:type="dxa" w:w="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Open Sans" w:cs="Open Sans" w:hAnsi="Open Sans" w:eastAsia="Open Sans"/>
                <w:shd w:val="nil" w:color="auto" w:fill="auto"/>
                <w:rtl w:val="0"/>
                <w:lang w:val="es-ES_tradnl"/>
              </w:rPr>
              <w:t>Permite moverse de una rama a otra</w:t>
            </w:r>
          </w:p>
        </w:tc>
      </w:tr>
    </w:tbl>
    <w:p>
      <w:pPr>
        <w:pStyle w:val="Cuerpo"/>
        <w:widowControl w:val="0"/>
        <w:spacing w:line="240" w:lineRule="auto"/>
        <w:ind w:left="444" w:hanging="444"/>
      </w:pPr>
    </w:p>
    <w:p>
      <w:pPr>
        <w:pStyle w:val="Cuerpo"/>
      </w:pPr>
    </w:p>
    <w:p>
      <w:pPr>
        <w:pStyle w:val="Cuerpo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