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df, lo que nos muestra es la cantidad de memoria usada, como podemos ver en los encabezados de las columnas, nos marca usados, disponible, uso, y a la izquierda los ficheros y esto nos da el indicio de que cuanto ocupa cada fichero. Comparado con windows esto es algo similar al monitor de recursos, en la seccion disco.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Por lo que se ve, el comando top nos permite tener un monitor de recursos, similar al que tenemos en windows al acceder al administrador de tareas,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