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30480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Zoom: TCP: 80, 443, 8801, 8802, 5091, 390, UDP: 3478, 3479, 8801 - 8810, 20000-64000, HTTP: 80, y HTTP: 443</w:t>
      </w:r>
    </w:p>
    <w:p w:rsidR="00000000" w:rsidDel="00000000" w:rsidP="00000000" w:rsidRDefault="00000000" w:rsidRPr="00000000" w14:paraId="00000003">
      <w:pPr>
        <w:rPr/>
      </w:pPr>
      <w:r w:rsidDel="00000000" w:rsidR="00000000" w:rsidRPr="00000000">
        <w:rPr>
          <w:rtl w:val="0"/>
        </w:rPr>
        <w:t xml:space="preserve">Discord: </w:t>
      </w:r>
      <w:r w:rsidDel="00000000" w:rsidR="00000000" w:rsidRPr="00000000">
        <w:rPr>
          <w:color w:val="202124"/>
          <w:sz w:val="24"/>
          <w:szCs w:val="24"/>
          <w:highlight w:val="white"/>
          <w:rtl w:val="0"/>
        </w:rPr>
        <w:t xml:space="preserve">TCP: 443, 6463, 6457, UDP: 6463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Google Meet: </w:t>
      </w:r>
      <w:r w:rsidDel="00000000" w:rsidR="00000000" w:rsidRPr="00000000">
        <w:rPr>
          <w:highlight w:val="white"/>
          <w:rtl w:val="0"/>
        </w:rPr>
        <w:t xml:space="preserve">UDP: 19302, 19309, UDP y TCP: 443</w:t>
      </w:r>
      <w:r w:rsidDel="00000000" w:rsidR="00000000" w:rsidRPr="00000000">
        <w:rPr>
          <w:rFonts w:ascii="Roboto" w:cs="Roboto" w:eastAsia="Roboto" w:hAnsi="Roboto"/>
          <w:sz w:val="21"/>
          <w:szCs w:val="21"/>
          <w:highlight w:val="white"/>
          <w:rtl w:val="0"/>
        </w:rPr>
        <w:t xml:space="preserve">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WhatsApp Web TCP: 5222,5223, 5228 Y 524 UDP: 3478</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731200" cy="30353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MySQL: </w:t>
      </w:r>
      <w:r w:rsidDel="00000000" w:rsidR="00000000" w:rsidRPr="00000000">
        <w:rPr>
          <w:sz w:val="24"/>
          <w:szCs w:val="24"/>
          <w:highlight w:val="white"/>
          <w:rtl w:val="0"/>
        </w:rPr>
        <w:t xml:space="preserve">TCP: 3306</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Git: </w:t>
      </w:r>
      <w:r w:rsidDel="00000000" w:rsidR="00000000" w:rsidRPr="00000000">
        <w:rPr>
          <w:sz w:val="24"/>
          <w:szCs w:val="24"/>
          <w:highlight w:val="white"/>
          <w:rtl w:val="0"/>
        </w:rPr>
        <w:t xml:space="preserve">SSH:</w:t>
      </w:r>
      <w:r w:rsidDel="00000000" w:rsidR="00000000" w:rsidRPr="00000000">
        <w:rPr>
          <w:rtl w:val="0"/>
        </w:rPr>
        <w:t xml:space="preserve"> </w:t>
      </w:r>
      <w:r w:rsidDel="00000000" w:rsidR="00000000" w:rsidRPr="00000000">
        <w:rPr>
          <w:sz w:val="24"/>
          <w:szCs w:val="24"/>
          <w:highlight w:val="white"/>
          <w:rtl w:val="0"/>
        </w:rPr>
        <w:t xml:space="preserve">9418</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t xml:space="preserve">Secure Sockets Layer (SSL): </w:t>
      </w:r>
      <w:r w:rsidDel="00000000" w:rsidR="00000000" w:rsidRPr="00000000">
        <w:rPr>
          <w:sz w:val="23"/>
          <w:szCs w:val="23"/>
          <w:highlight w:val="white"/>
          <w:rtl w:val="0"/>
        </w:rPr>
        <w:t xml:space="preserve">TCP: 443</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HTTP: TCP: 80</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731200" cy="2997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VirtualBox: A través de los puertos locales podemos comunicarnos con la máquina virtual. Por ejemplo en el caso de HTTP utilizamos el puerto local 8080 para acceder al 80 de la máquina virtual.</w:t>
      </w:r>
    </w:p>
    <w:p w:rsidR="00000000" w:rsidDel="00000000" w:rsidP="00000000" w:rsidRDefault="00000000" w:rsidRPr="00000000" w14:paraId="0000000F">
      <w:pPr>
        <w:rPr/>
      </w:pPr>
      <w:r w:rsidDel="00000000" w:rsidR="00000000" w:rsidRPr="00000000">
        <w:rPr>
          <w:rtl w:val="0"/>
        </w:rPr>
        <w:t xml:space="preserve">VPN:TCP 1723, UDP 1194,UDP 500, UDP 4500</w:t>
      </w:r>
    </w:p>
    <w:p w:rsidR="00000000" w:rsidDel="00000000" w:rsidP="00000000" w:rsidRDefault="00000000" w:rsidRPr="00000000" w14:paraId="00000010">
      <w:pPr>
        <w:rPr/>
      </w:pPr>
      <w:r w:rsidDel="00000000" w:rsidR="00000000" w:rsidRPr="00000000">
        <w:rPr>
          <w:rtl w:val="0"/>
        </w:rPr>
        <w:t xml:space="preserve">Microsoft Outlook: TCP 587</w:t>
      </w:r>
    </w:p>
    <w:p w:rsidR="00000000" w:rsidDel="00000000" w:rsidP="00000000" w:rsidRDefault="00000000" w:rsidRPr="00000000" w14:paraId="00000011">
      <w:pPr>
        <w:rPr/>
      </w:pPr>
      <w:r w:rsidDel="00000000" w:rsidR="00000000" w:rsidRPr="00000000">
        <w:rPr>
          <w:rtl w:val="0"/>
        </w:rPr>
        <w:t xml:space="preserve">File Transfer Protocol (FTP):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731200" cy="30734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Microsoft Word: PUERTO 587 o 25</w:t>
      </w:r>
    </w:p>
    <w:p w:rsidR="00000000" w:rsidDel="00000000" w:rsidP="00000000" w:rsidRDefault="00000000" w:rsidRPr="00000000" w14:paraId="00000015">
      <w:pPr>
        <w:rPr/>
      </w:pPr>
      <w:r w:rsidDel="00000000" w:rsidR="00000000" w:rsidRPr="00000000">
        <w:rPr>
          <w:rtl w:val="0"/>
        </w:rPr>
        <w:t xml:space="preserve">Skype: TCP 443 UDP 3478-3481</w:t>
      </w:r>
    </w:p>
    <w:p w:rsidR="00000000" w:rsidDel="00000000" w:rsidP="00000000" w:rsidRDefault="00000000" w:rsidRPr="00000000" w14:paraId="00000016">
      <w:pPr>
        <w:rPr/>
      </w:pPr>
      <w:r w:rsidDel="00000000" w:rsidR="00000000" w:rsidRPr="00000000">
        <w:rPr>
          <w:rtl w:val="0"/>
        </w:rPr>
        <w:t xml:space="preserve">Epic Games: puerto 0, 433, 443, 3478, 3479, 5060, 5062, 5222, 6250, y 12000-65000.</w:t>
      </w:r>
    </w:p>
    <w:p w:rsidR="00000000" w:rsidDel="00000000" w:rsidP="00000000" w:rsidRDefault="00000000" w:rsidRPr="00000000" w14:paraId="00000017">
      <w:pPr>
        <w:rPr>
          <w:highlight w:val="white"/>
        </w:rPr>
      </w:pPr>
      <w:r w:rsidDel="00000000" w:rsidR="00000000" w:rsidRPr="00000000">
        <w:rPr>
          <w:rtl w:val="0"/>
        </w:rPr>
        <w:t xml:space="preserve">FIFA 21: </w:t>
      </w:r>
      <w:r w:rsidDel="00000000" w:rsidR="00000000" w:rsidRPr="00000000">
        <w:rPr>
          <w:sz w:val="24"/>
          <w:szCs w:val="24"/>
          <w:highlight w:val="white"/>
          <w:rtl w:val="0"/>
        </w:rPr>
        <w:t xml:space="preserve">TCP: 1935, 3478-3480, 3659, 10000-10099, 42127. UDP: 3074, 3478-3479, 3659, 6000.</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731200" cy="30226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Spotify: </w:t>
      </w:r>
      <w:r w:rsidDel="00000000" w:rsidR="00000000" w:rsidRPr="00000000">
        <w:rPr>
          <w:color w:val="202124"/>
          <w:sz w:val="24"/>
          <w:szCs w:val="24"/>
          <w:highlight w:val="white"/>
          <w:rtl w:val="0"/>
        </w:rPr>
        <w:t xml:space="preserve">TCP: 4070, usa el 443 y 80 en caso de que el primero falle.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TeamViewer: </w:t>
      </w:r>
      <w:r w:rsidDel="00000000" w:rsidR="00000000" w:rsidRPr="00000000">
        <w:rPr>
          <w:color w:val="202124"/>
          <w:sz w:val="24"/>
          <w:szCs w:val="24"/>
          <w:highlight w:val="white"/>
          <w:rtl w:val="0"/>
        </w:rPr>
        <w:t xml:space="preserve">TCP/UDP: 5938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Netflix: HTTP: 80</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