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442" w:rsidRDefault="00947673">
      <w:r>
        <w:rPr>
          <w:noProof/>
        </w:rPr>
        <w:drawing>
          <wp:inline distT="0" distB="0" distL="0" distR="0" wp14:anchorId="7ACC04FE" wp14:editId="6BEBA303">
            <wp:extent cx="5612130" cy="15849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73" w:rsidRDefault="00947673">
      <w:r>
        <w:rPr>
          <w:noProof/>
        </w:rPr>
        <w:drawing>
          <wp:inline distT="0" distB="0" distL="0" distR="0" wp14:anchorId="6604BA35" wp14:editId="79ACF269">
            <wp:extent cx="5612130" cy="25761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73" w:rsidRPr="00696BC7" w:rsidRDefault="00947673">
      <w:pPr>
        <w:rPr>
          <w:lang w:val="es-ES"/>
        </w:rPr>
      </w:pPr>
      <w:proofErr w:type="spellStart"/>
      <w:r w:rsidRPr="00696BC7">
        <w:rPr>
          <w:lang w:val="es-ES"/>
        </w:rPr>
        <w:t>Direccion</w:t>
      </w:r>
      <w:proofErr w:type="spellEnd"/>
      <w:r w:rsidRPr="00696BC7">
        <w:rPr>
          <w:lang w:val="es-ES"/>
        </w:rPr>
        <w:t xml:space="preserve"> IP</w:t>
      </w:r>
      <w:r>
        <w:rPr>
          <w:lang w:val="es-ES"/>
        </w:rPr>
        <w:t xml:space="preserve">: </w:t>
      </w:r>
      <w:hyperlink r:id="rId6" w:tooltip="Detailed information about IP address 168.197.200.64" w:history="1">
        <w:r w:rsidRPr="00696BC7">
          <w:rPr>
            <w:lang w:val="es-ES"/>
          </w:rPr>
          <w:t>168.197.200.64</w:t>
        </w:r>
      </w:hyperlink>
      <w:r w:rsidR="00696BC7" w:rsidRPr="00696BC7">
        <w:rPr>
          <w:lang w:val="es-ES"/>
        </w:rPr>
        <w:t xml:space="preserve"> – Clase B</w:t>
      </w:r>
    </w:p>
    <w:p w:rsidR="00947673" w:rsidRPr="00696BC7" w:rsidRDefault="00947673">
      <w:pPr>
        <w:rPr>
          <w:lang w:val="es-ES"/>
        </w:rPr>
      </w:pPr>
      <w:r w:rsidRPr="00696BC7">
        <w:rPr>
          <w:lang w:val="es-ES"/>
        </w:rPr>
        <w:t>IP Privada: 192.168.0.102</w:t>
      </w:r>
      <w:r w:rsidR="00696BC7" w:rsidRPr="00696BC7">
        <w:rPr>
          <w:lang w:val="es-ES"/>
        </w:rPr>
        <w:t xml:space="preserve"> </w:t>
      </w:r>
      <w:r w:rsidR="00696BC7">
        <w:rPr>
          <w:lang w:val="es-ES"/>
        </w:rPr>
        <w:t>–</w:t>
      </w:r>
      <w:r w:rsidR="00696BC7" w:rsidRPr="00696BC7">
        <w:rPr>
          <w:lang w:val="es-ES"/>
        </w:rPr>
        <w:t xml:space="preserve"> </w:t>
      </w:r>
      <w:r w:rsidR="00696BC7">
        <w:rPr>
          <w:lang w:val="es-ES"/>
        </w:rPr>
        <w:t>Clase C</w:t>
      </w:r>
    </w:p>
    <w:p w:rsidR="00947673" w:rsidRPr="008C3256" w:rsidRDefault="00947673">
      <w:pPr>
        <w:rPr>
          <w:lang w:val="es-ES"/>
        </w:rPr>
      </w:pPr>
      <w:r w:rsidRPr="008C3256">
        <w:rPr>
          <w:lang w:val="es-ES"/>
        </w:rPr>
        <w:t>Máscara de subred: 255.255.255.0</w:t>
      </w:r>
    </w:p>
    <w:p w:rsidR="00947673" w:rsidRPr="008C3256" w:rsidRDefault="00947673">
      <w:pPr>
        <w:rPr>
          <w:lang w:val="es-ES"/>
        </w:rPr>
      </w:pPr>
      <w:r w:rsidRPr="008C3256">
        <w:rPr>
          <w:lang w:val="es-ES"/>
        </w:rPr>
        <w:t>MAC: 68-54-5A-49-DC-57</w:t>
      </w:r>
      <w:r w:rsidR="00696BC7" w:rsidRPr="008C3256">
        <w:rPr>
          <w:lang w:val="es-ES"/>
        </w:rPr>
        <w:t xml:space="preserve"> </w:t>
      </w:r>
      <w:hyperlink r:id="rId7" w:history="1">
        <w:r w:rsidR="00696BC7" w:rsidRPr="008C3256">
          <w:rPr>
            <w:rStyle w:val="Hipervnculo"/>
            <w:lang w:val="es-ES"/>
          </w:rPr>
          <w:t>https://ipaddress.standingtech.com/online-ip-address-class-finder-detector</w:t>
        </w:r>
      </w:hyperlink>
    </w:p>
    <w:p w:rsidR="00696BC7" w:rsidRPr="008C3256" w:rsidRDefault="00696BC7">
      <w:pPr>
        <w:rPr>
          <w:lang w:val="es-ES"/>
        </w:rPr>
      </w:pPr>
    </w:p>
    <w:p w:rsidR="00947673" w:rsidRPr="00947673" w:rsidRDefault="00696BC7" w:rsidP="008C3256">
      <w:pPr>
        <w:jc w:val="center"/>
      </w:pPr>
      <w:r>
        <w:rPr>
          <w:noProof/>
        </w:rPr>
        <w:drawing>
          <wp:inline distT="0" distB="0" distL="0" distR="0" wp14:anchorId="75718E83" wp14:editId="60473D8D">
            <wp:extent cx="5612130" cy="20548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673" w:rsidRPr="00947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73"/>
    <w:rsid w:val="00696BC7"/>
    <w:rsid w:val="008B1442"/>
    <w:rsid w:val="008C3256"/>
    <w:rsid w:val="0094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16F3E-B7DA-4BF1-ABB0-C87DC0F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7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ipaddress.standingtech.com/online-ip-address-class-finder-dete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atismyip.com/168.197.200.64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2022-03-24T03:37:00Z</dcterms:created>
  <dcterms:modified xsi:type="dcterms:W3CDTF">2022-04-08T03:02:00Z</dcterms:modified>
</cp:coreProperties>
</file>