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37" w:rsidRDefault="000E4D37">
      <w:r>
        <w:t>Interfaces de Usuario</w:t>
      </w:r>
      <w:r w:rsidR="00BE0335">
        <w:t xml:space="preserve"> UI</w:t>
      </w:r>
      <w:r>
        <w:t>/</w:t>
      </w:r>
      <w:r w:rsidR="00BE0335">
        <w:t xml:space="preserve">interfaces de usuario </w:t>
      </w:r>
      <w:r>
        <w:t>CLI</w:t>
      </w:r>
    </w:p>
    <w:p w:rsidR="000E4D37" w:rsidRDefault="000E4D37">
      <w:r>
        <w:t xml:space="preserve">Se vio el concepto de terminal como un </w:t>
      </w:r>
      <w:r w:rsidR="00BE0335">
        <w:t xml:space="preserve">programa de </w:t>
      </w:r>
      <w:bookmarkStart w:id="0" w:name="_GoBack"/>
      <w:bookmarkEnd w:id="0"/>
      <w:r>
        <w:t>software que nos permite comunicarnos con nuestra computadora, básicamente para que entienda que es lo que queremos que haga, cuando y donde.</w:t>
      </w:r>
    </w:p>
    <w:p w:rsidR="000E4D37" w:rsidRDefault="000E4D37">
      <w:r>
        <w:t xml:space="preserve">Presentación de los comandos necesarios y programas como Visual y </w:t>
      </w:r>
      <w:proofErr w:type="spellStart"/>
      <w:r>
        <w:t>Bash</w:t>
      </w:r>
      <w:proofErr w:type="spellEnd"/>
      <w:r>
        <w:t xml:space="preserve"> para programar. </w:t>
      </w:r>
    </w:p>
    <w:p w:rsidR="000E4D37" w:rsidRDefault="000E4D37">
      <w:r>
        <w:t>Y conceptos básicos de cómo crear, mover o eliminar carpetas o archivos, etc.</w:t>
      </w:r>
    </w:p>
    <w:p w:rsidR="007276C2" w:rsidRDefault="007276C2">
      <w:r>
        <w:t>Tipos de interfaz:</w:t>
      </w:r>
    </w:p>
    <w:p w:rsidR="00BE0335" w:rsidRDefault="00BE0335">
      <w:r>
        <w:t>UI:</w:t>
      </w:r>
      <w:r w:rsidRPr="00BE0335">
        <w:t xml:space="preserve"> </w:t>
      </w:r>
      <w:r>
        <w:t>es el espacio donde interactúa el usuario con el dispositivo, y el objetivo de la interacción es el funcionamiento y control del sistema.</w:t>
      </w:r>
    </w:p>
    <w:p w:rsidR="007276C2" w:rsidRDefault="007276C2">
      <w:r>
        <w:t>Línea de comandos CLI: Son alfanuméricas que solo presentan textos</w:t>
      </w:r>
      <w:r w:rsidR="00BE0335">
        <w:t xml:space="preserve">, como las terminales CLI </w:t>
      </w:r>
    </w:p>
    <w:p w:rsidR="007276C2" w:rsidRDefault="007276C2">
      <w:r>
        <w:t>Grafica de Usuarios GUI: Representación gráfica de elementos de control</w:t>
      </w:r>
    </w:p>
    <w:p w:rsidR="007276C2" w:rsidRDefault="007276C2">
      <w:r>
        <w:t>Nativa de Usuario: pueden ser táctiles como reconocimiento de huellas, facial,  de movimientos corporales.</w:t>
      </w:r>
    </w:p>
    <w:p w:rsidR="00BE0335" w:rsidRDefault="00BE0335"/>
    <w:p w:rsidR="000E4D37" w:rsidRDefault="000E4D37"/>
    <w:p w:rsidR="000E4D37" w:rsidRDefault="000E4D37"/>
    <w:sectPr w:rsidR="000E4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E"/>
    <w:rsid w:val="000E4D37"/>
    <w:rsid w:val="002C0989"/>
    <w:rsid w:val="003546C0"/>
    <w:rsid w:val="0041260E"/>
    <w:rsid w:val="004958B3"/>
    <w:rsid w:val="005A469E"/>
    <w:rsid w:val="007276C2"/>
    <w:rsid w:val="00BE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FCD9E-E48D-4940-9F1F-03962AFC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4</cp:revision>
  <dcterms:created xsi:type="dcterms:W3CDTF">2022-03-05T04:59:00Z</dcterms:created>
  <dcterms:modified xsi:type="dcterms:W3CDTF">2022-03-05T05:47:00Z</dcterms:modified>
</cp:coreProperties>
</file>