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f05vo201gl5" w:id="0"/>
      <w:bookmarkEnd w:id="0"/>
      <w:r w:rsidDel="00000000" w:rsidR="00000000" w:rsidRPr="00000000">
        <w:rPr>
          <w:rtl w:val="0"/>
        </w:rPr>
        <w:t xml:space="preserve">CLASE 12 Máquina Virtual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Crear un archivo en Google Documents o Word en la computadora.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Investigar y contestar las siguientes preguntas.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¿Que es un usuario root en Linux?</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 ¿Por qué ubuntu no me deja establecer la contraseña durante la instalación?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¿Cuáles son los procesos típicos de Linux?</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¿Cómo identificarlos?.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Investigar y establecer una contraseña para el usuario root.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Subir el documento de manera individual en la mochila.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2a) El usuario root en GNU/Linux es el usuario que tiene acceso administrativo al sistema. Los usuarios normales no tienen este acceso por razones de seguridad.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2b) No nos permite configurar una contraseña para que no sea posible entrar al root en la misma instalación, porque si entramos en este y ejecutamos lo mismo, estamos expuestos a cualquier malware que pueda acceder al control del hardware y pueda malograr toda nuestra maquina o información. Por ejemplo, estamos expuestos a que instale un keylogger o un troyano.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02124"/>
          <w:sz w:val="24"/>
          <w:szCs w:val="24"/>
          <w:highlight w:val="white"/>
        </w:rPr>
      </w:pPr>
      <w:r w:rsidDel="00000000" w:rsidR="00000000" w:rsidRPr="00000000">
        <w:rPr>
          <w:rtl w:val="0"/>
        </w:rPr>
        <w:t xml:space="preserve">2c) </w:t>
      </w:r>
      <w:r w:rsidDel="00000000" w:rsidR="00000000" w:rsidRPr="00000000">
        <w:rPr>
          <w:color w:val="202124"/>
          <w:sz w:val="24"/>
          <w:szCs w:val="24"/>
          <w:highlight w:val="white"/>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r w:rsidDel="00000000" w:rsidR="00000000" w:rsidRPr="00000000">
        <w:rPr>
          <w:color w:val="202124"/>
          <w:sz w:val="24"/>
          <w:szCs w:val="24"/>
          <w:highlight w:val="white"/>
          <w:rtl w:val="0"/>
        </w:rPr>
        <w:t xml:space="preserve">.</w:t>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rPr>
          <w:color w:val="202124"/>
          <w:sz w:val="24"/>
          <w:szCs w:val="24"/>
          <w:highlight w:val="white"/>
        </w:rPr>
      </w:pPr>
      <w:r w:rsidDel="00000000" w:rsidR="00000000" w:rsidRPr="00000000">
        <w:rPr>
          <w:color w:val="202124"/>
          <w:sz w:val="24"/>
          <w:szCs w:val="24"/>
          <w:highlight w:val="white"/>
          <w:rtl w:val="0"/>
        </w:rPr>
        <w:t xml:space="preserve">2d) </w:t>
      </w:r>
      <w:r w:rsidDel="00000000" w:rsidR="00000000" w:rsidRPr="00000000">
        <w:rPr>
          <w:color w:val="202124"/>
          <w:sz w:val="24"/>
          <w:szCs w:val="24"/>
          <w:highlight w:val="white"/>
          <w:rtl w:val="0"/>
        </w:rPr>
        <w:t xml:space="preserve">Para ver los procesos en sistemas Linux, contamos con el comando ' ps ', que listará (de múltiples formas según las opciones que le pasemos) todos los procesos que se encuentran corriendo en nuestro equipo.</w:t>
      </w:r>
    </w:p>
    <w:p w:rsidR="00000000" w:rsidDel="00000000" w:rsidP="00000000" w:rsidRDefault="00000000" w:rsidRPr="00000000" w14:paraId="00000015">
      <w:pPr>
        <w:rPr>
          <w:color w:val="202124"/>
          <w:sz w:val="24"/>
          <w:szCs w:val="24"/>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3)sudo -i</w:t>
      </w:r>
    </w:p>
    <w:p w:rsidR="00000000" w:rsidDel="00000000" w:rsidP="00000000" w:rsidRDefault="00000000" w:rsidRPr="00000000" w14:paraId="00000017">
      <w:pPr>
        <w:rPr/>
      </w:pPr>
      <w:r w:rsidDel="00000000" w:rsidR="00000000" w:rsidRPr="00000000">
        <w:rPr>
          <w:rtl w:val="0"/>
        </w:rPr>
        <w:t xml:space="preserve">Esto nos permitirá acceder como root, claro, luego de que pongamos el password de nuestro usuario.</w:t>
      </w:r>
    </w:p>
    <w:p w:rsidR="00000000" w:rsidDel="00000000" w:rsidP="00000000" w:rsidRDefault="00000000" w:rsidRPr="00000000" w14:paraId="00000018">
      <w:pPr>
        <w:rPr/>
      </w:pPr>
      <w:r w:rsidDel="00000000" w:rsidR="00000000" w:rsidRPr="00000000">
        <w:rPr>
          <w:rtl w:val="0"/>
        </w:rPr>
        <w:t xml:space="preserve">sudo passwd root</w:t>
      </w:r>
    </w:p>
    <w:p w:rsidR="00000000" w:rsidDel="00000000" w:rsidP="00000000" w:rsidRDefault="00000000" w:rsidRPr="00000000" w14:paraId="00000019">
      <w:pPr>
        <w:rPr>
          <w:color w:val="202124"/>
          <w:sz w:val="24"/>
          <w:szCs w:val="24"/>
          <w:highlight w:val="white"/>
        </w:rPr>
      </w:pPr>
      <w:r w:rsidDel="00000000" w:rsidR="00000000" w:rsidRPr="00000000">
        <w:rPr>
          <w:rtl w:val="0"/>
        </w:rPr>
      </w:r>
    </w:p>
    <w:p w:rsidR="00000000" w:rsidDel="00000000" w:rsidP="00000000" w:rsidRDefault="00000000" w:rsidRPr="00000000" w14:paraId="0000001A">
      <w:pPr>
        <w:rPr>
          <w:color w:val="444444"/>
          <w:sz w:val="20"/>
          <w:szCs w:val="20"/>
        </w:rPr>
      </w:pPr>
      <w:r w:rsidDel="00000000" w:rsidR="00000000" w:rsidRPr="00000000">
        <w:rPr>
          <w:rtl w:val="0"/>
        </w:rPr>
      </w:r>
    </w:p>
    <w:p w:rsidR="00000000" w:rsidDel="00000000" w:rsidP="00000000" w:rsidRDefault="00000000" w:rsidRPr="00000000" w14:paraId="0000001B">
      <w:pPr>
        <w:rPr>
          <w:color w:val="444444"/>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