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E002D" w:rsidTr="008E002D">
        <w:tc>
          <w:tcPr>
            <w:tcW w:w="4322" w:type="dxa"/>
          </w:tcPr>
          <w:p w:rsidR="008E002D" w:rsidRDefault="008E002D">
            <w:bookmarkStart w:id="0" w:name="_GoBack" w:colFirst="2" w:colLast="2"/>
            <w:r>
              <w:t>P3</w:t>
            </w:r>
          </w:p>
        </w:tc>
        <w:tc>
          <w:tcPr>
            <w:tcW w:w="4322" w:type="dxa"/>
          </w:tcPr>
          <w:p w:rsidR="008E002D" w:rsidRDefault="008E002D">
            <w:r>
              <w:t>P3</w:t>
            </w:r>
          </w:p>
        </w:tc>
      </w:tr>
      <w:tr w:rsidR="008E002D" w:rsidTr="008E002D">
        <w:trPr>
          <w:trHeight w:val="1846"/>
        </w:trPr>
        <w:tc>
          <w:tcPr>
            <w:tcW w:w="4322" w:type="dxa"/>
          </w:tcPr>
          <w:p w:rsidR="008E002D" w:rsidRDefault="008E002D">
            <w:r>
              <w:t>SALA DE SERVIDORES:</w:t>
            </w:r>
          </w:p>
          <w:p w:rsidR="008E002D" w:rsidRDefault="008E002D">
            <w:r>
              <w:t>SERVIDORES DE ARCHIVO Y APLICACIONES</w:t>
            </w:r>
          </w:p>
          <w:p w:rsidR="008E002D" w:rsidRDefault="008E002D">
            <w:r>
              <w:t>CONEXIÓN A TRAVES DE FIBRA OPTICA</w:t>
            </w:r>
          </w:p>
          <w:p w:rsidR="008E002D" w:rsidRDefault="008E002D">
            <w:r>
              <w:t xml:space="preserve">COMPUTADORA PARA ACCESO </w:t>
            </w:r>
          </w:p>
          <w:p w:rsidR="008E002D" w:rsidRDefault="008E002D"/>
          <w:p w:rsidR="008E002D" w:rsidRDefault="008E002D"/>
        </w:tc>
        <w:tc>
          <w:tcPr>
            <w:tcW w:w="4322" w:type="dxa"/>
          </w:tcPr>
          <w:p w:rsidR="008E002D" w:rsidRDefault="00D550BC">
            <w:r>
              <w:t>SERVIDOR DE ARCHIVOS.</w:t>
            </w:r>
          </w:p>
        </w:tc>
      </w:tr>
      <w:tr w:rsidR="008E002D" w:rsidTr="008E002D">
        <w:tc>
          <w:tcPr>
            <w:tcW w:w="4322" w:type="dxa"/>
          </w:tcPr>
          <w:p w:rsidR="008E002D" w:rsidRDefault="008E002D">
            <w:r>
              <w:t>P2</w:t>
            </w:r>
          </w:p>
        </w:tc>
        <w:tc>
          <w:tcPr>
            <w:tcW w:w="4322" w:type="dxa"/>
          </w:tcPr>
          <w:p w:rsidR="008E002D" w:rsidRDefault="008E002D">
            <w:r>
              <w:t>P2</w:t>
            </w:r>
          </w:p>
        </w:tc>
      </w:tr>
      <w:tr w:rsidR="008E002D" w:rsidTr="008E002D">
        <w:trPr>
          <w:trHeight w:val="1971"/>
        </w:trPr>
        <w:tc>
          <w:tcPr>
            <w:tcW w:w="4322" w:type="dxa"/>
          </w:tcPr>
          <w:p w:rsidR="008E002D" w:rsidRDefault="008E002D">
            <w:r>
              <w:t>SALA DE REUNIONES:</w:t>
            </w:r>
          </w:p>
          <w:p w:rsidR="00D550BC" w:rsidRDefault="008E002D">
            <w:r>
              <w:t>SWIT</w:t>
            </w:r>
            <w:r w:rsidR="00D550BC">
              <w:t>C</w:t>
            </w:r>
            <w:r>
              <w:t>H</w:t>
            </w:r>
            <w:r w:rsidR="00D550BC">
              <w:t xml:space="preserve"> INALAMBRICO</w:t>
            </w:r>
            <w:r>
              <w:t>;</w:t>
            </w:r>
          </w:p>
          <w:p w:rsidR="008E002D" w:rsidRDefault="008E002D">
            <w:r>
              <w:t>IMPRESORA CON CONEXIÓN INALAMBRICA.</w:t>
            </w:r>
          </w:p>
          <w:p w:rsidR="008E002D" w:rsidRDefault="008E002D"/>
          <w:p w:rsidR="008E002D" w:rsidRDefault="008E002D"/>
          <w:p w:rsidR="008E002D" w:rsidRDefault="008E002D"/>
          <w:p w:rsidR="008E002D" w:rsidRDefault="008E002D"/>
        </w:tc>
        <w:tc>
          <w:tcPr>
            <w:tcW w:w="4322" w:type="dxa"/>
          </w:tcPr>
          <w:p w:rsidR="008E002D" w:rsidRDefault="00D550BC">
            <w:r>
              <w:t>SALA DE REUNIONES  DE VENTAS DE PRODUCTOS  O REUNIONES DEL EQUIPO DE MARKETING</w:t>
            </w:r>
          </w:p>
        </w:tc>
      </w:tr>
      <w:tr w:rsidR="008E002D" w:rsidTr="008E002D">
        <w:tc>
          <w:tcPr>
            <w:tcW w:w="4322" w:type="dxa"/>
          </w:tcPr>
          <w:p w:rsidR="008E002D" w:rsidRDefault="008E002D">
            <w:r>
              <w:t>P1</w:t>
            </w:r>
          </w:p>
        </w:tc>
        <w:tc>
          <w:tcPr>
            <w:tcW w:w="4322" w:type="dxa"/>
          </w:tcPr>
          <w:p w:rsidR="008E002D" w:rsidRDefault="008E002D">
            <w:r>
              <w:t>P1</w:t>
            </w:r>
          </w:p>
        </w:tc>
      </w:tr>
      <w:tr w:rsidR="008E002D" w:rsidTr="008E002D">
        <w:trPr>
          <w:trHeight w:val="1837"/>
        </w:trPr>
        <w:tc>
          <w:tcPr>
            <w:tcW w:w="4322" w:type="dxa"/>
          </w:tcPr>
          <w:p w:rsidR="008E002D" w:rsidRDefault="008E002D">
            <w:r>
              <w:t>ADMINISTRACIÓN:</w:t>
            </w:r>
          </w:p>
          <w:p w:rsidR="008E002D" w:rsidRDefault="008E002D">
            <w:r>
              <w:t>CONEXIÓN CABLEADA PARA CUATRO COMPUTADORAS Y  DOS IMPRESORAS</w:t>
            </w:r>
            <w:r w:rsidR="00D550BC">
              <w:t xml:space="preserve">, </w:t>
            </w:r>
          </w:p>
          <w:p w:rsidR="00D550BC" w:rsidRDefault="00D550BC">
            <w:r>
              <w:t xml:space="preserve">ROUTER MÁS MODEM </w:t>
            </w:r>
          </w:p>
          <w:p w:rsidR="00D550BC" w:rsidRDefault="00D550BC">
            <w:r>
              <w:t>SWITCH,</w:t>
            </w:r>
          </w:p>
          <w:p w:rsidR="00D550BC" w:rsidRDefault="00D550BC">
            <w:r>
              <w:t>NOTEBOOK WIFI</w:t>
            </w:r>
          </w:p>
        </w:tc>
        <w:tc>
          <w:tcPr>
            <w:tcW w:w="4322" w:type="dxa"/>
          </w:tcPr>
          <w:p w:rsidR="008E002D" w:rsidRDefault="008D31E4">
            <w:r>
              <w:t>RECEPCIÓN.</w:t>
            </w:r>
          </w:p>
          <w:p w:rsidR="008D31E4" w:rsidRDefault="008D31E4">
            <w:r>
              <w:t>USO DE SMART TV,</w:t>
            </w:r>
          </w:p>
          <w:p w:rsidR="008D31E4" w:rsidRDefault="008D31E4">
            <w:r>
              <w:t xml:space="preserve">ROUTER MAS MODEM INALAMBRICO </w:t>
            </w:r>
          </w:p>
        </w:tc>
      </w:tr>
      <w:bookmarkEnd w:id="0"/>
    </w:tbl>
    <w:p w:rsidR="00CB5B65" w:rsidRDefault="00CB5B65"/>
    <w:sectPr w:rsidR="00CB5B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6322" w:rsidRDefault="008B6322" w:rsidP="008E002D">
      <w:pPr>
        <w:spacing w:after="0" w:line="240" w:lineRule="auto"/>
      </w:pPr>
      <w:r>
        <w:separator/>
      </w:r>
    </w:p>
  </w:endnote>
  <w:endnote w:type="continuationSeparator" w:id="0">
    <w:p w:rsidR="008B6322" w:rsidRDefault="008B6322" w:rsidP="008E0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6322" w:rsidRDefault="008B6322" w:rsidP="008E002D">
      <w:pPr>
        <w:spacing w:after="0" w:line="240" w:lineRule="auto"/>
      </w:pPr>
      <w:r>
        <w:separator/>
      </w:r>
    </w:p>
  </w:footnote>
  <w:footnote w:type="continuationSeparator" w:id="0">
    <w:p w:rsidR="008B6322" w:rsidRDefault="008B6322" w:rsidP="008E00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02D"/>
    <w:rsid w:val="008B6322"/>
    <w:rsid w:val="008D31E4"/>
    <w:rsid w:val="008E002D"/>
    <w:rsid w:val="00CB5B65"/>
    <w:rsid w:val="00D5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E0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E00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002D"/>
  </w:style>
  <w:style w:type="paragraph" w:styleId="Piedepgina">
    <w:name w:val="footer"/>
    <w:basedOn w:val="Normal"/>
    <w:link w:val="PiedepginaCar"/>
    <w:uiPriority w:val="99"/>
    <w:unhideWhenUsed/>
    <w:rsid w:val="008E00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00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E0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E00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002D"/>
  </w:style>
  <w:style w:type="paragraph" w:styleId="Piedepgina">
    <w:name w:val="footer"/>
    <w:basedOn w:val="Normal"/>
    <w:link w:val="PiedepginaCar"/>
    <w:uiPriority w:val="99"/>
    <w:unhideWhenUsed/>
    <w:rsid w:val="008E00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0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disetica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Rocío Acevedo</dc:creator>
  <cp:lastModifiedBy>Rocío Acevedo</cp:lastModifiedBy>
  <cp:revision>1</cp:revision>
  <dcterms:created xsi:type="dcterms:W3CDTF">2023-03-30T06:40:00Z</dcterms:created>
  <dcterms:modified xsi:type="dcterms:W3CDTF">2023-03-30T07:12:00Z</dcterms:modified>
</cp:coreProperties>
</file>