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72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2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¿Qué tipo de ejecución (compilado, interpretado, etc) tiene el lenguaje?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C# es un lenguaje de tipo compilado.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¿Para qué tipo de desarrollo se utiliza normalmente el lenguaje?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Suele ser usado para desarrollos en la plataforma .NET; se utiliza para la programación de apps para celulares, servicios web, programas para consola, etc.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¿Con qué ide o editor de texto puede utilizar el lenguaje? Nombre de una librería o framework famoso del mismo.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 más común es utilizarlo, como dije anteriormente, con .NET Framework de Microsoft, pero también es compatible con otros tipos de editores de texto, como Visual Studio Code.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988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9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¿Qué tipo de ejecución (compilado, interpretado, etc) tiene el lenguaje?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PHP es un tipo de lenguaje compilado, debido a que es capaz de traducir un script en instrucciones que la computadora es capaz de entender.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¿Para qué tipo de desarrollo se utiliza normalmente el lenguaje?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 principalmente utilizado para crear páginas web dinámicas.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¿Con qué ide o editor de texto puede utilizar el lenguaje? Nombre de una librería o framework famoso del mismo.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Debido a la facilidad de uso de este lenguaje, es posible usarlo en múltiples IDE, uno en específico es PHPStorm.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