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MOMENTO 1 PASO 8: ¿Qué paso con el directorio db?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Luego de añadir los cambios,fue commiteado.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MOMENTO 2 PASO 6: ¿Se guardo lo importante?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No, no se guardó debido a que saltea un paso que es el de añadir.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MOMENTO 4 PASO 1: ¿Esta bien el nombre del commit?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 mal, porque en el comando anterior se utiliza el “.” lo cual hace que se guarden todos los archivos con sus respectivos cambios. No solo “una parte”.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MOMENTO 5 PASO 3: ¿Qué hace este paso?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paso restaura el archivo removido.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MOMENTO 5 PASO 6: ¿Qué pasó acá?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hacer el commit la terminal me avisa que un archivo fue eliminado.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