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65EA" w:rsidRDefault="00D026D4">
      <w:r>
        <w:t>CLOJURE - KOTLIN</w:t>
      </w:r>
    </w:p>
    <w:p w:rsidR="008365EA" w:rsidRDefault="00D026D4">
      <w:r>
        <w:t>Por cada uno de los lenguajes asignados por mesa deberán realizar los siguientes puntos:</w:t>
      </w:r>
    </w:p>
    <w:p w:rsidR="008365EA" w:rsidRDefault="00D026D4">
      <w:r>
        <w:t xml:space="preserve">● ¿Qué tipo de ejecución (compilado, interpretado, </w:t>
      </w:r>
      <w:proofErr w:type="spellStart"/>
      <w:r>
        <w:t>etc</w:t>
      </w:r>
      <w:proofErr w:type="spellEnd"/>
      <w:r>
        <w:t>) tiene el lenguaje?</w:t>
      </w:r>
    </w:p>
    <w:p w:rsidR="008365EA" w:rsidRDefault="008365EA"/>
    <w:p w:rsidR="008365EA" w:rsidRDefault="00D026D4">
      <w:pPr>
        <w:rPr>
          <w:color w:val="202124"/>
          <w:sz w:val="24"/>
          <w:szCs w:val="24"/>
          <w:highlight w:val="white"/>
        </w:rPr>
      </w:pPr>
      <w:r>
        <w:rPr>
          <w:color w:val="202124"/>
          <w:sz w:val="24"/>
          <w:szCs w:val="24"/>
          <w:highlight w:val="white"/>
        </w:rPr>
        <w:t xml:space="preserve">Clojure puede ser ejecutado sobre la Máquina Virtual de Java y la máquina virtual de la </w:t>
      </w:r>
      <w:proofErr w:type="gramStart"/>
      <w:r>
        <w:rPr>
          <w:color w:val="202124"/>
          <w:sz w:val="24"/>
          <w:szCs w:val="24"/>
          <w:highlight w:val="white"/>
        </w:rPr>
        <w:t>plataforma .</w:t>
      </w:r>
      <w:proofErr w:type="gramEnd"/>
      <w:r>
        <w:rPr>
          <w:color w:val="202124"/>
          <w:sz w:val="24"/>
          <w:szCs w:val="24"/>
          <w:highlight w:val="white"/>
        </w:rPr>
        <w:t xml:space="preserve"> NET, así como </w:t>
      </w:r>
      <w:r>
        <w:rPr>
          <w:b/>
          <w:color w:val="202124"/>
          <w:sz w:val="24"/>
          <w:szCs w:val="24"/>
          <w:highlight w:val="white"/>
        </w:rPr>
        <w:t>compilado</w:t>
      </w:r>
      <w:r>
        <w:rPr>
          <w:color w:val="202124"/>
          <w:sz w:val="24"/>
          <w:szCs w:val="24"/>
          <w:highlight w:val="white"/>
        </w:rPr>
        <w:t xml:space="preserve"> a JavaScript.</w:t>
      </w:r>
    </w:p>
    <w:p w:rsidR="008365EA" w:rsidRDefault="008365EA">
      <w:pPr>
        <w:rPr>
          <w:color w:val="202124"/>
          <w:sz w:val="24"/>
          <w:szCs w:val="24"/>
          <w:highlight w:val="white"/>
        </w:rPr>
      </w:pPr>
    </w:p>
    <w:p w:rsidR="008365EA" w:rsidRDefault="00D026D4">
      <w:pPr>
        <w:rPr>
          <w:color w:val="202124"/>
          <w:sz w:val="24"/>
          <w:szCs w:val="24"/>
          <w:highlight w:val="white"/>
        </w:rPr>
      </w:pPr>
      <w:r>
        <w:rPr>
          <w:color w:val="202124"/>
          <w:sz w:val="24"/>
          <w:szCs w:val="24"/>
          <w:highlight w:val="white"/>
        </w:rPr>
        <w:t xml:space="preserve">Kotlin en un lenguaje de programación de alto nivel, estáticamente </w:t>
      </w:r>
      <w:proofErr w:type="spellStart"/>
      <w:r>
        <w:rPr>
          <w:color w:val="202124"/>
          <w:sz w:val="24"/>
          <w:szCs w:val="24"/>
          <w:highlight w:val="white"/>
        </w:rPr>
        <w:t>tipado</w:t>
      </w:r>
      <w:proofErr w:type="spellEnd"/>
      <w:r>
        <w:rPr>
          <w:color w:val="202124"/>
          <w:sz w:val="24"/>
          <w:szCs w:val="24"/>
          <w:highlight w:val="white"/>
        </w:rPr>
        <w:t>, compilado e interpretado, al igual que le</w:t>
      </w:r>
      <w:r>
        <w:rPr>
          <w:color w:val="202124"/>
          <w:sz w:val="24"/>
          <w:szCs w:val="24"/>
          <w:highlight w:val="white"/>
        </w:rPr>
        <w:t>nguaje de programación Java se compila Bytecode y también es interpretado por máquina virtual de Java, pero es independientemente de Java.</w:t>
      </w:r>
    </w:p>
    <w:p w:rsidR="008365EA" w:rsidRDefault="008365EA"/>
    <w:p w:rsidR="008365EA" w:rsidRDefault="00D026D4">
      <w:r>
        <w:t>● ¿Para qué tipo de desarrollo se utiliza normalmente el lenguaje?</w:t>
      </w:r>
    </w:p>
    <w:p w:rsidR="008365EA" w:rsidRDefault="00D026D4">
      <w:pPr>
        <w:rPr>
          <w:highlight w:val="white"/>
        </w:rPr>
      </w:pPr>
      <w:r>
        <w:rPr>
          <w:b/>
          <w:sz w:val="24"/>
          <w:szCs w:val="24"/>
          <w:highlight w:val="white"/>
        </w:rPr>
        <w:t>Kotlin se</w:t>
      </w:r>
      <w:r>
        <w:rPr>
          <w:sz w:val="24"/>
          <w:szCs w:val="24"/>
          <w:highlight w:val="white"/>
        </w:rPr>
        <w:t xml:space="preserve"> puede utilizar para cualquier tipo de d</w:t>
      </w:r>
      <w:r>
        <w:rPr>
          <w:sz w:val="24"/>
          <w:szCs w:val="24"/>
          <w:highlight w:val="white"/>
        </w:rPr>
        <w:t xml:space="preserve">esarrollo, desde la web del lado del servidor y del lado del cliente, hasta </w:t>
      </w:r>
      <w:r>
        <w:rPr>
          <w:b/>
          <w:sz w:val="24"/>
          <w:szCs w:val="24"/>
          <w:highlight w:val="white"/>
        </w:rPr>
        <w:t>Android</w:t>
      </w:r>
      <w:r>
        <w:rPr>
          <w:sz w:val="24"/>
          <w:szCs w:val="24"/>
          <w:highlight w:val="white"/>
        </w:rPr>
        <w:t xml:space="preserve"> e iOS.</w:t>
      </w:r>
    </w:p>
    <w:p w:rsidR="008365EA" w:rsidRDefault="008365EA"/>
    <w:p w:rsidR="008365EA" w:rsidRDefault="00D026D4">
      <w:r>
        <w:rPr>
          <w:color w:val="202124"/>
          <w:sz w:val="24"/>
          <w:szCs w:val="24"/>
          <w:highlight w:val="white"/>
        </w:rPr>
        <w:t xml:space="preserve">Clojure permite desplegar una colección compleja de componentes de </w:t>
      </w:r>
      <w:r>
        <w:rPr>
          <w:b/>
          <w:color w:val="202124"/>
          <w:sz w:val="24"/>
          <w:szCs w:val="24"/>
          <w:highlight w:val="white"/>
        </w:rPr>
        <w:t>front-end</w:t>
      </w:r>
      <w:r>
        <w:rPr>
          <w:color w:val="202124"/>
          <w:sz w:val="24"/>
          <w:szCs w:val="24"/>
          <w:highlight w:val="white"/>
        </w:rPr>
        <w:t xml:space="preserve"> e </w:t>
      </w:r>
      <w:proofErr w:type="gramStart"/>
      <w:r>
        <w:rPr>
          <w:color w:val="202124"/>
          <w:sz w:val="24"/>
          <w:szCs w:val="24"/>
          <w:highlight w:val="white"/>
        </w:rPr>
        <w:t>insertarlos</w:t>
      </w:r>
      <w:proofErr w:type="gramEnd"/>
      <w:r>
        <w:rPr>
          <w:color w:val="202124"/>
          <w:sz w:val="24"/>
          <w:szCs w:val="24"/>
          <w:highlight w:val="white"/>
        </w:rPr>
        <w:t xml:space="preserve"> en un código junto con funciones. El framework Reactive completa los deta</w:t>
      </w:r>
      <w:r>
        <w:rPr>
          <w:color w:val="202124"/>
          <w:sz w:val="24"/>
          <w:szCs w:val="24"/>
          <w:highlight w:val="white"/>
        </w:rPr>
        <w:t>lles y se asegura de que los datos de la aplicación fluyan sin problemas entre tus componentes y la base de datos.</w:t>
      </w:r>
    </w:p>
    <w:p w:rsidR="008365EA" w:rsidRDefault="008365EA"/>
    <w:p w:rsidR="008365EA" w:rsidRDefault="00D026D4">
      <w:r>
        <w:t xml:space="preserve">● ¿Con que </w:t>
      </w:r>
      <w:proofErr w:type="spellStart"/>
      <w:r>
        <w:t>ide</w:t>
      </w:r>
      <w:proofErr w:type="spellEnd"/>
      <w:r>
        <w:t xml:space="preserve"> o editor de texto puede utilizar el lenguaje? Nombre de una librería o framework famoso del mismo.</w:t>
      </w:r>
    </w:p>
    <w:p w:rsidR="008365EA" w:rsidRDefault="008365EA"/>
    <w:p w:rsidR="008365EA" w:rsidRDefault="00D026D4">
      <w:pPr>
        <w:rPr>
          <w:color w:val="202124"/>
          <w:sz w:val="24"/>
          <w:szCs w:val="24"/>
          <w:highlight w:val="white"/>
        </w:rPr>
      </w:pPr>
      <w:r>
        <w:t>Kotlin I</w:t>
      </w:r>
      <w:r>
        <w:rPr>
          <w:color w:val="202124"/>
          <w:sz w:val="24"/>
          <w:szCs w:val="24"/>
          <w:highlight w:val="white"/>
        </w:rPr>
        <w:t>ntIelliJ IDEA.</w:t>
      </w:r>
    </w:p>
    <w:p w:rsidR="008365EA" w:rsidRDefault="00D026D4">
      <w:pPr>
        <w:rPr>
          <w:color w:val="202124"/>
          <w:sz w:val="24"/>
          <w:szCs w:val="24"/>
          <w:highlight w:val="white"/>
        </w:rPr>
      </w:pPr>
      <w:r>
        <w:rPr>
          <w:color w:val="202124"/>
          <w:sz w:val="24"/>
          <w:szCs w:val="24"/>
          <w:highlight w:val="white"/>
        </w:rPr>
        <w:t>Es</w:t>
      </w:r>
      <w:r>
        <w:rPr>
          <w:color w:val="202124"/>
          <w:sz w:val="24"/>
          <w:szCs w:val="24"/>
          <w:highlight w:val="white"/>
        </w:rPr>
        <w:t xml:space="preserve"> el </w:t>
      </w:r>
      <w:r>
        <w:rPr>
          <w:b/>
          <w:color w:val="202124"/>
          <w:sz w:val="24"/>
          <w:szCs w:val="24"/>
          <w:highlight w:val="white"/>
        </w:rPr>
        <w:t>IDE</w:t>
      </w:r>
      <w:r>
        <w:rPr>
          <w:color w:val="202124"/>
          <w:sz w:val="24"/>
          <w:szCs w:val="24"/>
          <w:highlight w:val="white"/>
        </w:rPr>
        <w:t xml:space="preserve"> por excelencia para programar en </w:t>
      </w:r>
      <w:r>
        <w:rPr>
          <w:b/>
          <w:color w:val="202124"/>
          <w:sz w:val="24"/>
          <w:szCs w:val="24"/>
          <w:highlight w:val="white"/>
        </w:rPr>
        <w:t>Kotlin</w:t>
      </w:r>
      <w:r>
        <w:rPr>
          <w:color w:val="202124"/>
          <w:sz w:val="24"/>
          <w:szCs w:val="24"/>
          <w:highlight w:val="white"/>
        </w:rPr>
        <w:t xml:space="preserve">, lo trae integrado a partir de la versión 15. </w:t>
      </w:r>
      <w:proofErr w:type="spellStart"/>
      <w:r>
        <w:rPr>
          <w:color w:val="202124"/>
          <w:sz w:val="24"/>
          <w:szCs w:val="24"/>
          <w:highlight w:val="white"/>
        </w:rPr>
        <w:t>Intellij</w:t>
      </w:r>
      <w:proofErr w:type="spellEnd"/>
      <w:r>
        <w:rPr>
          <w:color w:val="202124"/>
          <w:sz w:val="24"/>
          <w:szCs w:val="24"/>
          <w:highlight w:val="white"/>
        </w:rPr>
        <w:t xml:space="preserve"> IDEA además es uno de los </w:t>
      </w:r>
      <w:r>
        <w:rPr>
          <w:b/>
          <w:color w:val="202124"/>
          <w:sz w:val="24"/>
          <w:szCs w:val="24"/>
          <w:highlight w:val="white"/>
        </w:rPr>
        <w:t>IDE</w:t>
      </w:r>
      <w:r>
        <w:rPr>
          <w:color w:val="202124"/>
          <w:sz w:val="24"/>
          <w:szCs w:val="24"/>
          <w:highlight w:val="white"/>
        </w:rPr>
        <w:t xml:space="preserve"> muy maduros, estables y rápidos para programar.</w:t>
      </w:r>
    </w:p>
    <w:p w:rsidR="008365EA" w:rsidRDefault="00D026D4">
      <w:pPr>
        <w:rPr>
          <w:color w:val="202124"/>
          <w:sz w:val="24"/>
          <w:szCs w:val="24"/>
          <w:highlight w:val="white"/>
        </w:rPr>
      </w:pPr>
      <w:r>
        <w:rPr>
          <w:color w:val="202124"/>
          <w:sz w:val="24"/>
          <w:szCs w:val="24"/>
          <w:highlight w:val="white"/>
        </w:rPr>
        <w:t>Kotlin es compatible con todos los frameworks Java, teniendo soporte concre</w:t>
      </w:r>
      <w:r>
        <w:rPr>
          <w:color w:val="202124"/>
          <w:sz w:val="24"/>
          <w:szCs w:val="24"/>
          <w:highlight w:val="white"/>
        </w:rPr>
        <w:t>to en alguno de ellos como Spring tanto por parte del framework como con plugins</w:t>
      </w:r>
      <w:bookmarkStart w:id="0" w:name="_GoBack"/>
      <w:bookmarkEnd w:id="0"/>
      <w:r>
        <w:rPr>
          <w:color w:val="202124"/>
          <w:sz w:val="24"/>
          <w:szCs w:val="24"/>
          <w:highlight w:val="white"/>
        </w:rPr>
        <w:t xml:space="preserve"> específicos en IntelliJ.</w:t>
      </w:r>
    </w:p>
    <w:p w:rsidR="008365EA" w:rsidRDefault="008365EA">
      <w:pPr>
        <w:rPr>
          <w:color w:val="BDC1C6"/>
          <w:sz w:val="24"/>
          <w:szCs w:val="24"/>
          <w:shd w:val="clear" w:color="auto" w:fill="202124"/>
        </w:rPr>
      </w:pPr>
    </w:p>
    <w:p w:rsidR="008365EA" w:rsidRDefault="00D026D4">
      <w:r>
        <w:rPr>
          <w:b/>
          <w:color w:val="202124"/>
          <w:sz w:val="24"/>
          <w:szCs w:val="24"/>
          <w:highlight w:val="white"/>
        </w:rPr>
        <w:t>Clojure es un editor no un IDE</w:t>
      </w:r>
      <w:r>
        <w:rPr>
          <w:color w:val="202124"/>
          <w:sz w:val="24"/>
          <w:szCs w:val="24"/>
          <w:highlight w:val="white"/>
        </w:rPr>
        <w:t>, deberás buscar e instalar todas las extensiones que creas necesario hasta que funcione como una herramienta preparada</w:t>
      </w:r>
      <w:r>
        <w:rPr>
          <w:color w:val="202124"/>
          <w:sz w:val="24"/>
          <w:szCs w:val="24"/>
          <w:highlight w:val="white"/>
        </w:rPr>
        <w:t xml:space="preserve"> para su uso diario: compatibilidad con lenguajes, </w:t>
      </w:r>
      <w:proofErr w:type="spellStart"/>
      <w:r>
        <w:rPr>
          <w:color w:val="202124"/>
          <w:sz w:val="24"/>
          <w:szCs w:val="24"/>
          <w:highlight w:val="white"/>
        </w:rPr>
        <w:t>autocompletador</w:t>
      </w:r>
      <w:proofErr w:type="spellEnd"/>
      <w:r>
        <w:rPr>
          <w:color w:val="202124"/>
          <w:sz w:val="24"/>
          <w:szCs w:val="24"/>
          <w:highlight w:val="white"/>
        </w:rPr>
        <w:t xml:space="preserve">, árbol de directorios, </w:t>
      </w:r>
      <w:proofErr w:type="spellStart"/>
      <w:r>
        <w:rPr>
          <w:color w:val="202124"/>
          <w:sz w:val="24"/>
          <w:szCs w:val="24"/>
          <w:highlight w:val="white"/>
        </w:rPr>
        <w:t>linter</w:t>
      </w:r>
      <w:proofErr w:type="spellEnd"/>
      <w:r>
        <w:rPr>
          <w:color w:val="202124"/>
          <w:sz w:val="24"/>
          <w:szCs w:val="24"/>
          <w:highlight w:val="white"/>
        </w:rPr>
        <w:t>… Clojure es tratado como un lenguaje cualquiera dentro de sus herramientas.</w:t>
      </w:r>
    </w:p>
    <w:p w:rsidR="008365EA" w:rsidRDefault="008365EA"/>
    <w:p w:rsidR="008365EA" w:rsidRDefault="00D026D4">
      <w:r>
        <w:t>● Investigar y realizar en la sintaxis del lenguaje dado, la siguiente operación m</w:t>
      </w:r>
      <w:r>
        <w:t>atemática:</w:t>
      </w:r>
    </w:p>
    <w:p w:rsidR="008365EA" w:rsidRDefault="008365EA"/>
    <w:p w:rsidR="008365EA" w:rsidRDefault="00D026D4">
      <w:r>
        <w:t>○ x = 4</w:t>
      </w:r>
    </w:p>
    <w:p w:rsidR="008365EA" w:rsidRDefault="00D026D4">
      <w:r>
        <w:t>○ y = 5</w:t>
      </w:r>
    </w:p>
    <w:p w:rsidR="008365EA" w:rsidRDefault="00D026D4">
      <w:r>
        <w:t>○ z = x + y</w:t>
      </w:r>
    </w:p>
    <w:p w:rsidR="008365EA" w:rsidRDefault="00D026D4">
      <w:r>
        <w:t>○ mostrar por pantalla z</w:t>
      </w:r>
    </w:p>
    <w:p w:rsidR="008365EA" w:rsidRDefault="008365EA"/>
    <w:p w:rsidR="008365EA" w:rsidRDefault="008365EA"/>
    <w:p w:rsidR="008365EA" w:rsidRDefault="00D026D4">
      <w:r>
        <w:lastRenderedPageBreak/>
        <w:t>Kotlin</w:t>
      </w:r>
    </w:p>
    <w:p w:rsidR="008365EA" w:rsidRDefault="00D026D4">
      <w:r>
        <w:rPr>
          <w:noProof/>
          <w:lang w:val="es-CO"/>
        </w:rPr>
        <w:drawing>
          <wp:inline distT="114300" distB="114300" distL="114300" distR="114300">
            <wp:extent cx="5731200" cy="32258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B028A" w:rsidRDefault="008B028A"/>
    <w:p w:rsidR="008B028A" w:rsidRDefault="008B028A">
      <w:r>
        <w:t>Clojure</w:t>
      </w:r>
    </w:p>
    <w:p w:rsidR="008B028A" w:rsidRDefault="008B028A">
      <w:r w:rsidRPr="008B028A">
        <w:drawing>
          <wp:inline distT="0" distB="0" distL="0" distR="0" wp14:anchorId="4389E624" wp14:editId="4694DB6F">
            <wp:extent cx="5733415" cy="3055620"/>
            <wp:effectExtent l="0" t="0" r="63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5EA" w:rsidRDefault="008365EA"/>
    <w:p w:rsidR="008365EA" w:rsidRDefault="008365EA"/>
    <w:p w:rsidR="008365EA" w:rsidRDefault="008365EA"/>
    <w:sectPr w:rsidR="008365E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5EA"/>
    <w:rsid w:val="008365EA"/>
    <w:rsid w:val="008B028A"/>
    <w:rsid w:val="00B20B3B"/>
    <w:rsid w:val="00D02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37B16DC-6B19-47CE-B23F-36C4E1EFC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317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Sofia</dc:creator>
  <cp:lastModifiedBy>Cuenta Microsoft</cp:lastModifiedBy>
  <cp:revision>2</cp:revision>
  <dcterms:created xsi:type="dcterms:W3CDTF">2022-09-01T00:40:00Z</dcterms:created>
  <dcterms:modified xsi:type="dcterms:W3CDTF">2022-09-01T00:40:00Z</dcterms:modified>
</cp:coreProperties>
</file>