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7v17uwvmyck" w:id="0"/>
      <w:bookmarkEnd w:id="0"/>
      <w:r w:rsidDel="00000000" w:rsidR="00000000" w:rsidRPr="00000000">
        <w:rPr>
          <w:rtl w:val="0"/>
        </w:rPr>
        <w:t xml:space="preserve">   Lenguaje de programación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5d1j0q5umses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487273</wp:posOffset>
            </wp:positionV>
            <wp:extent cx="1947818" cy="16049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18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¿Qué tipo de ejecución (compilado, interpretado, etc) tiene el lenguaje?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R/ Es un entorno de software libre (licencia GNU GLP) y lenguaje de programación interpretado, es decir, ejecuta las instrucciones directamente, sin una previa compilación del programa a instrucciones en lenguaje máquina. El término entorno, en R, se refiere a un sistema totalmente planificado y coherente, en lugar de una acumulación de herramientas específicas e inflexibles, como suele ser el caso en otros softwares de análisis de datos.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¿Para qué tipo de desarrollo se utiliza normalmente  el lenguaje R?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R/ R es un entorno y lenguaje de programación con un enfoque al análisis estadístico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¿Con qué ide o editor de texto puede utilizar el lenguaje? Nombre de una librería o framework famoso     del mismo.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rtl w:val="0"/>
        </w:rPr>
        <w:t xml:space="preserve">R: El editor de texto para R más común es Rstudio, pero hay muchos más. como Notepad++, Rstudio y Geany.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color w:val="121212"/>
          <w:sz w:val="24"/>
          <w:szCs w:val="24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Investigar y realizar en la sintaxis del lenguaje dado, la siguiente operación matemática: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x = 4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y = 5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z = x + y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5600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674312" cy="16743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312" cy="16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color w:val="12121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21212"/>
          <w:sz w:val="24"/>
          <w:szCs w:val="24"/>
          <w:highlight w:val="white"/>
          <w:rtl w:val="0"/>
        </w:rPr>
        <w:t xml:space="preserve">El código fuente de un programa redactado en Lua es traducido a bytecode por un intérprete de Lua, que también lo ejecuta. El intérprete en sí está escrito en el lenguaje C, lo cual otorga a los programas escritos en Lua un mayor rendimiento al ejecutarse.Además, la API de C permite embeber (es decir, insertar) código Lua en programas en C / C++. Lua es un lenguaje multiparadigmas pensado para redactar código imperativo, funcional y orientado a objetos y así vemos que  es interpretado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¿Para qué tipo de desarrollo se utiliza normalmente el lenguaje?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El lenguaje de programación Lua se usa para la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programación procedimental general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Por lo tanto, dentro de los paradigmas de programación, es considerado perteneciente a los lenguajes de scripting imperativos.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¿Con qué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 editor de texto puede utilizar el lenguaje? Nombre de una librería o framework famoso del mismo.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Se puede usar Arduino, siendo más recomendable usar NodeMCU.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Love2D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Es un framework para la creación de juegos 2D en el lenguaje Lua.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 = 4  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 = 5 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 = x + y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R: 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5600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