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04" w14:textId="250310DC" w:rsidR="00C934FD" w:rsidRDefault="001E0B62" w:rsidP="001C3E0C">
      <w:pPr>
        <w:pStyle w:val="ListParagraph"/>
        <w:numPr>
          <w:ilvl w:val="0"/>
          <w:numId w:val="1"/>
        </w:numPr>
        <w:spacing w:after="0" w:line="240" w:lineRule="auto"/>
      </w:pPr>
      <w:r w:rsidRPr="001E0B62">
        <w:t xml:space="preserve">¿Qué tipo de ejecución (compilado, interpretado, </w:t>
      </w:r>
      <w:proofErr w:type="spellStart"/>
      <w:r w:rsidRPr="001E0B62">
        <w:t>etc</w:t>
      </w:r>
      <w:proofErr w:type="spellEnd"/>
      <w:r w:rsidRPr="001E0B62">
        <w:t>) tiene el lenguaje?</w:t>
      </w:r>
    </w:p>
    <w:p w14:paraId="405E67B6" w14:textId="77777777" w:rsidR="001C3E0C" w:rsidRDefault="001C3E0C" w:rsidP="001C3E0C">
      <w:pPr>
        <w:spacing w:after="0" w:line="240" w:lineRule="auto"/>
      </w:pPr>
    </w:p>
    <w:p w14:paraId="01AA92C8" w14:textId="031E66E7" w:rsidR="001E0B62" w:rsidRDefault="00553089" w:rsidP="001C3E0C">
      <w:pPr>
        <w:spacing w:after="0" w:line="240" w:lineRule="auto"/>
      </w:pPr>
      <w:proofErr w:type="spellStart"/>
      <w:r>
        <w:t>Deno</w:t>
      </w:r>
      <w:proofErr w:type="spellEnd"/>
      <w:r>
        <w:t xml:space="preserve">: Lenguaje de programación compilado, </w:t>
      </w:r>
      <w:r w:rsidRPr="00553089">
        <w:t xml:space="preserve">Soporta </w:t>
      </w:r>
      <w:proofErr w:type="spellStart"/>
      <w:r w:rsidRPr="00553089">
        <w:t>TypeScript</w:t>
      </w:r>
      <w:proofErr w:type="spellEnd"/>
      <w:r w:rsidRPr="00553089">
        <w:t xml:space="preserve"> nativamente usando un compilador </w:t>
      </w:r>
      <w:proofErr w:type="spellStart"/>
      <w:r w:rsidRPr="00553089">
        <w:t>TypeScript</w:t>
      </w:r>
      <w:proofErr w:type="spellEnd"/>
      <w:r w:rsidRPr="00553089">
        <w:t xml:space="preserve"> capturado (</w:t>
      </w:r>
      <w:proofErr w:type="spellStart"/>
      <w:r w:rsidRPr="00553089">
        <w:t>snapshotted</w:t>
      </w:r>
      <w:proofErr w:type="spellEnd"/>
      <w:r w:rsidRPr="00553089">
        <w:t xml:space="preserve"> </w:t>
      </w:r>
      <w:proofErr w:type="spellStart"/>
      <w:r w:rsidRPr="00553089">
        <w:t>TypeScript</w:t>
      </w:r>
      <w:proofErr w:type="spellEnd"/>
      <w:r w:rsidRPr="00553089">
        <w:t xml:space="preserve"> </w:t>
      </w:r>
      <w:proofErr w:type="spellStart"/>
      <w:r w:rsidRPr="00553089">
        <w:t>Compiler</w:t>
      </w:r>
      <w:proofErr w:type="spellEnd"/>
      <w:r w:rsidRPr="00553089">
        <w:t>).</w:t>
      </w:r>
    </w:p>
    <w:p w14:paraId="4ECBFFBA" w14:textId="77777777" w:rsidR="001C3E0C" w:rsidRDefault="001C3E0C" w:rsidP="001C3E0C">
      <w:pPr>
        <w:spacing w:after="0" w:line="240" w:lineRule="auto"/>
      </w:pPr>
    </w:p>
    <w:p w14:paraId="03417EDD" w14:textId="7FC8A0C1" w:rsidR="00553089" w:rsidRDefault="00553089" w:rsidP="001C3E0C">
      <w:pPr>
        <w:spacing w:after="0" w:line="240" w:lineRule="auto"/>
      </w:pPr>
      <w:r>
        <w:t xml:space="preserve">Python: </w:t>
      </w:r>
      <w:r w:rsidRPr="00553089">
        <w:t>Python es que es un lenguaje interpretado, esto significa que no se compila a diferencia de otros lenguajes como Java o C/C++, sino que es interpretado en tiempo de ejecución.</w:t>
      </w:r>
    </w:p>
    <w:p w14:paraId="7A22967C" w14:textId="77777777" w:rsidR="00553089" w:rsidRDefault="00553089" w:rsidP="001C3E0C">
      <w:pPr>
        <w:spacing w:after="0" w:line="240" w:lineRule="auto"/>
      </w:pPr>
    </w:p>
    <w:p w14:paraId="5B61AE75" w14:textId="7395993E" w:rsidR="001E0B62" w:rsidRDefault="001E0B62" w:rsidP="001C3E0C">
      <w:pPr>
        <w:pStyle w:val="ListParagraph"/>
        <w:numPr>
          <w:ilvl w:val="0"/>
          <w:numId w:val="1"/>
        </w:numPr>
        <w:spacing w:after="0" w:line="240" w:lineRule="auto"/>
      </w:pPr>
      <w:r w:rsidRPr="001E0B62">
        <w:t>¿Para qué tipo de desarrollo se utiliza normalmente el lenguaje?</w:t>
      </w:r>
    </w:p>
    <w:p w14:paraId="023E050C" w14:textId="77777777" w:rsidR="001C3E0C" w:rsidRDefault="001C3E0C" w:rsidP="001C3E0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482B6319" w14:textId="00BD8904" w:rsidR="001E0B62" w:rsidRDefault="002D268D" w:rsidP="001C3E0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Deno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 xml:space="preserve">: </w:t>
      </w:r>
      <w:r w:rsidRPr="002D268D">
        <w:rPr>
          <w:rFonts w:asciiTheme="minorHAnsi" w:hAnsiTheme="minorHAnsi" w:cstheme="minorBidi"/>
          <w:color w:val="auto"/>
          <w:sz w:val="22"/>
          <w:szCs w:val="22"/>
        </w:rPr>
        <w:t xml:space="preserve">en el desarrollo web, siendo uno de los precursores de la programación asíncrona, se podrían desarrollar aplicaciones tanto de </w:t>
      </w:r>
      <w:proofErr w:type="spellStart"/>
      <w:r w:rsidRPr="002D268D">
        <w:rPr>
          <w:rFonts w:asciiTheme="minorHAnsi" w:hAnsiTheme="minorHAnsi" w:cstheme="minorBidi"/>
          <w:color w:val="auto"/>
          <w:sz w:val="22"/>
          <w:szCs w:val="22"/>
        </w:rPr>
        <w:t>backend</w:t>
      </w:r>
      <w:proofErr w:type="spellEnd"/>
      <w:r w:rsidRPr="002D268D">
        <w:rPr>
          <w:rFonts w:asciiTheme="minorHAnsi" w:hAnsiTheme="minorHAnsi" w:cstheme="minorBidi"/>
          <w:color w:val="auto"/>
          <w:sz w:val="22"/>
          <w:szCs w:val="22"/>
        </w:rPr>
        <w:t xml:space="preserve"> como de </w:t>
      </w:r>
      <w:proofErr w:type="spellStart"/>
      <w:r w:rsidRPr="002D268D">
        <w:rPr>
          <w:rFonts w:asciiTheme="minorHAnsi" w:hAnsiTheme="minorHAnsi" w:cstheme="minorBidi"/>
          <w:color w:val="auto"/>
          <w:sz w:val="22"/>
          <w:szCs w:val="22"/>
        </w:rPr>
        <w:t>frontend</w:t>
      </w:r>
      <w:proofErr w:type="spellEnd"/>
      <w:r w:rsidRPr="002D268D">
        <w:rPr>
          <w:rFonts w:asciiTheme="minorHAnsi" w:hAnsiTheme="minorHAnsi" w:cstheme="minorBidi"/>
          <w:color w:val="auto"/>
          <w:sz w:val="22"/>
          <w:szCs w:val="22"/>
        </w:rPr>
        <w:t>, promoviendo una menor curva de aprendizaje y una mayor eficiencia de los equipos de programación.</w:t>
      </w:r>
    </w:p>
    <w:p w14:paraId="354B7EB1" w14:textId="2C482A1D" w:rsidR="002D268D" w:rsidRDefault="002D268D" w:rsidP="001C3E0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7845DE5" w14:textId="27BCAFC0" w:rsidR="002D268D" w:rsidRPr="00694DFE" w:rsidRDefault="002D268D" w:rsidP="001C3E0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Python: </w:t>
      </w:r>
      <w:r w:rsidR="001C3E0C" w:rsidRPr="001C3E0C">
        <w:rPr>
          <w:rFonts w:asciiTheme="minorHAnsi" w:hAnsiTheme="minorHAnsi" w:cstheme="minorBidi"/>
          <w:color w:val="auto"/>
          <w:sz w:val="22"/>
          <w:szCs w:val="22"/>
        </w:rPr>
        <w:t>es ampliamente utilizado por empresas de todo el mundo para construir aplicaciones web, analizar datos, automatizar operaciones y crear aplicaciones empresariales fiables y escalables.</w:t>
      </w:r>
    </w:p>
    <w:p w14:paraId="43858F52" w14:textId="0A9282C4" w:rsidR="001E0B62" w:rsidRPr="00694DFE" w:rsidRDefault="001E0B62" w:rsidP="001C3E0C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</w:rPr>
      </w:pPr>
    </w:p>
    <w:p w14:paraId="75D82370" w14:textId="371C1173" w:rsidR="001E0B62" w:rsidRDefault="001E0B62" w:rsidP="001C3E0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694DFE">
        <w:rPr>
          <w:rFonts w:asciiTheme="minorHAnsi" w:hAnsiTheme="minorHAnsi" w:cstheme="minorBidi"/>
          <w:color w:val="auto"/>
          <w:sz w:val="22"/>
          <w:szCs w:val="22"/>
        </w:rPr>
        <w:t xml:space="preserve">¿Con que ide o editor de texto puede utilizar el lenguaje? Nombre de una librería o </w:t>
      </w:r>
      <w:proofErr w:type="spellStart"/>
      <w:r w:rsidRPr="00694DFE">
        <w:rPr>
          <w:rFonts w:asciiTheme="minorHAnsi" w:hAnsiTheme="minorHAnsi" w:cstheme="minorBidi"/>
          <w:color w:val="auto"/>
          <w:sz w:val="22"/>
          <w:szCs w:val="22"/>
        </w:rPr>
        <w:t>framework</w:t>
      </w:r>
      <w:proofErr w:type="spellEnd"/>
      <w:r w:rsidRPr="00694DFE">
        <w:rPr>
          <w:rFonts w:asciiTheme="minorHAnsi" w:hAnsiTheme="minorHAnsi" w:cstheme="minorBidi"/>
          <w:color w:val="auto"/>
          <w:sz w:val="22"/>
          <w:szCs w:val="22"/>
        </w:rPr>
        <w:t xml:space="preserve"> famoso del mismo. </w:t>
      </w:r>
    </w:p>
    <w:p w14:paraId="50A7F55D" w14:textId="567CC275" w:rsidR="00694DFE" w:rsidRDefault="00694DFE" w:rsidP="001C3E0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B3CDBE6" w14:textId="7FDFE103" w:rsidR="00694DFE" w:rsidRDefault="00694DFE" w:rsidP="001C3E0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Deno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 xml:space="preserve">: </w:t>
      </w:r>
      <w:r w:rsidR="006E3405">
        <w:rPr>
          <w:rFonts w:asciiTheme="minorHAnsi" w:hAnsiTheme="minorHAnsi" w:cstheme="minorBidi"/>
          <w:color w:val="auto"/>
          <w:sz w:val="22"/>
          <w:szCs w:val="22"/>
        </w:rPr>
        <w:t>E</w:t>
      </w:r>
      <w:r w:rsidR="006E3405" w:rsidRPr="006E3405">
        <w:rPr>
          <w:rFonts w:asciiTheme="minorHAnsi" w:hAnsiTheme="minorHAnsi" w:cstheme="minorBidi"/>
          <w:color w:val="auto"/>
          <w:sz w:val="22"/>
          <w:szCs w:val="22"/>
        </w:rPr>
        <w:t xml:space="preserve">s un entorno en tiempo de ejecución radicalmente simple para JavaScript y </w:t>
      </w:r>
      <w:proofErr w:type="spellStart"/>
      <w:r w:rsidR="006E3405" w:rsidRPr="006E3405">
        <w:rPr>
          <w:rFonts w:asciiTheme="minorHAnsi" w:hAnsiTheme="minorHAnsi" w:cstheme="minorBidi"/>
          <w:color w:val="auto"/>
          <w:sz w:val="22"/>
          <w:szCs w:val="22"/>
        </w:rPr>
        <w:t>TypeScript</w:t>
      </w:r>
      <w:proofErr w:type="spellEnd"/>
      <w:r w:rsidR="006E3405" w:rsidRPr="006E3405">
        <w:rPr>
          <w:rFonts w:asciiTheme="minorHAnsi" w:hAnsiTheme="minorHAnsi" w:cstheme="minorBidi"/>
          <w:color w:val="auto"/>
          <w:sz w:val="22"/>
          <w:szCs w:val="22"/>
        </w:rPr>
        <w:t xml:space="preserve">. Ofrece a sus usuarios una nueva y sencilla forma de escribir JavaScript y </w:t>
      </w:r>
      <w:proofErr w:type="spellStart"/>
      <w:r w:rsidR="006E3405" w:rsidRPr="006E3405">
        <w:rPr>
          <w:rFonts w:asciiTheme="minorHAnsi" w:hAnsiTheme="minorHAnsi" w:cstheme="minorBidi"/>
          <w:color w:val="auto"/>
          <w:sz w:val="22"/>
          <w:szCs w:val="22"/>
        </w:rPr>
        <w:t>TypeScript</w:t>
      </w:r>
      <w:proofErr w:type="spellEnd"/>
      <w:r w:rsidR="006E3405" w:rsidRPr="006E3405">
        <w:rPr>
          <w:rFonts w:asciiTheme="minorHAnsi" w:hAnsiTheme="minorHAnsi" w:cstheme="minorBidi"/>
          <w:color w:val="auto"/>
          <w:sz w:val="22"/>
          <w:szCs w:val="22"/>
        </w:rPr>
        <w:t xml:space="preserve"> en el lado del servidor. La plataforma está dando sus primeros pasos, pero ya en esta fase temprana da indicios de que podría acabar por reemplazar al veterano entorno Node.js.</w:t>
      </w:r>
    </w:p>
    <w:p w14:paraId="0B39E44D" w14:textId="77777777" w:rsidR="006E3405" w:rsidRDefault="006E3405" w:rsidP="001C3E0C">
      <w:pPr>
        <w:spacing w:after="0" w:line="240" w:lineRule="auto"/>
      </w:pPr>
    </w:p>
    <w:p w14:paraId="6F3CEE10" w14:textId="5FDBB84A" w:rsidR="00694DFE" w:rsidRDefault="00694DFE" w:rsidP="001C3E0C">
      <w:pPr>
        <w:spacing w:after="0" w:line="240" w:lineRule="auto"/>
      </w:pPr>
      <w:r w:rsidRPr="009D39E1">
        <w:t xml:space="preserve">Python: se puede programar desde consola o con IDE </w:t>
      </w:r>
      <w:proofErr w:type="spellStart"/>
      <w:r w:rsidRPr="009D39E1">
        <w:t>mas</w:t>
      </w:r>
      <w:proofErr w:type="spellEnd"/>
      <w:r w:rsidRPr="009D39E1">
        <w:t xml:space="preserve"> usado </w:t>
      </w:r>
      <w:proofErr w:type="spellStart"/>
      <w:r w:rsidRPr="009D39E1">
        <w:t>Pycharm</w:t>
      </w:r>
      <w:proofErr w:type="spellEnd"/>
      <w:r w:rsidRPr="009D39E1">
        <w:t xml:space="preserve"> </w:t>
      </w:r>
      <w:proofErr w:type="spellStart"/>
      <w:proofErr w:type="gramStart"/>
      <w:r w:rsidRPr="009D39E1">
        <w:t>Community</w:t>
      </w:r>
      <w:proofErr w:type="spellEnd"/>
      <w:r w:rsidRPr="009D39E1">
        <w:t xml:space="preserve">,  </w:t>
      </w:r>
      <w:r>
        <w:t xml:space="preserve"> </w:t>
      </w:r>
      <w:proofErr w:type="spellStart"/>
      <w:proofErr w:type="gramEnd"/>
      <w:r w:rsidRPr="00694DFE">
        <w:t>framework</w:t>
      </w:r>
      <w:proofErr w:type="spellEnd"/>
      <w:r w:rsidRPr="009D39E1">
        <w:t xml:space="preserve"> </w:t>
      </w:r>
      <w:r>
        <w:t xml:space="preserve"> </w:t>
      </w:r>
      <w:r w:rsidRPr="00694DFE">
        <w:t>Django</w:t>
      </w:r>
      <w:r w:rsidRPr="009D39E1">
        <w:t xml:space="preserve"> </w:t>
      </w:r>
      <w:r>
        <w:t xml:space="preserve"> </w:t>
      </w:r>
      <w:r w:rsidRPr="009D39E1">
        <w:t xml:space="preserve">Ofrece formularios </w:t>
      </w:r>
      <w:proofErr w:type="spellStart"/>
      <w:r w:rsidRPr="009D39E1">
        <w:t>model-based</w:t>
      </w:r>
      <w:proofErr w:type="spellEnd"/>
      <w:r w:rsidRPr="009D39E1">
        <w:t>, utiliza un ORM para asignar objetos a tablas de bases de datos y su código facilita la portabilidad entre diferentes tipos de bases de datos.</w:t>
      </w:r>
    </w:p>
    <w:p w14:paraId="7AE93679" w14:textId="77777777" w:rsidR="006E3405" w:rsidRDefault="006E3405" w:rsidP="001C3E0C">
      <w:pPr>
        <w:spacing w:after="0" w:line="240" w:lineRule="auto"/>
      </w:pPr>
    </w:p>
    <w:p w14:paraId="752A105B" w14:textId="4A7B8BE4" w:rsidR="001E0B62" w:rsidRDefault="001E0B62" w:rsidP="001C3E0C">
      <w:pPr>
        <w:pStyle w:val="ListParagraph"/>
        <w:numPr>
          <w:ilvl w:val="0"/>
          <w:numId w:val="1"/>
        </w:numPr>
        <w:spacing w:after="0" w:line="240" w:lineRule="auto"/>
      </w:pPr>
      <w:r>
        <w:t>Investigar y realizar en la sintaxis del lenguaje dado, la siguiente operación matemática:</w:t>
      </w:r>
    </w:p>
    <w:p w14:paraId="5F32B4FF" w14:textId="774572BB" w:rsidR="001E0B62" w:rsidRDefault="001E0B62" w:rsidP="001C3E0C">
      <w:pPr>
        <w:spacing w:after="0" w:line="240" w:lineRule="auto"/>
      </w:pPr>
      <w:r>
        <w:t xml:space="preserve"> x = 4</w:t>
      </w:r>
      <w:r w:rsidR="006E3405">
        <w:t xml:space="preserve">       </w:t>
      </w:r>
      <w:r>
        <w:t xml:space="preserve"> y = 5</w:t>
      </w:r>
      <w:r w:rsidR="006E3405">
        <w:t xml:space="preserve">          </w:t>
      </w:r>
      <w:r>
        <w:t xml:space="preserve"> z = x + y</w:t>
      </w:r>
    </w:p>
    <w:p w14:paraId="535DA66F" w14:textId="2737C48A" w:rsidR="001E0B62" w:rsidRDefault="001E0B62" w:rsidP="001C3E0C">
      <w:pPr>
        <w:spacing w:after="0" w:line="240" w:lineRule="auto"/>
      </w:pPr>
      <w:r w:rsidRPr="001E0B62">
        <w:t>mostrar por pantalla z</w:t>
      </w:r>
    </w:p>
    <w:p w14:paraId="217BA0A0" w14:textId="5E356BBB" w:rsidR="007B5810" w:rsidRDefault="007B5810" w:rsidP="001C3E0C">
      <w:pPr>
        <w:spacing w:after="0" w:line="240" w:lineRule="auto"/>
      </w:pPr>
      <w:r>
        <w:rPr>
          <w:noProof/>
        </w:rPr>
        <w:drawing>
          <wp:inline distT="0" distB="0" distL="0" distR="0" wp14:anchorId="4272D7B9" wp14:editId="01358057">
            <wp:extent cx="5612130" cy="1478280"/>
            <wp:effectExtent l="0" t="0" r="7620" b="762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58AA" w14:textId="7B3147D3" w:rsidR="00694DFE" w:rsidRDefault="00694DFE" w:rsidP="001C3E0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C9D63B6" wp14:editId="2D0712E9">
            <wp:extent cx="5514975" cy="27717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544F" w14:textId="49BD2C5F" w:rsidR="001E0B62" w:rsidRDefault="001E0B62" w:rsidP="001C3E0C">
      <w:pPr>
        <w:spacing w:after="0" w:line="240" w:lineRule="auto"/>
      </w:pPr>
    </w:p>
    <w:p w14:paraId="795C11E6" w14:textId="02F920CF" w:rsidR="001E0B62" w:rsidRDefault="001E0B62" w:rsidP="001C3E0C">
      <w:pPr>
        <w:spacing w:after="0" w:line="240" w:lineRule="auto"/>
      </w:pPr>
      <w:r w:rsidRPr="001E0B62">
        <w:t>Opcional: Crea un código que te parezca interesante o que quieras compartir con tus compañeros.</w:t>
      </w:r>
    </w:p>
    <w:p w14:paraId="2A6C45CB" w14:textId="16BE571D" w:rsidR="001C3E0C" w:rsidRDefault="001C3E0C" w:rsidP="001C3E0C">
      <w:pPr>
        <w:spacing w:after="0" w:line="240" w:lineRule="auto"/>
      </w:pPr>
    </w:p>
    <w:p w14:paraId="1F20C044" w14:textId="12F5B53A" w:rsidR="001C3E0C" w:rsidRDefault="001C3E0C" w:rsidP="001C3E0C">
      <w:pPr>
        <w:spacing w:after="0" w:line="240" w:lineRule="auto"/>
      </w:pPr>
      <w:r>
        <w:rPr>
          <w:noProof/>
        </w:rPr>
        <w:drawing>
          <wp:inline distT="0" distB="0" distL="0" distR="0" wp14:anchorId="77363906" wp14:editId="3891E5C3">
            <wp:extent cx="5612130" cy="3157855"/>
            <wp:effectExtent l="0" t="0" r="762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0C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___WRD_EMBED_SUB_3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5E4F"/>
    <w:multiLevelType w:val="hybridMultilevel"/>
    <w:tmpl w:val="A9907D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4710"/>
    <w:multiLevelType w:val="hybridMultilevel"/>
    <w:tmpl w:val="3F26E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60826">
    <w:abstractNumId w:val="1"/>
  </w:num>
  <w:num w:numId="2" w16cid:durableId="201584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FD"/>
    <w:rsid w:val="001C3E0C"/>
    <w:rsid w:val="001E0B62"/>
    <w:rsid w:val="002D268D"/>
    <w:rsid w:val="00553089"/>
    <w:rsid w:val="00694DFE"/>
    <w:rsid w:val="006E3405"/>
    <w:rsid w:val="007B5810"/>
    <w:rsid w:val="009D39E1"/>
    <w:rsid w:val="00A63C35"/>
    <w:rsid w:val="00C9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65AD"/>
  <w15:docId w15:val="{01C2C46E-7792-4F93-9B30-07B96301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44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0D0D" w:themeColor="text1" w:themeTint="F2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4437A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4437A"/>
    <w:rPr>
      <w:rFonts w:asciiTheme="majorHAnsi" w:eastAsiaTheme="majorEastAsia" w:hAnsiTheme="majorHAnsi" w:cstheme="majorBidi"/>
      <w:color w:val="0D0D0D" w:themeColor="text1" w:themeTint="F2"/>
      <w:sz w:val="24"/>
      <w:szCs w:val="26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Default">
    <w:name w:val="Default"/>
    <w:rsid w:val="001E0B62"/>
    <w:pPr>
      <w:suppressAutoHyphens w:val="0"/>
      <w:autoSpaceDE w:val="0"/>
      <w:autoSpaceDN w:val="0"/>
      <w:adjustRightInd w:val="0"/>
    </w:pPr>
    <w:rPr>
      <w:rFonts w:ascii="___WRD_EMBED_SUB_318" w:hAnsi="___WRD_EMBED_SUB_318" w:cs="___WRD_EMBED_SUB_318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Armando Misnaza Morales</dc:creator>
  <dc:description/>
  <cp:lastModifiedBy>Hector Armando Misnaza Morales</cp:lastModifiedBy>
  <cp:revision>9</cp:revision>
  <dcterms:created xsi:type="dcterms:W3CDTF">2022-06-08T03:32:00Z</dcterms:created>
  <dcterms:modified xsi:type="dcterms:W3CDTF">2022-06-17T02:02:00Z</dcterms:modified>
  <dc:language>en-US</dc:language>
</cp:coreProperties>
</file>