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CLASE 8: MEMORIAS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Juego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Legend of Zelda: Breath of Wide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13.4 GB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Mario Kart &amp; Deluxe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0.896 GB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Snipperclips:Cut it Out, Together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1,60 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Disgaea 5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5,92 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Puyo Puyo Tetris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1,09 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am Setsuna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1,40 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Dragon Quest Heroes I.II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 GB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Nobunaga’s Ambition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GB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Air Conflicts: Secret Wars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1.57 GB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Air Conflicts: Pacific Carriers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1.4GB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Block-a-Pix Delux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0.105 GB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Cuphead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3,3 GB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Gems of War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0.458 GB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Inferno Climber: Reborn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1,7 GB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Istanbul: Digital Edition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0.33GB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Resolución: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Sacaremos el juego</w:t>
      </w:r>
      <w:r w:rsidDel="00000000" w:rsidR="00000000" w:rsidRPr="00000000">
        <w:rPr>
          <w:i w:val="1"/>
          <w:rtl w:val="0"/>
        </w:rPr>
        <w:t xml:space="preserve"> Dragon Quest Heroes I-II </w:t>
      </w:r>
      <w:r w:rsidDel="00000000" w:rsidR="00000000" w:rsidRPr="00000000">
        <w:rPr>
          <w:rtl w:val="0"/>
        </w:rPr>
        <w:t xml:space="preserve">de 32 Gb, el juego</w:t>
      </w:r>
      <w:r w:rsidDel="00000000" w:rsidR="00000000" w:rsidRPr="00000000">
        <w:rPr>
          <w:i w:val="1"/>
          <w:rtl w:val="0"/>
        </w:rPr>
        <w:t xml:space="preserve"> Disgaea 5</w:t>
      </w:r>
      <w:r w:rsidDel="00000000" w:rsidR="00000000" w:rsidRPr="00000000">
        <w:rPr>
          <w:rtl w:val="0"/>
        </w:rPr>
        <w:t xml:space="preserve"> de 5,96 Gb, y el juego</w:t>
      </w:r>
      <w:r w:rsidDel="00000000" w:rsidR="00000000" w:rsidRPr="00000000">
        <w:rPr>
          <w:i w:val="1"/>
          <w:rtl w:val="0"/>
        </w:rPr>
        <w:t xml:space="preserve"> Istanbul: Digital Edition</w:t>
      </w:r>
      <w:r w:rsidDel="00000000" w:rsidR="00000000" w:rsidRPr="00000000">
        <w:rPr>
          <w:rtl w:val="0"/>
        </w:rPr>
        <w:t xml:space="preserve"> de 0,33 Gb.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Eso nos da como resultado 12 juegos que podemos instalar sobre los 15 que hay en la lista, en Gigabytes, 31,87 sobre los 32 de la Nintendo.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