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67ED0" w14:textId="2DDD96A3" w:rsidR="00C563D1" w:rsidRDefault="002520E9" w:rsidP="002520E9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En Opera (o cualquier browser sin VPN) debemos consultar nuestra dirección IP</w:t>
      </w:r>
      <w:r>
        <w:rPr>
          <w:rFonts w:ascii="OpenSans-Regular" w:hAnsi="OpenSans-Regular" w:cs="OpenSans-Regular"/>
          <w:color w:val="434343"/>
          <w:sz w:val="28"/>
          <w:szCs w:val="28"/>
        </w:rPr>
        <w:t xml:space="preserve"> </w:t>
      </w:r>
      <w:r>
        <w:rPr>
          <w:rFonts w:ascii="OpenSans-Regular" w:hAnsi="OpenSans-Regular" w:cs="OpenSans-Regular"/>
          <w:color w:val="434343"/>
          <w:sz w:val="28"/>
          <w:szCs w:val="28"/>
        </w:rPr>
        <w:t>pública y anotar</w:t>
      </w:r>
    </w:p>
    <w:p w14:paraId="28E8B2C6" w14:textId="021F1B51" w:rsidR="002520E9" w:rsidRDefault="002520E9" w:rsidP="002520E9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7E67AD8A" w14:textId="6E7E70A1" w:rsidR="002520E9" w:rsidRDefault="002520E9" w:rsidP="002520E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8028BF1" wp14:editId="689B3E26">
            <wp:extent cx="5612130" cy="4698365"/>
            <wp:effectExtent l="0" t="0" r="7620" b="698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B293" w14:textId="1FD65C0A" w:rsidR="00E9054C" w:rsidRDefault="00E9054C" w:rsidP="002520E9">
      <w:pPr>
        <w:autoSpaceDE w:val="0"/>
        <w:autoSpaceDN w:val="0"/>
        <w:adjustRightInd w:val="0"/>
        <w:spacing w:after="0" w:line="240" w:lineRule="auto"/>
      </w:pPr>
    </w:p>
    <w:p w14:paraId="7772CBCA" w14:textId="77777777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En Opera con </w:t>
      </w:r>
      <w:r>
        <w:rPr>
          <w:rFonts w:ascii="OpenSans-Bold" w:hAnsi="OpenSans-Bold" w:cs="OpenSans-Bold"/>
          <w:b/>
          <w:bCs/>
          <w:color w:val="434343"/>
          <w:sz w:val="28"/>
          <w:szCs w:val="28"/>
        </w:rPr>
        <w:t xml:space="preserve">VPN activada </w:t>
      </w:r>
      <w:r>
        <w:rPr>
          <w:rFonts w:ascii="OpenSans-Regular" w:hAnsi="OpenSans-Regular" w:cs="OpenSans-Regular"/>
          <w:color w:val="434343"/>
          <w:sz w:val="28"/>
          <w:szCs w:val="28"/>
        </w:rPr>
        <w:t xml:space="preserve">debemos consultar nuestra </w:t>
      </w:r>
      <w:proofErr w:type="spellStart"/>
      <w:r>
        <w:rPr>
          <w:rFonts w:ascii="OpenSans-Regular" w:hAnsi="OpenSans-Regular" w:cs="OpenSans-Regular"/>
          <w:color w:val="434343"/>
          <w:sz w:val="28"/>
          <w:szCs w:val="28"/>
        </w:rPr>
        <w:t>ip</w:t>
      </w:r>
      <w:proofErr w:type="spell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y consultar su</w:t>
      </w:r>
    </w:p>
    <w:p w14:paraId="7D95ACAB" w14:textId="64A0DA3C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geolocalización (podemos hacerlo desde la página cual es mi IP) y anotar.</w:t>
      </w:r>
    </w:p>
    <w:p w14:paraId="09E11541" w14:textId="1AF90FD8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5FE191E8" w14:textId="694DE406" w:rsidR="00E9054C" w:rsidRDefault="00E9054C" w:rsidP="00E9054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2D70801" wp14:editId="44D54DE8">
            <wp:extent cx="5612130" cy="1751965"/>
            <wp:effectExtent l="0" t="0" r="762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9E48" w14:textId="77777777" w:rsidR="00E9054C" w:rsidRDefault="00E9054C">
      <w:r>
        <w:br w:type="page"/>
      </w:r>
    </w:p>
    <w:p w14:paraId="2EC1D359" w14:textId="77777777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lastRenderedPageBreak/>
        <w:t xml:space="preserve">Con Tor y su red activada, debemos consultar nuestra </w:t>
      </w:r>
      <w:proofErr w:type="spellStart"/>
      <w:r>
        <w:rPr>
          <w:rFonts w:ascii="OpenSans-Regular" w:hAnsi="OpenSans-Regular" w:cs="OpenSans-Regular"/>
          <w:color w:val="434343"/>
          <w:sz w:val="28"/>
          <w:szCs w:val="28"/>
        </w:rPr>
        <w:t>ip</w:t>
      </w:r>
      <w:proofErr w:type="spell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y consultar la</w:t>
      </w:r>
    </w:p>
    <w:p w14:paraId="04A5D7A1" w14:textId="126787C3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localización de </w:t>
      </w:r>
      <w:proofErr w:type="gramStart"/>
      <w:r>
        <w:rPr>
          <w:rFonts w:ascii="OpenSans-Regular" w:hAnsi="OpenSans-Regular" w:cs="OpenSans-Regular"/>
          <w:color w:val="434343"/>
          <w:sz w:val="28"/>
          <w:szCs w:val="28"/>
        </w:rPr>
        <w:t>la misma</w:t>
      </w:r>
      <w:proofErr w:type="gramEnd"/>
      <w:r>
        <w:rPr>
          <w:rFonts w:ascii="OpenSans-Regular" w:hAnsi="OpenSans-Regular" w:cs="OpenSans-Regular"/>
          <w:color w:val="434343"/>
          <w:sz w:val="28"/>
          <w:szCs w:val="28"/>
        </w:rPr>
        <w:t>.</w:t>
      </w:r>
    </w:p>
    <w:p w14:paraId="28D00D0C" w14:textId="50914A98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70E77CC3" w14:textId="3519EF82" w:rsidR="00E9054C" w:rsidRDefault="00E9054C" w:rsidP="00E9054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FC4B491" wp14:editId="22D088B9">
            <wp:extent cx="5612130" cy="1852295"/>
            <wp:effectExtent l="0" t="0" r="7620" b="0"/>
            <wp:docPr id="3" name="Picture 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20F3" w14:textId="692AD222" w:rsidR="00E9054C" w:rsidRDefault="00E9054C" w:rsidP="00E9054C">
      <w:pPr>
        <w:autoSpaceDE w:val="0"/>
        <w:autoSpaceDN w:val="0"/>
        <w:adjustRightInd w:val="0"/>
        <w:spacing w:after="0" w:line="240" w:lineRule="auto"/>
      </w:pPr>
    </w:p>
    <w:p w14:paraId="527D8A1B" w14:textId="596FE3AA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¿Las </w:t>
      </w:r>
      <w:proofErr w:type="spellStart"/>
      <w:r>
        <w:rPr>
          <w:rFonts w:ascii="OpenSans-Regular" w:hAnsi="OpenSans-Regular" w:cs="OpenSans-Regular"/>
          <w:color w:val="434343"/>
          <w:sz w:val="28"/>
          <w:szCs w:val="28"/>
        </w:rPr>
        <w:t>ip</w:t>
      </w:r>
      <w:proofErr w:type="spell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públicas son las mismas? ¿por qué?</w:t>
      </w:r>
    </w:p>
    <w:p w14:paraId="347DE99E" w14:textId="77777777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734F3949" w14:textId="77777777" w:rsidR="007E45A1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proofErr w:type="gramStart"/>
      <w:r>
        <w:rPr>
          <w:rFonts w:ascii="OpenSans-Regular" w:hAnsi="OpenSans-Regular" w:cs="OpenSans-Regular"/>
          <w:color w:val="434343"/>
          <w:sz w:val="28"/>
          <w:szCs w:val="28"/>
        </w:rPr>
        <w:t xml:space="preserve">Sin utilizar la VPN puedes ver el siguiente </w:t>
      </w:r>
      <w:r>
        <w:rPr>
          <w:rFonts w:ascii="OpenSans-Regular" w:hAnsi="OpenSans-Regular" w:cs="OpenSans-Regular"/>
          <w:color w:val="0098A8"/>
          <w:sz w:val="28"/>
          <w:szCs w:val="28"/>
        </w:rPr>
        <w:t>video</w:t>
      </w:r>
      <w:r>
        <w:rPr>
          <w:rFonts w:ascii="OpenSans-Regular" w:hAnsi="OpenSans-Regular" w:cs="OpenSans-Regular"/>
          <w:color w:val="434343"/>
          <w:sz w:val="28"/>
          <w:szCs w:val="28"/>
        </w:rPr>
        <w:t>?</w:t>
      </w:r>
      <w:proofErr w:type="gram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</w:t>
      </w:r>
    </w:p>
    <w:p w14:paraId="593F2E7B" w14:textId="77777777" w:rsidR="007E45A1" w:rsidRPr="007E45A1" w:rsidRDefault="007E45A1" w:rsidP="007E45A1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 w:rsidRPr="007E45A1">
        <w:rPr>
          <w:rFonts w:ascii="OpenSans-Regular" w:hAnsi="OpenSans-Regular" w:cs="OpenSans-Regular"/>
          <w:color w:val="434343"/>
          <w:sz w:val="28"/>
          <w:szCs w:val="28"/>
        </w:rPr>
        <w:t>El vídeo no está disponible</w:t>
      </w:r>
    </w:p>
    <w:p w14:paraId="268D0662" w14:textId="2562D979" w:rsidR="007E45A1" w:rsidRDefault="007E45A1" w:rsidP="007E45A1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 w:rsidRPr="007E45A1">
        <w:rPr>
          <w:rFonts w:ascii="OpenSans-Regular" w:hAnsi="OpenSans-Regular" w:cs="OpenSans-Regular"/>
          <w:color w:val="434343"/>
          <w:sz w:val="28"/>
          <w:szCs w:val="28"/>
        </w:rPr>
        <w:t>El usuario que ha subido este vídeo lo ha bloqueado en tu país</w:t>
      </w:r>
    </w:p>
    <w:p w14:paraId="5C3DB61F" w14:textId="62AFE2B4" w:rsidR="007E45A1" w:rsidRDefault="007E45A1" w:rsidP="007E45A1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noProof/>
        </w:rPr>
        <w:drawing>
          <wp:inline distT="0" distB="0" distL="0" distR="0" wp14:anchorId="1098F2DA" wp14:editId="729FD18A">
            <wp:extent cx="5612130" cy="4290060"/>
            <wp:effectExtent l="0" t="0" r="762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1BD0" w14:textId="5E3D6EAA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lastRenderedPageBreak/>
        <w:t xml:space="preserve">Ahora </w:t>
      </w:r>
      <w:r w:rsidR="007E45A1">
        <w:rPr>
          <w:rFonts w:ascii="OpenSans-Regular" w:hAnsi="OpenSans-Regular" w:cs="OpenSans-Regular"/>
          <w:color w:val="434343"/>
          <w:sz w:val="28"/>
          <w:szCs w:val="28"/>
        </w:rPr>
        <w:t>actívala</w:t>
      </w:r>
      <w:r>
        <w:rPr>
          <w:rFonts w:ascii="OpenSans-Regular" w:hAnsi="OpenSans-Regular" w:cs="OpenSans-Regular"/>
          <w:color w:val="434343"/>
          <w:sz w:val="28"/>
          <w:szCs w:val="28"/>
        </w:rPr>
        <w:t xml:space="preserve"> e intenta verlo,</w:t>
      </w:r>
      <w:r>
        <w:rPr>
          <w:rFonts w:ascii="OpenSans-Regular" w:hAnsi="OpenSans-Regular" w:cs="OpenSans-Regular"/>
          <w:color w:val="434343"/>
          <w:sz w:val="28"/>
          <w:szCs w:val="28"/>
        </w:rPr>
        <w:t xml:space="preserve"> </w:t>
      </w:r>
      <w:r>
        <w:rPr>
          <w:rFonts w:ascii="OpenSans-Regular" w:hAnsi="OpenSans-Regular" w:cs="OpenSans-Regular"/>
          <w:color w:val="434343"/>
          <w:sz w:val="28"/>
          <w:szCs w:val="28"/>
        </w:rPr>
        <w:t>¿</w:t>
      </w:r>
      <w:proofErr w:type="spellStart"/>
      <w:r>
        <w:rPr>
          <w:rFonts w:ascii="OpenSans-Regular" w:hAnsi="OpenSans-Regular" w:cs="OpenSans-Regular"/>
          <w:color w:val="434343"/>
          <w:sz w:val="28"/>
          <w:szCs w:val="28"/>
        </w:rPr>
        <w:t>que</w:t>
      </w:r>
      <w:proofErr w:type="spell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es lo que </w:t>
      </w:r>
      <w:proofErr w:type="gramStart"/>
      <w:r>
        <w:rPr>
          <w:rFonts w:ascii="OpenSans-Regular" w:hAnsi="OpenSans-Regular" w:cs="OpenSans-Regular"/>
          <w:color w:val="434343"/>
          <w:sz w:val="28"/>
          <w:szCs w:val="28"/>
        </w:rPr>
        <w:t>sucedió?¿</w:t>
      </w:r>
      <w:proofErr w:type="gramEnd"/>
      <w:r>
        <w:rPr>
          <w:rFonts w:ascii="OpenSans-Regular" w:hAnsi="OpenSans-Regular" w:cs="OpenSans-Regular"/>
          <w:color w:val="434343"/>
          <w:sz w:val="28"/>
          <w:szCs w:val="28"/>
        </w:rPr>
        <w:t>Por qué?</w:t>
      </w:r>
    </w:p>
    <w:p w14:paraId="4A98F7EC" w14:textId="16655B22" w:rsidR="007E45A1" w:rsidRDefault="007E45A1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Si se puede ver, debido al servicio de la VPN la ubicación es en USA.</w:t>
      </w:r>
    </w:p>
    <w:p w14:paraId="4965D43C" w14:textId="77777777" w:rsidR="007E45A1" w:rsidRDefault="007E45A1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14A7AEB3" w14:textId="4B823874" w:rsidR="007E45A1" w:rsidRDefault="007E45A1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noProof/>
        </w:rPr>
        <w:drawing>
          <wp:inline distT="0" distB="0" distL="0" distR="0" wp14:anchorId="5DBCA643" wp14:editId="5D0061A6">
            <wp:extent cx="5612130" cy="4097655"/>
            <wp:effectExtent l="0" t="0" r="7620" b="0"/>
            <wp:docPr id="8" name="Picture 8" descr="A group of people on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oup of people on a fiel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8F5F" w14:textId="77777777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2ACC439C" w14:textId="78F713EA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Utilizando Tor ¿pudimos localizar la </w:t>
      </w:r>
      <w:proofErr w:type="gramStart"/>
      <w:r>
        <w:rPr>
          <w:rFonts w:ascii="OpenSans-Regular" w:hAnsi="OpenSans-Regular" w:cs="OpenSans-Regular"/>
          <w:color w:val="434343"/>
          <w:sz w:val="28"/>
          <w:szCs w:val="28"/>
        </w:rPr>
        <w:t>IP ?</w:t>
      </w:r>
      <w:proofErr w:type="gramEnd"/>
    </w:p>
    <w:p w14:paraId="7087C6D1" w14:textId="6200301F" w:rsidR="00E9054C" w:rsidRDefault="007E45A1" w:rsidP="00E9054C">
      <w:pPr>
        <w:autoSpaceDE w:val="0"/>
        <w:autoSpaceDN w:val="0"/>
        <w:adjustRightInd w:val="0"/>
        <w:spacing w:after="0" w:line="240" w:lineRule="auto"/>
      </w:pPr>
      <w:r>
        <w:t xml:space="preserve">No es posible localizar la IP </w:t>
      </w:r>
    </w:p>
    <w:p w14:paraId="3C430B6D" w14:textId="3A912F2C" w:rsidR="007E45A1" w:rsidRDefault="007E45A1" w:rsidP="00E9054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ECB80ED" wp14:editId="46ADB88E">
            <wp:extent cx="5612130" cy="1827530"/>
            <wp:effectExtent l="0" t="0" r="762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DF69" w14:textId="185F9F0E" w:rsidR="00E9054C" w:rsidRDefault="00E9054C">
      <w:r>
        <w:br w:type="page"/>
      </w:r>
    </w:p>
    <w:p w14:paraId="2765A2BF" w14:textId="5027A6C3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lastRenderedPageBreak/>
        <w:t xml:space="preserve">En Opera </w:t>
      </w:r>
      <w:r>
        <w:rPr>
          <w:rFonts w:ascii="OpenSans-Bold" w:hAnsi="OpenSans-Bold" w:cs="OpenSans-Bold"/>
          <w:b/>
          <w:bCs/>
          <w:color w:val="434343"/>
          <w:sz w:val="28"/>
          <w:szCs w:val="28"/>
        </w:rPr>
        <w:t xml:space="preserve">sin VPN </w:t>
      </w:r>
      <w:r>
        <w:rPr>
          <w:rFonts w:ascii="OpenSans-Regular" w:hAnsi="OpenSans-Regular" w:cs="OpenSans-Regular"/>
          <w:color w:val="434343"/>
          <w:sz w:val="28"/>
          <w:szCs w:val="28"/>
        </w:rPr>
        <w:t>debemos consultar nuestra velocidad de subida, bajada y el</w:t>
      </w:r>
      <w:r>
        <w:rPr>
          <w:rFonts w:ascii="OpenSans-Regular" w:hAnsi="OpenSans-Regular" w:cs="OpenSans-Regular"/>
          <w:color w:val="434343"/>
          <w:sz w:val="28"/>
          <w:szCs w:val="28"/>
        </w:rPr>
        <w:t xml:space="preserve"> </w:t>
      </w:r>
      <w:r>
        <w:rPr>
          <w:rFonts w:ascii="OpenSans-Regular" w:hAnsi="OpenSans-Regular" w:cs="OpenSans-Regular"/>
          <w:color w:val="434343"/>
          <w:sz w:val="28"/>
          <w:szCs w:val="28"/>
        </w:rPr>
        <w:t>ping, anotar estos valores.</w:t>
      </w:r>
    </w:p>
    <w:p w14:paraId="1C35615B" w14:textId="46E4A3B8" w:rsidR="00E9054C" w:rsidRDefault="00E9054C" w:rsidP="00E9054C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4C69A482" w14:textId="6EB9742C" w:rsidR="00E9054C" w:rsidRDefault="00E9054C" w:rsidP="0080388B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6A43DC22" wp14:editId="5778F1E5">
            <wp:extent cx="4475509" cy="1980000"/>
            <wp:effectExtent l="0" t="0" r="1270" b="127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50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A435" w14:textId="3C6A7892" w:rsidR="00E9054C" w:rsidRDefault="00E9054C" w:rsidP="00E9054C">
      <w:pPr>
        <w:autoSpaceDE w:val="0"/>
        <w:autoSpaceDN w:val="0"/>
        <w:adjustRightInd w:val="0"/>
        <w:spacing w:after="0" w:line="240" w:lineRule="auto"/>
      </w:pPr>
    </w:p>
    <w:p w14:paraId="67FB4F20" w14:textId="77777777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En Opera con </w:t>
      </w:r>
      <w:r>
        <w:rPr>
          <w:rFonts w:ascii="OpenSans-Bold" w:hAnsi="OpenSans-Bold" w:cs="OpenSans-Bold"/>
          <w:b/>
          <w:bCs/>
          <w:color w:val="434343"/>
          <w:sz w:val="28"/>
          <w:szCs w:val="28"/>
        </w:rPr>
        <w:t xml:space="preserve">VPN activada </w:t>
      </w:r>
      <w:r>
        <w:rPr>
          <w:rFonts w:ascii="OpenSans-Regular" w:hAnsi="OpenSans-Regular" w:cs="OpenSans-Regular"/>
          <w:color w:val="434343"/>
          <w:sz w:val="28"/>
          <w:szCs w:val="28"/>
        </w:rPr>
        <w:t>debemos consular nuestra velocidad de subida,</w:t>
      </w:r>
    </w:p>
    <w:p w14:paraId="5BA0416B" w14:textId="2F616B1E" w:rsidR="00E9054C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bajada y el ping, anotando estos valores.</w:t>
      </w:r>
    </w:p>
    <w:p w14:paraId="47572694" w14:textId="756FDCF2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5F7C204E" w14:textId="1B9EBE47" w:rsidR="0080388B" w:rsidRDefault="0080388B" w:rsidP="0080388B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35E07C1" wp14:editId="2550F564">
            <wp:extent cx="4427945" cy="198000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94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65A9" w14:textId="0EA6E342" w:rsidR="0080388B" w:rsidRDefault="0080388B" w:rsidP="0080388B">
      <w:pPr>
        <w:autoSpaceDE w:val="0"/>
        <w:autoSpaceDN w:val="0"/>
        <w:adjustRightInd w:val="0"/>
        <w:spacing w:after="0" w:line="240" w:lineRule="auto"/>
      </w:pPr>
    </w:p>
    <w:p w14:paraId="7B923F67" w14:textId="77777777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Con </w:t>
      </w:r>
      <w:r>
        <w:rPr>
          <w:rFonts w:ascii="OpenSans-Bold" w:hAnsi="OpenSans-Bold" w:cs="OpenSans-Bold"/>
          <w:b/>
          <w:bCs/>
          <w:color w:val="434343"/>
          <w:sz w:val="28"/>
          <w:szCs w:val="28"/>
        </w:rPr>
        <w:t>Tor y su red activada</w:t>
      </w:r>
      <w:r>
        <w:rPr>
          <w:rFonts w:ascii="OpenSans-Regular" w:hAnsi="OpenSans-Regular" w:cs="OpenSans-Regular"/>
          <w:color w:val="434343"/>
          <w:sz w:val="28"/>
          <w:szCs w:val="28"/>
        </w:rPr>
        <w:t>, debemos consultar nuestra velocidad de subida,</w:t>
      </w:r>
    </w:p>
    <w:p w14:paraId="33690CCE" w14:textId="09CE3C08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bajada y el ping, anotando estos valores.</w:t>
      </w:r>
    </w:p>
    <w:p w14:paraId="47E1C6C3" w14:textId="77777777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6B520E0B" w14:textId="3B930819" w:rsidR="0080388B" w:rsidRDefault="0080388B" w:rsidP="0080388B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6ABF0372" wp14:editId="7F480AAB">
            <wp:extent cx="5024186" cy="1980000"/>
            <wp:effectExtent l="0" t="0" r="508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18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C888" w14:textId="118DE99E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lastRenderedPageBreak/>
        <w:t xml:space="preserve">¿Las velocidades en </w:t>
      </w:r>
      <w:proofErr w:type="gramStart"/>
      <w:r>
        <w:rPr>
          <w:rFonts w:ascii="OpenSans-Regular" w:hAnsi="OpenSans-Regular" w:cs="OpenSans-Regular"/>
          <w:color w:val="434343"/>
          <w:sz w:val="28"/>
          <w:szCs w:val="28"/>
        </w:rPr>
        <w:t>los test</w:t>
      </w:r>
      <w:proofErr w:type="gram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son diferentes? ¿Por qué crees que sucede esto?</w:t>
      </w:r>
    </w:p>
    <w:p w14:paraId="0C481790" w14:textId="58DC45E5" w:rsidR="007E45A1" w:rsidRDefault="007E45A1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Las velocidades si son diferentes</w:t>
      </w:r>
    </w:p>
    <w:p w14:paraId="3E8CF571" w14:textId="77777777" w:rsidR="00D86AFF" w:rsidRDefault="00D86AFF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1A89138F" w14:textId="24222304" w:rsidR="000B4479" w:rsidRDefault="000B4479" w:rsidP="000B447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Chrome realiza la prueba directa visitando la imagen </w:t>
      </w:r>
    </w:p>
    <w:p w14:paraId="4CA610F7" w14:textId="3C275D57" w:rsidR="000B4479" w:rsidRDefault="000B4479" w:rsidP="000B447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Opera con VPN, realiza la prueba mediante el servidor de VPN</w:t>
      </w:r>
    </w:p>
    <w:p w14:paraId="4D34A327" w14:textId="6F1B6E4C" w:rsidR="000B4479" w:rsidRPr="000B4479" w:rsidRDefault="000B4479" w:rsidP="000B447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THOR (BRAVE) debido al </w:t>
      </w:r>
      <w:proofErr w:type="spellStart"/>
      <w:r>
        <w:rPr>
          <w:rFonts w:ascii="OpenSans-Regular" w:hAnsi="OpenSans-Regular" w:cs="OpenSans-Regular"/>
          <w:color w:val="434343"/>
          <w:sz w:val="28"/>
          <w:szCs w:val="28"/>
        </w:rPr>
        <w:t>encriptamiento</w:t>
      </w:r>
      <w:proofErr w:type="spell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que realiza incrementa el tiempo del ping</w:t>
      </w:r>
    </w:p>
    <w:p w14:paraId="0B6728EA" w14:textId="77777777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5644CD11" w14:textId="709D446D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¿</w:t>
      </w:r>
      <w:proofErr w:type="spellStart"/>
      <w:r>
        <w:rPr>
          <w:rFonts w:ascii="OpenSans-Regular" w:hAnsi="OpenSans-Regular" w:cs="OpenSans-Regular"/>
          <w:color w:val="434343"/>
          <w:sz w:val="28"/>
          <w:szCs w:val="28"/>
        </w:rPr>
        <w:t>Que</w:t>
      </w:r>
      <w:proofErr w:type="spell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significa el valor del ping?</w:t>
      </w:r>
    </w:p>
    <w:p w14:paraId="5C56F56B" w14:textId="77777777" w:rsidR="00D86AFF" w:rsidRDefault="00D86AFF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440C7821" w14:textId="4EFF0564" w:rsidR="000B4479" w:rsidRDefault="000B4479" w:rsidP="007D125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 w:rsidRPr="000B4479">
        <w:rPr>
          <w:rFonts w:ascii="OpenSans-Regular" w:hAnsi="OpenSans-Regular" w:cs="OpenSans-Regular"/>
          <w:color w:val="434343"/>
          <w:sz w:val="28"/>
          <w:szCs w:val="28"/>
        </w:rPr>
        <w:t xml:space="preserve">El ping es una unidad de medida que sirve para medir la latencia. </w:t>
      </w:r>
      <w:r>
        <w:rPr>
          <w:rFonts w:ascii="OpenSans-Regular" w:hAnsi="OpenSans-Regular" w:cs="OpenSans-Regular"/>
          <w:color w:val="434343"/>
          <w:sz w:val="28"/>
          <w:szCs w:val="28"/>
        </w:rPr>
        <w:t xml:space="preserve">es </w:t>
      </w:r>
      <w:proofErr w:type="gramStart"/>
      <w:r>
        <w:rPr>
          <w:rFonts w:ascii="OpenSans-Regular" w:hAnsi="OpenSans-Regular" w:cs="OpenSans-Regular"/>
          <w:color w:val="434343"/>
          <w:sz w:val="28"/>
          <w:szCs w:val="28"/>
        </w:rPr>
        <w:t>decir</w:t>
      </w:r>
      <w:proofErr w:type="gram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la demora en repuesta con el servidor </w:t>
      </w:r>
    </w:p>
    <w:p w14:paraId="287EBE19" w14:textId="77777777" w:rsidR="000B4479" w:rsidRDefault="000B4479" w:rsidP="00D86AFF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287BDFD7" w14:textId="13020315" w:rsidR="0080388B" w:rsidRDefault="0080388B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El valor del ping, ¿</w:t>
      </w:r>
      <w:proofErr w:type="spellStart"/>
      <w:r>
        <w:rPr>
          <w:rFonts w:ascii="OpenSans-Regular" w:hAnsi="OpenSans-Regular" w:cs="OpenSans-Regular"/>
          <w:color w:val="434343"/>
          <w:sz w:val="28"/>
          <w:szCs w:val="28"/>
        </w:rPr>
        <w:t>varia</w:t>
      </w:r>
      <w:proofErr w:type="spell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entre las diferentes opciones? ¿Por qué?</w:t>
      </w:r>
    </w:p>
    <w:p w14:paraId="4F3CF559" w14:textId="77777777" w:rsidR="00D86AFF" w:rsidRDefault="00D86AFF" w:rsidP="0080388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</w:p>
    <w:p w14:paraId="16A1847D" w14:textId="77777777" w:rsidR="00D86AFF" w:rsidRDefault="00D86AFF" w:rsidP="000B447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Si varían las velocidades, </w:t>
      </w:r>
      <w:proofErr w:type="gramStart"/>
      <w:r>
        <w:rPr>
          <w:rFonts w:ascii="OpenSans-Regular" w:hAnsi="OpenSans-Regular" w:cs="OpenSans-Regular"/>
          <w:color w:val="434343"/>
          <w:sz w:val="28"/>
          <w:szCs w:val="28"/>
        </w:rPr>
        <w:t>de acuerdo al</w:t>
      </w:r>
      <w:proofErr w:type="gram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navegador el ping se realiza de maquina a servidor,</w:t>
      </w:r>
    </w:p>
    <w:p w14:paraId="4B86ED28" w14:textId="1C544640" w:rsidR="00D86AFF" w:rsidRDefault="00D86AFF" w:rsidP="000B447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Opera lo realiza de servidor de VPN a Servidor de ping.</w:t>
      </w:r>
    </w:p>
    <w:p w14:paraId="02F01F2F" w14:textId="68EDC10E" w:rsidR="000B4479" w:rsidRPr="000B4479" w:rsidRDefault="00D86AFF" w:rsidP="000B447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Brave mediante las capas de encriptación tarda en el </w:t>
      </w:r>
      <w:proofErr w:type="spellStart"/>
      <w:r>
        <w:rPr>
          <w:rFonts w:ascii="OpenSans-Regular" w:hAnsi="OpenSans-Regular" w:cs="OpenSans-Regular"/>
          <w:color w:val="434343"/>
          <w:sz w:val="28"/>
          <w:szCs w:val="28"/>
        </w:rPr>
        <w:t>envio</w:t>
      </w:r>
      <w:proofErr w:type="spellEnd"/>
      <w:r>
        <w:rPr>
          <w:rFonts w:ascii="OpenSans-Regular" w:hAnsi="OpenSans-Regular" w:cs="OpenSans-Regular"/>
          <w:color w:val="434343"/>
          <w:sz w:val="28"/>
          <w:szCs w:val="28"/>
        </w:rPr>
        <w:t xml:space="preserve"> de los paquetes</w:t>
      </w:r>
    </w:p>
    <w:p w14:paraId="12AA7815" w14:textId="33470CB4" w:rsidR="0080388B" w:rsidRDefault="0080388B" w:rsidP="0080388B">
      <w:pPr>
        <w:autoSpaceDE w:val="0"/>
        <w:autoSpaceDN w:val="0"/>
        <w:adjustRightInd w:val="0"/>
        <w:spacing w:after="0" w:line="240" w:lineRule="auto"/>
      </w:pPr>
      <w:r>
        <w:rPr>
          <w:rFonts w:ascii="OpenSans-Regular" w:hAnsi="OpenSans-Regular" w:cs="OpenSans-Regular"/>
          <w:color w:val="FFFFFF"/>
          <w:sz w:val="18"/>
          <w:szCs w:val="18"/>
        </w:rPr>
        <w:t>Actividad clase</w:t>
      </w:r>
    </w:p>
    <w:sectPr w:rsidR="008038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ans-Regular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OpenSans-Bold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73B30"/>
    <w:multiLevelType w:val="hybridMultilevel"/>
    <w:tmpl w:val="C090E3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91D36"/>
    <w:multiLevelType w:val="hybridMultilevel"/>
    <w:tmpl w:val="920C4C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796466"/>
    <w:multiLevelType w:val="hybridMultilevel"/>
    <w:tmpl w:val="B73E5F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3371153">
    <w:abstractNumId w:val="0"/>
  </w:num>
  <w:num w:numId="2" w16cid:durableId="792017289">
    <w:abstractNumId w:val="1"/>
  </w:num>
  <w:num w:numId="3" w16cid:durableId="8319900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0E9"/>
    <w:rsid w:val="000B4479"/>
    <w:rsid w:val="002520E9"/>
    <w:rsid w:val="0044437A"/>
    <w:rsid w:val="004756A9"/>
    <w:rsid w:val="00491796"/>
    <w:rsid w:val="007E45A1"/>
    <w:rsid w:val="007F2DD7"/>
    <w:rsid w:val="0080388B"/>
    <w:rsid w:val="00A31229"/>
    <w:rsid w:val="00D11C0D"/>
    <w:rsid w:val="00D86AFF"/>
    <w:rsid w:val="00E9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BB244"/>
  <w15:chartTrackingRefBased/>
  <w15:docId w15:val="{3D7929EE-9385-4509-B2FE-9A4AAE78C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44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44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D0D0D" w:themeColor="text1" w:themeTint="F2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37A"/>
    <w:rPr>
      <w:rFonts w:asciiTheme="majorHAnsi" w:eastAsiaTheme="majorEastAsia" w:hAnsiTheme="majorHAnsi" w:cstheme="majorBidi"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37A"/>
    <w:rPr>
      <w:rFonts w:asciiTheme="majorHAnsi" w:eastAsiaTheme="majorEastAsia" w:hAnsiTheme="majorHAnsi" w:cstheme="majorBidi"/>
      <w:color w:val="0D0D0D" w:themeColor="text1" w:themeTint="F2"/>
      <w:sz w:val="24"/>
      <w:szCs w:val="26"/>
    </w:rPr>
  </w:style>
  <w:style w:type="paragraph" w:styleId="ListParagraph">
    <w:name w:val="List Paragraph"/>
    <w:basedOn w:val="Normal"/>
    <w:uiPriority w:val="34"/>
    <w:qFormat/>
    <w:rsid w:val="000B4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286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Armando Misnaza Morales</dc:creator>
  <cp:keywords/>
  <dc:description/>
  <cp:lastModifiedBy>Hector Armando Misnaza Morales</cp:lastModifiedBy>
  <cp:revision>1</cp:revision>
  <dcterms:created xsi:type="dcterms:W3CDTF">2022-07-01T01:17:00Z</dcterms:created>
  <dcterms:modified xsi:type="dcterms:W3CDTF">2022-07-01T01:59:00Z</dcterms:modified>
</cp:coreProperties>
</file>