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0374" w14:textId="4EC62F9E" w:rsidR="005F1993" w:rsidRDefault="00A435DB">
      <w:r w:rsidRPr="00A435DB">
        <w:drawing>
          <wp:inline distT="0" distB="0" distL="0" distR="0" wp14:anchorId="295CF9E2" wp14:editId="6EEB2A64">
            <wp:extent cx="5131064" cy="4597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B2D1" w14:textId="2B4101BB" w:rsidR="00A435DB" w:rsidRDefault="00A435DB">
      <w:r w:rsidRPr="00A435DB">
        <w:lastRenderedPageBreak/>
        <w:drawing>
          <wp:inline distT="0" distB="0" distL="0" distR="0" wp14:anchorId="540FEE42" wp14:editId="02344B7F">
            <wp:extent cx="5150115" cy="46166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3E6C" w14:textId="5E96EC0C" w:rsidR="00A435DB" w:rsidRDefault="00A435DB">
      <w:r>
        <w:t xml:space="preserve">En base a los </w:t>
      </w:r>
      <w:proofErr w:type="spellStart"/>
      <w:r>
        <w:t>print</w:t>
      </w:r>
      <w:proofErr w:type="spellEnd"/>
      <w:r>
        <w:t xml:space="preserve"> de y comandos, redactar con sus palabras qué es lo que ven y realizar una comparación con su sistema operativo actual. ¿Cuáles son las funciones de estos comandos </w:t>
      </w:r>
      <w:proofErr w:type="gramStart"/>
      <w:r>
        <w:t>usados?.</w:t>
      </w:r>
      <w:proofErr w:type="gramEnd"/>
    </w:p>
    <w:p w14:paraId="5EEA64AB" w14:textId="77777777" w:rsidR="00A435DB" w:rsidRDefault="00A435DB"/>
    <w:sectPr w:rsidR="00A43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DB"/>
    <w:rsid w:val="000F0104"/>
    <w:rsid w:val="00282A92"/>
    <w:rsid w:val="005F1993"/>
    <w:rsid w:val="009749AA"/>
    <w:rsid w:val="00A4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DC70"/>
  <w15:chartTrackingRefBased/>
  <w15:docId w15:val="{83D81D07-8D86-452B-A52F-5CA63CC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Ludueña</dc:creator>
  <cp:keywords/>
  <dc:description/>
  <cp:lastModifiedBy>Florencia Ludueña</cp:lastModifiedBy>
  <cp:revision>1</cp:revision>
  <dcterms:created xsi:type="dcterms:W3CDTF">2022-06-08T04:42:00Z</dcterms:created>
  <dcterms:modified xsi:type="dcterms:W3CDTF">2022-06-08T04:47:00Z</dcterms:modified>
</cp:coreProperties>
</file>