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¿Qué es un usuario root en Linux?</w:t>
      </w:r>
    </w:p>
    <w:p w:rsidR="00000000" w:rsidDel="00000000" w:rsidP="00000000" w:rsidRDefault="00000000" w:rsidRPr="00000000" w14:paraId="00000002">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Respuesta:</w:t>
      </w:r>
    </w:p>
    <w:p w:rsidR="00000000" w:rsidDel="00000000" w:rsidP="00000000" w:rsidRDefault="00000000" w:rsidRPr="00000000" w14:paraId="00000003">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4">
      <w:pPr>
        <w:rPr>
          <w:color w:val="202124"/>
          <w:sz w:val="28"/>
          <w:szCs w:val="28"/>
          <w:highlight w:val="white"/>
        </w:rPr>
      </w:pPr>
      <w:r w:rsidDel="00000000" w:rsidR="00000000" w:rsidRPr="00000000">
        <w:rPr>
          <w:rtl w:val="0"/>
        </w:rPr>
      </w:r>
    </w:p>
    <w:p w:rsidR="00000000" w:rsidDel="00000000" w:rsidP="00000000" w:rsidRDefault="00000000" w:rsidRPr="00000000" w14:paraId="00000005">
      <w:pPr>
        <w:rPr>
          <w:color w:val="202124"/>
          <w:sz w:val="28"/>
          <w:szCs w:val="28"/>
          <w:highlight w:val="white"/>
        </w:rPr>
      </w:pPr>
      <w:r w:rsidDel="00000000" w:rsidR="00000000" w:rsidRPr="00000000">
        <w:rPr>
          <w:color w:val="202124"/>
          <w:sz w:val="28"/>
          <w:szCs w:val="28"/>
          <w:highlight w:val="white"/>
          <w:rtl w:val="0"/>
        </w:rPr>
        <w:t xml:space="preserve">En Linux el usuario root tiene todos los permisos en el sistema operativo, es decir, es el súper administrador. Puede acceder a cualquier archivo y también ejecutar cualquier comando, es decir, tiene acceso a los derechos más altos del sistema por lo que debemos ser muy cuidadosos porque el usuario puede realizar acciones muy dañinas para el sistema operativo.</w:t>
      </w:r>
    </w:p>
    <w:p w:rsidR="00000000" w:rsidDel="00000000" w:rsidP="00000000" w:rsidRDefault="00000000" w:rsidRPr="00000000" w14:paraId="00000006">
      <w:pPr>
        <w:rPr>
          <w:color w:val="202124"/>
          <w:sz w:val="28"/>
          <w:szCs w:val="28"/>
          <w:highlight w:val="white"/>
        </w:rPr>
      </w:pPr>
      <w:r w:rsidDel="00000000" w:rsidR="00000000" w:rsidRPr="00000000">
        <w:rPr>
          <w:rtl w:val="0"/>
        </w:rPr>
      </w:r>
    </w:p>
    <w:p w:rsidR="00000000" w:rsidDel="00000000" w:rsidP="00000000" w:rsidRDefault="00000000" w:rsidRPr="00000000" w14:paraId="00000007">
      <w:pPr>
        <w:rPr>
          <w:color w:val="202124"/>
          <w:sz w:val="28"/>
          <w:szCs w:val="28"/>
          <w:highlight w:val="white"/>
        </w:rPr>
      </w:pPr>
      <w:r w:rsidDel="00000000" w:rsidR="00000000" w:rsidRPr="00000000">
        <w:rPr>
          <w:rtl w:val="0"/>
        </w:rPr>
      </w:r>
    </w:p>
    <w:p w:rsidR="00000000" w:rsidDel="00000000" w:rsidP="00000000" w:rsidRDefault="00000000" w:rsidRPr="00000000" w14:paraId="00000008">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¿Por qué Ubuntu no me deja establecer la contraseña durante la instalación?</w:t>
      </w:r>
    </w:p>
    <w:p w:rsidR="00000000" w:rsidDel="00000000" w:rsidP="00000000" w:rsidRDefault="00000000" w:rsidRPr="00000000" w14:paraId="00000009">
      <w:pPr>
        <w:spacing w:line="317.8636363636364" w:lineRule="auto"/>
        <w:rPr>
          <w:color w:val="202124"/>
          <w:sz w:val="28"/>
          <w:szCs w:val="28"/>
          <w:highlight w:val="white"/>
        </w:rPr>
      </w:pPr>
      <w:r w:rsidDel="00000000" w:rsidR="00000000" w:rsidRPr="00000000">
        <w:rPr>
          <w:color w:val="202124"/>
          <w:sz w:val="28"/>
          <w:szCs w:val="28"/>
          <w:highlight w:val="white"/>
          <w:rtl w:val="0"/>
        </w:rPr>
        <w:t xml:space="preserve">Se supone que no debe agregar una contraseña para la cuenta root. Tenemos algo llamado mecanismo sudo para manejar eso. </w:t>
      </w:r>
    </w:p>
    <w:p w:rsidR="00000000" w:rsidDel="00000000" w:rsidP="00000000" w:rsidRDefault="00000000" w:rsidRPr="00000000" w14:paraId="0000000A">
      <w:pPr>
        <w:ind w:left="0" w:firstLine="0"/>
        <w:rPr>
          <w:color w:val="202124"/>
          <w:sz w:val="28"/>
          <w:szCs w:val="28"/>
          <w:highlight w:val="white"/>
        </w:rPr>
      </w:pPr>
      <w:r w:rsidDel="00000000" w:rsidR="00000000" w:rsidRPr="00000000">
        <w:rPr>
          <w:color w:val="202124"/>
          <w:sz w:val="28"/>
          <w:szCs w:val="28"/>
          <w:highlight w:val="white"/>
          <w:rtl w:val="0"/>
        </w:rPr>
        <w:t xml:space="preserve">Sudo (superuser do) es una utilidad para sistemas basados ​​en UNIX y Linux que proporciona una manera eficiente de dar permiso a usuarios específicos para usar comandos de sistema específicos en el nivel root (el más poderoso) del sistema. </w:t>
      </w:r>
    </w:p>
    <w:p w:rsidR="00000000" w:rsidDel="00000000" w:rsidP="00000000" w:rsidRDefault="00000000" w:rsidRPr="00000000" w14:paraId="0000000B">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C">
      <w:pPr>
        <w:ind w:left="720" w:firstLine="0"/>
        <w:rPr>
          <w:color w:val="202124"/>
          <w:sz w:val="28"/>
          <w:szCs w:val="28"/>
          <w:highlight w:val="white"/>
        </w:rPr>
      </w:pPr>
      <w:r w:rsidDel="00000000" w:rsidR="00000000" w:rsidRPr="00000000">
        <w:rPr>
          <w:i w:val="1"/>
          <w:color w:val="202124"/>
          <w:sz w:val="28"/>
          <w:szCs w:val="28"/>
          <w:highlight w:val="white"/>
          <w:rtl w:val="0"/>
        </w:rPr>
        <w:t xml:space="preserve">Respuesta:</w:t>
      </w:r>
      <w:r w:rsidDel="00000000" w:rsidR="00000000" w:rsidRPr="00000000">
        <w:rPr>
          <w:rtl w:val="0"/>
        </w:rPr>
      </w:r>
    </w:p>
    <w:p w:rsidR="00000000" w:rsidDel="00000000" w:rsidP="00000000" w:rsidRDefault="00000000" w:rsidRPr="00000000" w14:paraId="0000000D">
      <w:pPr>
        <w:numPr>
          <w:ilvl w:val="0"/>
          <w:numId w:val="1"/>
        </w:numPr>
        <w:ind w:left="720" w:hanging="360"/>
        <w:rPr>
          <w:color w:val="202124"/>
          <w:sz w:val="28"/>
          <w:szCs w:val="28"/>
          <w:highlight w:val="white"/>
        </w:rPr>
      </w:pPr>
      <w:r w:rsidDel="00000000" w:rsidR="00000000" w:rsidRPr="00000000">
        <w:rPr>
          <w:color w:val="202124"/>
          <w:sz w:val="28"/>
          <w:szCs w:val="28"/>
          <w:highlight w:val="white"/>
          <w:rtl w:val="0"/>
        </w:rPr>
        <w:t xml:space="preserve">¿Cuáles son los procesos típicos de Linux? ¿Cómo identificarlos?</w:t>
      </w:r>
    </w:p>
    <w:p w:rsidR="00000000" w:rsidDel="00000000" w:rsidP="00000000" w:rsidRDefault="00000000" w:rsidRPr="00000000" w14:paraId="0000000E">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0F">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Respuesta:</w:t>
      </w:r>
    </w:p>
    <w:p w:rsidR="00000000" w:rsidDel="00000000" w:rsidP="00000000" w:rsidRDefault="00000000" w:rsidRPr="00000000" w14:paraId="00000010">
      <w:pPr>
        <w:ind w:left="720" w:firstLine="0"/>
        <w:rPr>
          <w:i w:val="1"/>
          <w:color w:val="202124"/>
          <w:sz w:val="28"/>
          <w:szCs w:val="28"/>
          <w:highlight w:val="white"/>
        </w:rPr>
      </w:pPr>
      <w:r w:rsidDel="00000000" w:rsidR="00000000" w:rsidRPr="00000000">
        <w:rPr>
          <w:i w:val="1"/>
          <w:color w:val="202124"/>
          <w:sz w:val="28"/>
          <w:szCs w:val="28"/>
          <w:highlight w:val="white"/>
          <w:rtl w:val="0"/>
        </w:rPr>
        <w:t xml:space="preserve">Un proceso en linux es una serie de instrucciones que vienen de un programa que está en ejecución, existen diferentes elementos que incorpora un proceso como la prioridad de ejecución del proceso que le indica a Linux cuánto CPU utilizar y el tiempo máximo de ejecución del proceso.</w:t>
      </w:r>
    </w:p>
    <w:p w:rsidR="00000000" w:rsidDel="00000000" w:rsidP="00000000" w:rsidRDefault="00000000" w:rsidRPr="00000000" w14:paraId="00000011">
      <w:pPr>
        <w:ind w:left="720" w:firstLine="0"/>
        <w:rPr>
          <w:i w:val="1"/>
          <w:color w:val="202124"/>
          <w:sz w:val="28"/>
          <w:szCs w:val="28"/>
          <w:highlight w:val="white"/>
        </w:rPr>
      </w:pPr>
      <w:r w:rsidDel="00000000" w:rsidR="00000000" w:rsidRPr="00000000">
        <w:rPr>
          <w:rtl w:val="0"/>
        </w:rPr>
      </w:r>
    </w:p>
    <w:p w:rsidR="00000000" w:rsidDel="00000000" w:rsidP="00000000" w:rsidRDefault="00000000" w:rsidRPr="00000000" w14:paraId="00000012">
      <w:pPr>
        <w:ind w:left="720" w:firstLine="0"/>
        <w:rPr>
          <w:i w:val="1"/>
          <w:color w:val="646675"/>
          <w:sz w:val="28"/>
          <w:szCs w:val="28"/>
          <w:highlight w:val="white"/>
        </w:rPr>
      </w:pPr>
      <w:r w:rsidDel="00000000" w:rsidR="00000000" w:rsidRPr="00000000">
        <w:rPr>
          <w:i w:val="1"/>
          <w:color w:val="646675"/>
          <w:sz w:val="28"/>
          <w:szCs w:val="28"/>
          <w:highlight w:val="white"/>
          <w:rtl w:val="0"/>
        </w:rPr>
        <w:t xml:space="preserve">Algunos procesos inician otros procesos, de esta forma se convierten en padres de estos. Para poder ver esta jerarquía podemos utilizar el comando </w:t>
      </w:r>
      <w:r w:rsidDel="00000000" w:rsidR="00000000" w:rsidRPr="00000000">
        <w:rPr>
          <w:b w:val="1"/>
          <w:i w:val="1"/>
          <w:color w:val="646675"/>
          <w:sz w:val="28"/>
          <w:szCs w:val="28"/>
          <w:highlight w:val="white"/>
          <w:rtl w:val="0"/>
        </w:rPr>
        <w:t xml:space="preserve">ps</w:t>
      </w:r>
      <w:r w:rsidDel="00000000" w:rsidR="00000000" w:rsidRPr="00000000">
        <w:rPr>
          <w:i w:val="1"/>
          <w:color w:val="646675"/>
          <w:sz w:val="28"/>
          <w:szCs w:val="28"/>
          <w:highlight w:val="white"/>
          <w:rtl w:val="0"/>
        </w:rPr>
        <w:t xml:space="preserve"> que muestra en la última columna como la jerarquía de los procesos y subprocesos está organizada por tabuladores.</w:t>
      </w:r>
    </w:p>
    <w:p w:rsidR="00000000" w:rsidDel="00000000" w:rsidP="00000000" w:rsidRDefault="00000000" w:rsidRPr="00000000" w14:paraId="00000013">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319713" cy="3830193"/>
            <wp:effectExtent b="0" l="0" r="0" t="0"/>
            <wp:docPr id="6" name="image1.png"/>
            <a:graphic>
              <a:graphicData uri="http://schemas.openxmlformats.org/drawingml/2006/picture">
                <pic:pic>
                  <pic:nvPicPr>
                    <pic:cNvPr id="0" name="image1.png"/>
                    <pic:cNvPicPr preferRelativeResize="0"/>
                  </pic:nvPicPr>
                  <pic:blipFill>
                    <a:blip r:embed="rId6"/>
                    <a:srcRect b="11947" l="25249" r="24916" t="18587"/>
                    <a:stretch>
                      <a:fillRect/>
                    </a:stretch>
                  </pic:blipFill>
                  <pic:spPr>
                    <a:xfrm>
                      <a:off x="0" y="0"/>
                      <a:ext cx="5319713" cy="383019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color w:val="202124"/>
          <w:sz w:val="24"/>
          <w:szCs w:val="24"/>
          <w:highlight w:val="white"/>
        </w:rPr>
      </w:pPr>
      <w:r w:rsidDel="00000000" w:rsidR="00000000" w:rsidRPr="00000000">
        <w:rPr>
          <w:color w:val="202124"/>
          <w:sz w:val="24"/>
          <w:szCs w:val="24"/>
          <w:highlight w:val="white"/>
          <w:rtl w:val="0"/>
        </w:rPr>
        <w:t xml:space="preserve">Proceso:</w:t>
      </w:r>
    </w:p>
    <w:p w:rsidR="00000000" w:rsidDel="00000000" w:rsidP="00000000" w:rsidRDefault="00000000" w:rsidRPr="00000000" w14:paraId="00000015">
      <w:pPr>
        <w:ind w:left="720" w:firstLine="0"/>
        <w:rPr>
          <w:rFonts w:ascii="Courier New" w:cs="Courier New" w:eastAsia="Courier New" w:hAnsi="Courier New"/>
          <w:color w:val="202124"/>
          <w:sz w:val="27"/>
          <w:szCs w:val="27"/>
          <w:highlight w:val="white"/>
        </w:rPr>
      </w:pPr>
      <w:r w:rsidDel="00000000" w:rsidR="00000000" w:rsidRPr="00000000">
        <w:rPr>
          <w:color w:val="202124"/>
          <w:sz w:val="24"/>
          <w:szCs w:val="24"/>
          <w:highlight w:val="white"/>
          <w:rtl w:val="0"/>
        </w:rPr>
        <w:t xml:space="preserve">1° </w:t>
      </w:r>
      <w:r w:rsidDel="00000000" w:rsidR="00000000" w:rsidRPr="00000000">
        <w:rPr>
          <w:rFonts w:ascii="Courier New" w:cs="Courier New" w:eastAsia="Courier New" w:hAnsi="Courier New"/>
          <w:color w:val="202124"/>
          <w:sz w:val="27"/>
          <w:szCs w:val="27"/>
          <w:highlight w:val="white"/>
          <w:rtl w:val="0"/>
        </w:rPr>
        <w:t xml:space="preserve">sudo -i</w:t>
      </w:r>
    </w:p>
    <w:p w:rsidR="00000000" w:rsidDel="00000000" w:rsidP="00000000" w:rsidRDefault="00000000" w:rsidRPr="00000000" w14:paraId="00000016">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Luego ingresamos la contraseña actual</w:t>
      </w:r>
    </w:p>
    <w:p w:rsidR="00000000" w:rsidDel="00000000" w:rsidP="00000000" w:rsidRDefault="00000000" w:rsidRPr="00000000" w14:paraId="00000017">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2°passwd</w:t>
      </w:r>
    </w:p>
    <w:p w:rsidR="00000000" w:rsidDel="00000000" w:rsidP="00000000" w:rsidRDefault="00000000" w:rsidRPr="00000000" w14:paraId="00000018">
      <w:pPr>
        <w:ind w:left="720" w:firstLine="0"/>
        <w:rPr>
          <w:rFonts w:ascii="Courier New" w:cs="Courier New" w:eastAsia="Courier New" w:hAnsi="Courier New"/>
          <w:color w:val="202124"/>
          <w:sz w:val="27"/>
          <w:szCs w:val="27"/>
          <w:highlight w:val="white"/>
        </w:rPr>
      </w:pPr>
      <w:r w:rsidDel="00000000" w:rsidR="00000000" w:rsidRPr="00000000">
        <w:rPr>
          <w:rFonts w:ascii="Courier New" w:cs="Courier New" w:eastAsia="Courier New" w:hAnsi="Courier New"/>
          <w:color w:val="202124"/>
          <w:sz w:val="27"/>
          <w:szCs w:val="27"/>
          <w:highlight w:val="white"/>
          <w:rtl w:val="0"/>
        </w:rPr>
        <w:t xml:space="preserve">3°</w:t>
      </w:r>
      <w:r w:rsidDel="00000000" w:rsidR="00000000" w:rsidRPr="00000000">
        <w:rPr>
          <w:color w:val="202124"/>
          <w:highlight w:val="white"/>
          <w:rtl w:val="0"/>
        </w:rPr>
        <w:t xml:space="preserve">el sistema les pedirá que ingresen la nueva contraseña para su usuario root, después el sistema les pedirá que vuelvan a escribir la nueva contraseña. Después de hacerlo, el sistema confirmará que la contraseña se actualiza correctamente. </w:t>
      </w:r>
      <w:r w:rsidDel="00000000" w:rsidR="00000000" w:rsidRPr="00000000">
        <w:rPr>
          <w:rtl w:val="0"/>
        </w:rPr>
      </w:r>
    </w:p>
    <w:p w:rsidR="00000000" w:rsidDel="00000000" w:rsidP="00000000" w:rsidRDefault="00000000" w:rsidRPr="00000000" w14:paraId="0000001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A">
      <w:pPr>
        <w:ind w:left="720" w:firstLine="0"/>
        <w:rPr>
          <w:color w:val="202124"/>
          <w:sz w:val="24"/>
          <w:szCs w:val="24"/>
          <w:highlight w:val="white"/>
          <w:u w:val="single"/>
        </w:rPr>
      </w:pPr>
      <w:r w:rsidDel="00000000" w:rsidR="00000000" w:rsidRPr="00000000">
        <w:rPr>
          <w:color w:val="202124"/>
          <w:sz w:val="24"/>
          <w:szCs w:val="24"/>
          <w:highlight w:val="white"/>
          <w:u w:val="single"/>
          <w:rtl w:val="0"/>
        </w:rPr>
        <w:t xml:space="preserve">Opcional:</w:t>
      </w:r>
    </w:p>
    <w:p w:rsidR="00000000" w:rsidDel="00000000" w:rsidP="00000000" w:rsidRDefault="00000000" w:rsidRPr="00000000" w14:paraId="0000001B">
      <w:pPr>
        <w:ind w:left="720" w:firstLine="0"/>
        <w:rPr>
          <w:color w:val="202124"/>
          <w:sz w:val="24"/>
          <w:szCs w:val="24"/>
          <w:highlight w:val="white"/>
          <w:u w:val="single"/>
        </w:rPr>
      </w:pPr>
      <w:r w:rsidDel="00000000" w:rsidR="00000000" w:rsidRPr="00000000">
        <w:rPr>
          <w:rtl w:val="0"/>
        </w:rPr>
      </w:r>
    </w:p>
    <w:p w:rsidR="00000000" w:rsidDel="00000000" w:rsidP="00000000" w:rsidRDefault="00000000" w:rsidRPr="00000000" w14:paraId="0000001C">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apt install cowsay</w:t>
      </w:r>
    </w:p>
    <w:p w:rsidR="00000000" w:rsidDel="00000000" w:rsidP="00000000" w:rsidRDefault="00000000" w:rsidRPr="00000000" w14:paraId="0000001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F">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773905" cy="5033963"/>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773905" cy="5033963"/>
                    </a:xfrm>
                    <a:prstGeom prst="rect"/>
                    <a:ln/>
                  </pic:spPr>
                </pic:pic>
              </a:graphicData>
            </a:graphic>
          </wp:inline>
        </w:drawing>
      </w:r>
      <w:r w:rsidDel="00000000" w:rsidR="00000000" w:rsidRPr="00000000">
        <w:rPr>
          <w:color w:val="202124"/>
          <w:sz w:val="24"/>
          <w:szCs w:val="24"/>
          <w:highlight w:val="white"/>
        </w:rPr>
        <w:drawing>
          <wp:inline distB="114300" distT="114300" distL="114300" distR="114300">
            <wp:extent cx="4166648" cy="5557838"/>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166648"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1">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cosway “Hola mundo”</w:t>
      </w:r>
    </w:p>
    <w:p w:rsidR="00000000" w:rsidDel="00000000" w:rsidP="00000000" w:rsidRDefault="00000000" w:rsidRPr="00000000" w14:paraId="0000002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4">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786188" cy="5050346"/>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786188" cy="505034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color w:val="202124"/>
          <w:sz w:val="24"/>
          <w:szCs w:val="24"/>
          <w:highlight w:val="white"/>
        </w:rPr>
      </w:pPr>
      <w:r w:rsidDel="00000000" w:rsidR="00000000" w:rsidRPr="00000000">
        <w:rPr>
          <w:color w:val="202124"/>
          <w:sz w:val="24"/>
          <w:szCs w:val="24"/>
          <w:highlight w:val="white"/>
          <w:rtl w:val="0"/>
        </w:rPr>
        <w:t xml:space="preserve">Escribir en la terminal el comando sudo apt install fortune</w:t>
      </w:r>
    </w:p>
    <w:p w:rsidR="00000000" w:rsidDel="00000000" w:rsidP="00000000" w:rsidRDefault="00000000" w:rsidRPr="00000000" w14:paraId="00000026">
      <w:pPr>
        <w:ind w:left="0" w:firstLine="0"/>
        <w:rPr>
          <w:color w:val="202124"/>
          <w:sz w:val="24"/>
          <w:szCs w:val="24"/>
          <w:highlight w:val="white"/>
        </w:rPr>
      </w:pPr>
      <w:r w:rsidDel="00000000" w:rsidR="00000000" w:rsidRPr="00000000">
        <w:rPr>
          <w:color w:val="202124"/>
          <w:sz w:val="24"/>
          <w:szCs w:val="24"/>
          <w:highlight w:val="white"/>
          <w:rtl w:val="0"/>
        </w:rPr>
        <w:t xml:space="preserve">Escribir fortune</w:t>
      </w:r>
    </w:p>
    <w:p w:rsidR="00000000" w:rsidDel="00000000" w:rsidP="00000000" w:rsidRDefault="00000000" w:rsidRPr="00000000" w14:paraId="0000002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F">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1">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5">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900707" cy="3877401"/>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900707" cy="387740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D">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3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F">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4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1">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D">
      <w:pPr>
        <w:ind w:left="720" w:firstLine="0"/>
        <w:rPr>
          <w:color w:val="202124"/>
          <w:sz w:val="24"/>
          <w:szCs w:val="24"/>
          <w:highlight w:val="white"/>
        </w:rPr>
      </w:pPr>
      <w:r w:rsidDel="00000000" w:rsidR="00000000" w:rsidRPr="00000000">
        <w:rPr>
          <w:color w:val="202124"/>
          <w:sz w:val="24"/>
          <w:szCs w:val="24"/>
          <w:highlight w:val="white"/>
          <w:rtl w:val="0"/>
        </w:rPr>
        <w:t xml:space="preserve">Escribir fortune I cosway</w:t>
      </w:r>
    </w:p>
    <w:p w:rsidR="00000000" w:rsidDel="00000000" w:rsidP="00000000" w:rsidRDefault="00000000" w:rsidRPr="00000000" w14:paraId="0000004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F">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062288" cy="4089947"/>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062288" cy="408994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51">
      <w:pPr>
        <w:ind w:left="720" w:firstLine="0"/>
        <w:rPr>
          <w:color w:val="202124"/>
          <w:sz w:val="24"/>
          <w:szCs w:val="24"/>
          <w:highlight w:val="white"/>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5.jpg"/><Relationship Id="rId12" Type="http://schemas.openxmlformats.org/officeDocument/2006/relationships/header" Target="head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