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C49" w14:textId="2F8378EA" w:rsidR="005420F1" w:rsidRPr="0003676F" w:rsidRDefault="002B4EAC" w:rsidP="002B4EAC">
      <w:pPr>
        <w:jc w:val="center"/>
        <w:rPr>
          <w:b/>
          <w:bCs/>
          <w:sz w:val="32"/>
          <w:szCs w:val="32"/>
          <w:u w:val="single"/>
        </w:rPr>
      </w:pPr>
      <w:r w:rsidRPr="0003676F">
        <w:rPr>
          <w:b/>
          <w:bCs/>
          <w:sz w:val="32"/>
          <w:szCs w:val="32"/>
          <w:u w:val="single"/>
        </w:rPr>
        <w:t>Plan diseño de plan de seguridad</w:t>
      </w:r>
    </w:p>
    <w:p w14:paraId="61C271FC" w14:textId="5B9F512A" w:rsidR="002B4EAC" w:rsidRDefault="002B4EAC" w:rsidP="002B4EAC">
      <w:pPr>
        <w:jc w:val="center"/>
        <w:rPr>
          <w:b/>
          <w:bCs/>
          <w:sz w:val="32"/>
          <w:szCs w:val="32"/>
          <w:u w:val="single"/>
        </w:rPr>
      </w:pPr>
      <w:r w:rsidRPr="0003676F">
        <w:rPr>
          <w:b/>
          <w:bCs/>
          <w:sz w:val="32"/>
          <w:szCs w:val="32"/>
          <w:u w:val="single"/>
        </w:rPr>
        <w:t>Mesa 6</w:t>
      </w:r>
    </w:p>
    <w:p w14:paraId="09F9ABE0" w14:textId="77777777" w:rsidR="0003676F" w:rsidRPr="0003676F" w:rsidRDefault="0003676F" w:rsidP="002B4EAC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029"/>
      </w:tblGrid>
      <w:tr w:rsidR="0003676F" w:rsidRPr="0003676F" w14:paraId="700A5FB1" w14:textId="77777777" w:rsidTr="002B4EAC">
        <w:tc>
          <w:tcPr>
            <w:tcW w:w="4079" w:type="dxa"/>
          </w:tcPr>
          <w:p w14:paraId="0F9074E8" w14:textId="29222040" w:rsidR="002B4EAC" w:rsidRPr="0003676F" w:rsidRDefault="002B4EAC" w:rsidP="002B4E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676F">
              <w:rPr>
                <w:rFonts w:ascii="Arial" w:hAnsi="Arial" w:cs="Arial"/>
                <w:b/>
                <w:bCs/>
                <w:sz w:val="24"/>
                <w:szCs w:val="24"/>
              </w:rPr>
              <w:t>Medida</w:t>
            </w:r>
          </w:p>
        </w:tc>
        <w:tc>
          <w:tcPr>
            <w:tcW w:w="4029" w:type="dxa"/>
          </w:tcPr>
          <w:p w14:paraId="33E1947D" w14:textId="0F374E9A" w:rsidR="002B4EAC" w:rsidRPr="0003676F" w:rsidRDefault="002B4EAC" w:rsidP="002B4E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676F">
              <w:rPr>
                <w:rFonts w:ascii="Arial" w:hAnsi="Arial" w:cs="Arial"/>
                <w:b/>
                <w:bCs/>
                <w:sz w:val="24"/>
                <w:szCs w:val="24"/>
              </w:rPr>
              <w:t>Motivo</w:t>
            </w:r>
          </w:p>
        </w:tc>
      </w:tr>
      <w:tr w:rsidR="0003676F" w:rsidRPr="0003676F" w14:paraId="477DEB4A" w14:textId="77777777" w:rsidTr="002B4EAC">
        <w:tc>
          <w:tcPr>
            <w:tcW w:w="4079" w:type="dxa"/>
          </w:tcPr>
          <w:p w14:paraId="5905F2CC" w14:textId="7C7B3F49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Configuración de VPN.</w:t>
            </w:r>
          </w:p>
        </w:tc>
        <w:tc>
          <w:tcPr>
            <w:tcW w:w="4029" w:type="dxa"/>
          </w:tcPr>
          <w:p w14:paraId="544072B8" w14:textId="3E667AA1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Porque quieren una intranet mas segura y con accesos remotos.</w:t>
            </w:r>
          </w:p>
        </w:tc>
      </w:tr>
      <w:tr w:rsidR="002B4EAC" w:rsidRPr="0003676F" w14:paraId="3C924CC8" w14:textId="77777777" w:rsidTr="002B4EAC">
        <w:tc>
          <w:tcPr>
            <w:tcW w:w="4079" w:type="dxa"/>
          </w:tcPr>
          <w:p w14:paraId="44B845AE" w14:textId="484F52A3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Ups</w:t>
            </w:r>
            <w:r w:rsidR="0003676F" w:rsidRPr="000367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29" w:type="dxa"/>
            <w:vMerge w:val="restart"/>
          </w:tcPr>
          <w:p w14:paraId="6C560F35" w14:textId="5A3F34BD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Porque necesitan mejorar la seguridad física, y no tienen problema de inversión.</w:t>
            </w:r>
          </w:p>
        </w:tc>
      </w:tr>
      <w:tr w:rsidR="002B4EAC" w:rsidRPr="0003676F" w14:paraId="080703B5" w14:textId="77777777" w:rsidTr="002B4EAC">
        <w:tc>
          <w:tcPr>
            <w:tcW w:w="4079" w:type="dxa"/>
          </w:tcPr>
          <w:p w14:paraId="5398571E" w14:textId="6FEF3EF6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 xml:space="preserve">Servidor de </w:t>
            </w:r>
            <w:proofErr w:type="spellStart"/>
            <w:r w:rsidRPr="0003676F">
              <w:rPr>
                <w:rFonts w:ascii="Arial" w:hAnsi="Arial" w:cs="Arial"/>
                <w:sz w:val="20"/>
                <w:szCs w:val="20"/>
              </w:rPr>
              <w:t>Backups</w:t>
            </w:r>
            <w:proofErr w:type="spellEnd"/>
            <w:r w:rsidR="0003676F" w:rsidRPr="000367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29" w:type="dxa"/>
            <w:vMerge/>
          </w:tcPr>
          <w:p w14:paraId="1652F829" w14:textId="77777777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EAC" w:rsidRPr="0003676F" w14:paraId="4F4FF9C5" w14:textId="77777777" w:rsidTr="002B4EAC">
        <w:tc>
          <w:tcPr>
            <w:tcW w:w="4079" w:type="dxa"/>
          </w:tcPr>
          <w:p w14:paraId="1025DCD2" w14:textId="5CEC4A67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Sistema redundante</w:t>
            </w:r>
            <w:r w:rsidR="0003676F" w:rsidRPr="000367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29" w:type="dxa"/>
            <w:vMerge/>
          </w:tcPr>
          <w:p w14:paraId="17952242" w14:textId="77777777" w:rsidR="002B4EAC" w:rsidRPr="0003676F" w:rsidRDefault="002B4EAC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76F" w:rsidRPr="0003676F" w14:paraId="38125960" w14:textId="77777777" w:rsidTr="002B4EAC">
        <w:tc>
          <w:tcPr>
            <w:tcW w:w="4079" w:type="dxa"/>
          </w:tcPr>
          <w:p w14:paraId="4A2DD275" w14:textId="26852514" w:rsidR="002B4EAC" w:rsidRPr="0003676F" w:rsidRDefault="0003676F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Aplicar normativas.</w:t>
            </w:r>
          </w:p>
        </w:tc>
        <w:tc>
          <w:tcPr>
            <w:tcW w:w="4029" w:type="dxa"/>
          </w:tcPr>
          <w:p w14:paraId="5AEFAED0" w14:textId="6E6681EC" w:rsidR="002B4EAC" w:rsidRPr="0003676F" w:rsidRDefault="0003676F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76F">
              <w:rPr>
                <w:rFonts w:ascii="Arial" w:hAnsi="Arial" w:cs="Arial"/>
                <w:sz w:val="20"/>
                <w:szCs w:val="20"/>
              </w:rPr>
              <w:t>Restringe el uso de la red sin la necesidad de capacitaciones.</w:t>
            </w:r>
          </w:p>
        </w:tc>
      </w:tr>
      <w:tr w:rsidR="002230E4" w:rsidRPr="0003676F" w14:paraId="1E132DB9" w14:textId="77777777" w:rsidTr="002B4EAC">
        <w:tc>
          <w:tcPr>
            <w:tcW w:w="4079" w:type="dxa"/>
          </w:tcPr>
          <w:p w14:paraId="32FB7C5C" w14:textId="28F0C849" w:rsidR="002230E4" w:rsidRPr="0003676F" w:rsidRDefault="002230E4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2FA forzado.</w:t>
            </w:r>
          </w:p>
        </w:tc>
        <w:tc>
          <w:tcPr>
            <w:tcW w:w="4029" w:type="dxa"/>
            <w:vMerge w:val="restart"/>
          </w:tcPr>
          <w:p w14:paraId="74DEB002" w14:textId="2F8B966B" w:rsidR="002230E4" w:rsidRPr="0003676F" w:rsidRDefault="002230E4" w:rsidP="002230E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Reforzar la seguridad de los clientes en la página web.</w:t>
            </w:r>
          </w:p>
        </w:tc>
      </w:tr>
      <w:tr w:rsidR="002230E4" w:rsidRPr="0003676F" w14:paraId="36CDC316" w14:textId="77777777" w:rsidTr="002B4EAC">
        <w:tc>
          <w:tcPr>
            <w:tcW w:w="4079" w:type="dxa"/>
          </w:tcPr>
          <w:p w14:paraId="60CDC262" w14:textId="250416F0" w:rsidR="002230E4" w:rsidRPr="0003676F" w:rsidRDefault="002230E4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Restricción de contraseñas.</w:t>
            </w:r>
          </w:p>
        </w:tc>
        <w:tc>
          <w:tcPr>
            <w:tcW w:w="4029" w:type="dxa"/>
            <w:vMerge/>
          </w:tcPr>
          <w:p w14:paraId="50A721F0" w14:textId="77777777" w:rsidR="002230E4" w:rsidRPr="0003676F" w:rsidRDefault="002230E4" w:rsidP="002B4EA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0E4" w:rsidRPr="0003676F" w14:paraId="13EE263B" w14:textId="77777777" w:rsidTr="002B4EAC">
        <w:tc>
          <w:tcPr>
            <w:tcW w:w="4079" w:type="dxa"/>
          </w:tcPr>
          <w:p w14:paraId="7355805B" w14:textId="14C4E06B" w:rsidR="002230E4" w:rsidRDefault="00AC6894" w:rsidP="0003676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Antivirus y </w:t>
            </w:r>
            <w:r w:rsidR="007F1239">
              <w:rPr>
                <w:rFonts w:ascii="Arial" w:hAnsi="Arial" w:cs="Arial"/>
                <w:sz w:val="20"/>
                <w:szCs w:val="20"/>
              </w:rPr>
              <w:t>firewall.</w:t>
            </w:r>
          </w:p>
        </w:tc>
        <w:tc>
          <w:tcPr>
            <w:tcW w:w="4029" w:type="dxa"/>
          </w:tcPr>
          <w:p w14:paraId="322A182C" w14:textId="4BF90619" w:rsidR="002230E4" w:rsidRPr="0003676F" w:rsidRDefault="00AC6894" w:rsidP="002B4EA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Asegurar que no haya acceso remoto desde la computadora </w:t>
            </w:r>
            <w:r w:rsidR="007F1239">
              <w:rPr>
                <w:rFonts w:ascii="Arial" w:hAnsi="Arial" w:cs="Arial"/>
                <w:sz w:val="20"/>
                <w:szCs w:val="20"/>
              </w:rPr>
              <w:t>personal y que no se disemine el virus a través de la intranet.</w:t>
            </w:r>
          </w:p>
        </w:tc>
      </w:tr>
    </w:tbl>
    <w:p w14:paraId="14B007E1" w14:textId="6BE12877" w:rsidR="002B4EAC" w:rsidRPr="002B4EAC" w:rsidRDefault="002B4EAC" w:rsidP="002B4EAC">
      <w:pPr>
        <w:pStyle w:val="Prrafodelista"/>
      </w:pPr>
    </w:p>
    <w:sectPr w:rsidR="002B4EAC" w:rsidRPr="002B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4F72"/>
    <w:multiLevelType w:val="hybridMultilevel"/>
    <w:tmpl w:val="0C601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AC"/>
    <w:rsid w:val="0003676F"/>
    <w:rsid w:val="002230E4"/>
    <w:rsid w:val="002B4EAC"/>
    <w:rsid w:val="005420F1"/>
    <w:rsid w:val="007F1239"/>
    <w:rsid w:val="00A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6117"/>
  <w15:chartTrackingRefBased/>
  <w15:docId w15:val="{5D9104D9-F433-4D7D-8321-FBE14F3F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E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1</cp:revision>
  <dcterms:created xsi:type="dcterms:W3CDTF">2022-04-12T01:17:00Z</dcterms:created>
  <dcterms:modified xsi:type="dcterms:W3CDTF">2022-04-12T01:40:00Z</dcterms:modified>
</cp:coreProperties>
</file>