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AA6004" w:rsidR="00381847" w:rsidRDefault="00FF60EC">
            <w:pPr>
              <w:pBdr>
                <w:top w:val="nil"/>
                <w:left w:val="nil"/>
                <w:bottom w:val="nil"/>
                <w:right w:val="nil"/>
                <w:between w:val="nil"/>
              </w:pBdr>
            </w:pPr>
            <w:r>
              <w:t>Ensure all input data in checked for correctness and security to avoid vulnerabilities such as buffer overflows and injection attacks. Validating input early reduces the risk of malicious data entering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E35D26" w:rsidR="00381847" w:rsidRDefault="00FF60EC">
            <w:pPr>
              <w:pBdr>
                <w:top w:val="nil"/>
                <w:left w:val="nil"/>
                <w:bottom w:val="nil"/>
                <w:right w:val="nil"/>
                <w:between w:val="nil"/>
              </w:pBdr>
            </w:pPr>
            <w:r>
              <w:t>Always address compiler warning during development to catch potential vulnerabilities and bugs. Ignoring these warnings can lead to undefined behavior and security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9304B2" w:rsidR="00381847" w:rsidRDefault="00FF60EC">
            <w:pPr>
              <w:pBdr>
                <w:top w:val="nil"/>
                <w:left w:val="nil"/>
                <w:bottom w:val="nil"/>
                <w:right w:val="nil"/>
                <w:between w:val="nil"/>
              </w:pBdr>
            </w:pPr>
            <w:r>
              <w:t>Build security measures into the design phase, rather than as an afterthought. Secure design minimizes the surface area for attacks and ensures compliance with organizational standards.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C55EA0" w:rsidR="00381847" w:rsidRDefault="00FF60EC">
            <w:pPr>
              <w:pBdr>
                <w:top w:val="nil"/>
                <w:left w:val="nil"/>
                <w:bottom w:val="nil"/>
                <w:right w:val="nil"/>
                <w:between w:val="nil"/>
              </w:pBdr>
            </w:pPr>
            <w:r>
              <w:t>Avoid overly complex code and systems. Complexity increases the likelihood of security flaws and makes systems harder to maintain and audit.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269466" w:rsidR="00381847" w:rsidRDefault="00FF60EC">
            <w:pPr>
              <w:pBdr>
                <w:top w:val="nil"/>
                <w:left w:val="nil"/>
                <w:bottom w:val="nil"/>
                <w:right w:val="nil"/>
                <w:between w:val="nil"/>
              </w:pBdr>
            </w:pPr>
            <w:r>
              <w:t>Implement “deny by default” policies to ensure that resources are only accessible to authorized entities. This reduces the chance of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741E490" w:rsidR="00381847" w:rsidRDefault="00FF60EC">
            <w:pPr>
              <w:pBdr>
                <w:top w:val="nil"/>
                <w:left w:val="nil"/>
                <w:bottom w:val="nil"/>
                <w:right w:val="nil"/>
                <w:between w:val="nil"/>
              </w:pBdr>
            </w:pPr>
            <w:r>
              <w:t>Restrict users and processes to the minimum permissions needed to perform their tasks. This limits the potential impact of a compromised account or process.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E524ECD" w:rsidR="00381847" w:rsidRDefault="00FF60EC">
            <w:pPr>
              <w:pBdr>
                <w:top w:val="nil"/>
                <w:left w:val="nil"/>
                <w:bottom w:val="nil"/>
                <w:right w:val="nil"/>
                <w:between w:val="nil"/>
              </w:pBdr>
            </w:pPr>
            <w:r>
              <w:t>Always clean and validate data before sending it to other systems to prevent injection attacks and ensure data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7D91C06" w:rsidR="00381847" w:rsidRDefault="00FF60EC">
            <w:pPr>
              <w:pBdr>
                <w:top w:val="nil"/>
                <w:left w:val="nil"/>
                <w:bottom w:val="nil"/>
                <w:right w:val="nil"/>
                <w:between w:val="nil"/>
              </w:pBdr>
            </w:pPr>
            <w:r>
              <w:t>Use multiple layers of security controls to protect against various threats. For example, combining firewalls, input validations, and encryption provides a stronger defense.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7B26A34" w:rsidR="00381847" w:rsidRDefault="00FF60EC">
            <w:pPr>
              <w:pBdr>
                <w:top w:val="nil"/>
                <w:left w:val="nil"/>
                <w:bottom w:val="nil"/>
                <w:right w:val="nil"/>
                <w:between w:val="nil"/>
              </w:pBdr>
            </w:pPr>
            <w:r>
              <w:lastRenderedPageBreak/>
              <w:t>Implement automated testing, code reviews, and static analysis tools to identify vulnerabilities early in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EA5C4B1" w:rsidR="00381847" w:rsidRDefault="00033968">
            <w:pPr>
              <w:pBdr>
                <w:top w:val="nil"/>
                <w:left w:val="nil"/>
                <w:bottom w:val="nil"/>
                <w:right w:val="nil"/>
                <w:between w:val="nil"/>
              </w:pBdr>
            </w:pPr>
            <w:r>
              <w:t>Follow a well-defined coding standard, such as the SEI CERT C++ Coding Standard, to ensure consistency and security across all codebases.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9C4ED1E" w:rsidR="00381847" w:rsidRDefault="00FF60EC">
            <w:pPr>
              <w:jc w:val="center"/>
            </w:pPr>
            <w:r>
              <w:t>STD-001-CPP</w:t>
            </w:r>
          </w:p>
        </w:tc>
        <w:tc>
          <w:tcPr>
            <w:tcW w:w="7632" w:type="dxa"/>
            <w:tcMar>
              <w:top w:w="100" w:type="dxa"/>
              <w:left w:w="100" w:type="dxa"/>
              <w:bottom w:w="100" w:type="dxa"/>
              <w:right w:w="100" w:type="dxa"/>
            </w:tcMar>
          </w:tcPr>
          <w:p w14:paraId="7140E542" w14:textId="3D483F8E" w:rsidR="00381847" w:rsidRDefault="00FF60EC">
            <w:r>
              <w:t>Data Type Validation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A393808" w:rsidR="00F72634" w:rsidRDefault="00FF60EC" w:rsidP="0015146B">
            <w:r>
              <w:t>Incorrect use of a fixed-size array that causes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3CF368CF" w14:textId="1E98F251" w:rsidR="00F72634" w:rsidRDefault="00FF60EC" w:rsidP="0015146B">
            <w:r>
              <w:t>char buffer[10];</w:t>
            </w:r>
          </w:p>
          <w:p w14:paraId="3ECD0D5A" w14:textId="086F9DB8" w:rsidR="00FF60EC" w:rsidRDefault="00FF60EC" w:rsidP="0015146B">
            <w:proofErr w:type="spellStart"/>
            <w:r>
              <w:t>strcpy</w:t>
            </w:r>
            <w:proofErr w:type="spellEnd"/>
            <w:r>
              <w:t>(buffer, “This string is too long!”);  // Buffer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DEAA43" w:rsidR="00F72634" w:rsidRDefault="00FF60EC" w:rsidP="0015146B">
            <w:r>
              <w:t xml:space="preserve">User safer alternatives like </w:t>
            </w:r>
            <w:proofErr w:type="spellStart"/>
            <w:r>
              <w:t>strncpy</w:t>
            </w:r>
            <w:proofErr w:type="spellEnd"/>
            <w:r>
              <w:t xml:space="preserve"> to prevent overflow.</w:t>
            </w:r>
          </w:p>
        </w:tc>
      </w:tr>
      <w:tr w:rsidR="00F72634" w14:paraId="4EAB134E" w14:textId="77777777" w:rsidTr="00001F14">
        <w:trPr>
          <w:trHeight w:val="460"/>
        </w:trPr>
        <w:tc>
          <w:tcPr>
            <w:tcW w:w="10800" w:type="dxa"/>
            <w:tcMar>
              <w:top w:w="100" w:type="dxa"/>
              <w:left w:w="100" w:type="dxa"/>
              <w:bottom w:w="100" w:type="dxa"/>
              <w:right w:w="100" w:type="dxa"/>
            </w:tcMar>
          </w:tcPr>
          <w:p w14:paraId="3D7DCFC8" w14:textId="235FBC95" w:rsidR="00F72634" w:rsidRDefault="00FF60EC" w:rsidP="0015146B">
            <w:r>
              <w:t>char buffer[10];</w:t>
            </w:r>
          </w:p>
          <w:p w14:paraId="7AF083BE" w14:textId="77777777" w:rsidR="00FF60EC" w:rsidRDefault="00FF60EC" w:rsidP="0015146B">
            <w:proofErr w:type="spellStart"/>
            <w:r>
              <w:t>strncpy</w:t>
            </w:r>
            <w:proofErr w:type="spellEnd"/>
            <w:r>
              <w:t xml:space="preserve">(buffer, “Safe string”, </w:t>
            </w:r>
            <w:proofErr w:type="spellStart"/>
            <w:r>
              <w:t>sizeof</w:t>
            </w:r>
            <w:proofErr w:type="spellEnd"/>
            <w:r>
              <w:t>(buffer) – 1);  // Safe usage</w:t>
            </w:r>
          </w:p>
          <w:p w14:paraId="783CC6FF" w14:textId="2A2B0615" w:rsidR="00FF60EC" w:rsidRDefault="00FF60EC" w:rsidP="0015146B">
            <w:r>
              <w:t>buffer[</w:t>
            </w:r>
            <w:proofErr w:type="spellStart"/>
            <w:r>
              <w:t>sizeof</w:t>
            </w:r>
            <w:proofErr w:type="spellEnd"/>
            <w:r>
              <w:t>(buffer) – 1] = ‘\0’;  // Ensure null termination</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B84D752" w:rsidR="00B475A1" w:rsidRDefault="00B475A1" w:rsidP="00F51FA8">
            <w:pPr>
              <w:pBdr>
                <w:top w:val="nil"/>
                <w:left w:val="nil"/>
                <w:bottom w:val="nil"/>
                <w:right w:val="nil"/>
                <w:between w:val="nil"/>
              </w:pBdr>
            </w:pPr>
            <w:r>
              <w:rPr>
                <w:b/>
              </w:rPr>
              <w:t>Principles(s):</w:t>
            </w:r>
            <w:r>
              <w:t xml:space="preserve"> </w:t>
            </w:r>
            <w:r w:rsidR="00013209">
              <w:t>Validate Input Data,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897193E" w:rsidR="00B475A1" w:rsidRDefault="00013209" w:rsidP="00F51FA8">
            <w:pPr>
              <w:jc w:val="center"/>
            </w:pPr>
            <w:r>
              <w:t>High</w:t>
            </w:r>
          </w:p>
        </w:tc>
        <w:tc>
          <w:tcPr>
            <w:tcW w:w="1341" w:type="dxa"/>
            <w:shd w:val="clear" w:color="auto" w:fill="auto"/>
          </w:tcPr>
          <w:p w14:paraId="6EE4DA51" w14:textId="1A8943DC" w:rsidR="00B475A1" w:rsidRDefault="00013209" w:rsidP="00F51FA8">
            <w:pPr>
              <w:jc w:val="center"/>
            </w:pPr>
            <w:r>
              <w:t>Likely</w:t>
            </w:r>
          </w:p>
        </w:tc>
        <w:tc>
          <w:tcPr>
            <w:tcW w:w="4021" w:type="dxa"/>
            <w:shd w:val="clear" w:color="auto" w:fill="auto"/>
          </w:tcPr>
          <w:p w14:paraId="5C9846CA" w14:textId="4EDEC505" w:rsidR="00B475A1" w:rsidRDefault="00013209" w:rsidP="00F51FA8">
            <w:pPr>
              <w:jc w:val="center"/>
            </w:pPr>
            <w:r>
              <w:t>Medium</w:t>
            </w:r>
          </w:p>
        </w:tc>
        <w:tc>
          <w:tcPr>
            <w:tcW w:w="1807" w:type="dxa"/>
            <w:shd w:val="clear" w:color="auto" w:fill="auto"/>
          </w:tcPr>
          <w:p w14:paraId="58E0ACD7" w14:textId="35A2DEFE" w:rsidR="00B475A1" w:rsidRDefault="00013209" w:rsidP="00F51FA8">
            <w:pPr>
              <w:jc w:val="center"/>
            </w:pPr>
            <w:r>
              <w:t>High</w:t>
            </w:r>
          </w:p>
        </w:tc>
        <w:tc>
          <w:tcPr>
            <w:tcW w:w="1805" w:type="dxa"/>
            <w:shd w:val="clear" w:color="auto" w:fill="auto"/>
          </w:tcPr>
          <w:p w14:paraId="3E539ECE" w14:textId="0404DFE7" w:rsidR="00B475A1" w:rsidRDefault="00013209"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440CFE5" w:rsidR="00B475A1" w:rsidRDefault="00013209" w:rsidP="00F51FA8">
            <w:pPr>
              <w:jc w:val="center"/>
            </w:pPr>
            <w:r>
              <w:t>SonarQube</w:t>
            </w:r>
          </w:p>
        </w:tc>
        <w:tc>
          <w:tcPr>
            <w:tcW w:w="1341" w:type="dxa"/>
            <w:shd w:val="clear" w:color="auto" w:fill="auto"/>
          </w:tcPr>
          <w:p w14:paraId="3AAB69D9" w14:textId="30B6DB74" w:rsidR="00B475A1" w:rsidRDefault="00013209" w:rsidP="00F51FA8">
            <w:pPr>
              <w:jc w:val="center"/>
            </w:pPr>
            <w:r>
              <w:t>9.3</w:t>
            </w:r>
          </w:p>
        </w:tc>
        <w:tc>
          <w:tcPr>
            <w:tcW w:w="4021" w:type="dxa"/>
            <w:shd w:val="clear" w:color="auto" w:fill="auto"/>
          </w:tcPr>
          <w:p w14:paraId="5D087CB4" w14:textId="36101693" w:rsidR="00B475A1" w:rsidRDefault="00013209" w:rsidP="00F51FA8">
            <w:pPr>
              <w:jc w:val="center"/>
            </w:pPr>
            <w:r>
              <w:t>CERT-DCL03-C</w:t>
            </w:r>
          </w:p>
        </w:tc>
        <w:tc>
          <w:tcPr>
            <w:tcW w:w="3611" w:type="dxa"/>
            <w:shd w:val="clear" w:color="auto" w:fill="auto"/>
          </w:tcPr>
          <w:p w14:paraId="29A4DB2F" w14:textId="74FF8102" w:rsidR="00B475A1" w:rsidRDefault="00013209" w:rsidP="00F51FA8">
            <w:pPr>
              <w:jc w:val="center"/>
            </w:pPr>
            <w:r>
              <w:t>Identifies unsafe data type usage and buffer overflows.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B005CC8" w:rsidR="00381847" w:rsidRDefault="00033968">
            <w:pPr>
              <w:jc w:val="center"/>
            </w:pPr>
            <w:r>
              <w:t>STD-002-CPP</w:t>
            </w:r>
          </w:p>
        </w:tc>
        <w:tc>
          <w:tcPr>
            <w:tcW w:w="7632" w:type="dxa"/>
            <w:tcMar>
              <w:top w:w="100" w:type="dxa"/>
              <w:left w:w="100" w:type="dxa"/>
              <w:bottom w:w="100" w:type="dxa"/>
              <w:right w:w="100" w:type="dxa"/>
            </w:tcMar>
          </w:tcPr>
          <w:p w14:paraId="164074C2" w14:textId="6528C724" w:rsidR="00381847" w:rsidRDefault="00033968">
            <w:r>
              <w:t>Data Range Validation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12B45BD" w:rsidR="00F72634" w:rsidRDefault="00033968" w:rsidP="0015146B">
            <w:r>
              <w:t>Accepting user-provided data without range validation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431AC4E1" w:rsidR="00F72634" w:rsidRDefault="00033968" w:rsidP="0015146B">
            <w:r>
              <w:t xml:space="preserve">int age = </w:t>
            </w:r>
            <w:proofErr w:type="spellStart"/>
            <w:r>
              <w:t>get_user_input</w:t>
            </w:r>
            <w:proofErr w:type="spellEnd"/>
            <w:r>
              <w:t>();  // No range check</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73E2024" w:rsidR="00F72634" w:rsidRDefault="00033968" w:rsidP="0015146B">
            <w:r>
              <w:t>Validate user input against an acceptable range.</w:t>
            </w:r>
          </w:p>
        </w:tc>
      </w:tr>
      <w:tr w:rsidR="00F72634" w14:paraId="71761811" w14:textId="77777777" w:rsidTr="00001F14">
        <w:trPr>
          <w:trHeight w:val="460"/>
        </w:trPr>
        <w:tc>
          <w:tcPr>
            <w:tcW w:w="10800" w:type="dxa"/>
            <w:tcMar>
              <w:top w:w="100" w:type="dxa"/>
              <w:left w:w="100" w:type="dxa"/>
              <w:bottom w:w="100" w:type="dxa"/>
              <w:right w:w="100" w:type="dxa"/>
            </w:tcMar>
          </w:tcPr>
          <w:p w14:paraId="78D2A9A1" w14:textId="731465B3" w:rsidR="00F72634" w:rsidRDefault="00033968" w:rsidP="0015146B">
            <w:r>
              <w:t xml:space="preserve">int age = </w:t>
            </w:r>
            <w:proofErr w:type="spellStart"/>
            <w:r>
              <w:t>get_user_input</w:t>
            </w:r>
            <w:proofErr w:type="spellEnd"/>
            <w:r>
              <w:t>();</w:t>
            </w:r>
          </w:p>
          <w:p w14:paraId="79417BBF" w14:textId="77777777" w:rsidR="00033968" w:rsidRDefault="00033968" w:rsidP="0015146B">
            <w:r>
              <w:t>if (age &lt; 0 || age &gt; 150) {</w:t>
            </w:r>
          </w:p>
          <w:p w14:paraId="6F3EE198" w14:textId="77777777" w:rsidR="00033968" w:rsidRDefault="00033968" w:rsidP="0015146B">
            <w:r>
              <w:t xml:space="preserve">     throw std::</w:t>
            </w:r>
            <w:proofErr w:type="spellStart"/>
            <w:r>
              <w:t>out_of_range</w:t>
            </w:r>
            <w:proofErr w:type="spellEnd"/>
            <w:r>
              <w:t>(“Invalid age”);</w:t>
            </w:r>
          </w:p>
          <w:p w14:paraId="4F4DA9C0" w14:textId="5A616506" w:rsidR="00033968" w:rsidRDefault="00033968" w:rsidP="0015146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D082126" w:rsidR="00B475A1" w:rsidRDefault="00B475A1" w:rsidP="00F51FA8">
            <w:pPr>
              <w:pBdr>
                <w:top w:val="nil"/>
                <w:left w:val="nil"/>
                <w:bottom w:val="nil"/>
                <w:right w:val="nil"/>
                <w:between w:val="nil"/>
              </w:pBdr>
            </w:pPr>
            <w:r>
              <w:rPr>
                <w:b/>
              </w:rPr>
              <w:t>Principles(s):</w:t>
            </w:r>
            <w:r>
              <w:t xml:space="preserve"> </w:t>
            </w:r>
            <w:r w:rsidR="00013209">
              <w:t>Validate Input Data, Architect and Design for Security Policies.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CE8B8B" w:rsidR="00B475A1" w:rsidRDefault="00013209" w:rsidP="00F51FA8">
            <w:pPr>
              <w:jc w:val="center"/>
            </w:pPr>
            <w:r>
              <w:t>Medium</w:t>
            </w:r>
          </w:p>
        </w:tc>
        <w:tc>
          <w:tcPr>
            <w:tcW w:w="1341" w:type="dxa"/>
            <w:shd w:val="clear" w:color="auto" w:fill="auto"/>
          </w:tcPr>
          <w:p w14:paraId="086FA0F7" w14:textId="2AB0B9E1" w:rsidR="00B475A1" w:rsidRDefault="00013209" w:rsidP="00F51FA8">
            <w:pPr>
              <w:jc w:val="center"/>
            </w:pPr>
            <w:r>
              <w:t>Likely</w:t>
            </w:r>
          </w:p>
        </w:tc>
        <w:tc>
          <w:tcPr>
            <w:tcW w:w="4021" w:type="dxa"/>
            <w:shd w:val="clear" w:color="auto" w:fill="auto"/>
          </w:tcPr>
          <w:p w14:paraId="3D7EE5AB" w14:textId="34A8ED02" w:rsidR="00B475A1" w:rsidRDefault="00013209" w:rsidP="00F51FA8">
            <w:pPr>
              <w:jc w:val="center"/>
            </w:pPr>
            <w:r>
              <w:t>Low</w:t>
            </w:r>
          </w:p>
        </w:tc>
        <w:tc>
          <w:tcPr>
            <w:tcW w:w="1807" w:type="dxa"/>
            <w:shd w:val="clear" w:color="auto" w:fill="auto"/>
          </w:tcPr>
          <w:p w14:paraId="483DB358" w14:textId="4BE1EF22" w:rsidR="00B475A1" w:rsidRDefault="00013209" w:rsidP="00F51FA8">
            <w:pPr>
              <w:jc w:val="center"/>
            </w:pPr>
            <w:r>
              <w:t>Medium</w:t>
            </w:r>
          </w:p>
        </w:tc>
        <w:tc>
          <w:tcPr>
            <w:tcW w:w="1805" w:type="dxa"/>
            <w:shd w:val="clear" w:color="auto" w:fill="auto"/>
          </w:tcPr>
          <w:p w14:paraId="0216068C" w14:textId="4C57263E" w:rsidR="00B475A1" w:rsidRDefault="00013209"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7D8FB4B" w:rsidR="00B475A1" w:rsidRDefault="00013209" w:rsidP="00F51FA8">
            <w:pPr>
              <w:jc w:val="center"/>
            </w:pPr>
            <w:r>
              <w:t>Fortify SCA</w:t>
            </w:r>
          </w:p>
        </w:tc>
        <w:tc>
          <w:tcPr>
            <w:tcW w:w="1341" w:type="dxa"/>
            <w:shd w:val="clear" w:color="auto" w:fill="auto"/>
          </w:tcPr>
          <w:p w14:paraId="2A2ABA7F" w14:textId="78812DD3" w:rsidR="00B475A1" w:rsidRDefault="00013209" w:rsidP="00F51FA8">
            <w:pPr>
              <w:jc w:val="center"/>
            </w:pPr>
            <w:r>
              <w:t>20.2</w:t>
            </w:r>
          </w:p>
        </w:tc>
        <w:tc>
          <w:tcPr>
            <w:tcW w:w="4021" w:type="dxa"/>
            <w:shd w:val="clear" w:color="auto" w:fill="auto"/>
          </w:tcPr>
          <w:p w14:paraId="4441551B" w14:textId="705D4EF3" w:rsidR="00B475A1" w:rsidRDefault="00013209" w:rsidP="00F51FA8">
            <w:pPr>
              <w:jc w:val="center"/>
            </w:pPr>
            <w:r>
              <w:t>Range Validation Check</w:t>
            </w:r>
          </w:p>
        </w:tc>
        <w:tc>
          <w:tcPr>
            <w:tcW w:w="3611" w:type="dxa"/>
            <w:shd w:val="clear" w:color="auto" w:fill="auto"/>
          </w:tcPr>
          <w:p w14:paraId="196AC4C7" w14:textId="25EE5ECD" w:rsidR="00B475A1" w:rsidRDefault="00013209" w:rsidP="00F51FA8">
            <w:pPr>
              <w:jc w:val="center"/>
            </w:pPr>
            <w:r>
              <w:t>Flags missing range validation in user input.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BBBEEA" w:rsidR="00381847" w:rsidRDefault="00033968">
            <w:pPr>
              <w:jc w:val="center"/>
            </w:pPr>
            <w:r>
              <w:t>STD-003-CPP</w:t>
            </w:r>
          </w:p>
        </w:tc>
        <w:tc>
          <w:tcPr>
            <w:tcW w:w="7632" w:type="dxa"/>
            <w:tcMar>
              <w:top w:w="100" w:type="dxa"/>
              <w:left w:w="100" w:type="dxa"/>
              <w:bottom w:w="100" w:type="dxa"/>
              <w:right w:w="100" w:type="dxa"/>
            </w:tcMar>
          </w:tcPr>
          <w:p w14:paraId="2E7240A9" w14:textId="39C93403" w:rsidR="00381847" w:rsidRDefault="00033968">
            <w:r>
              <w:t>String Handling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361F2B6" w:rsidR="00F72634" w:rsidRDefault="00033968" w:rsidP="0015146B">
            <w:r>
              <w:t xml:space="preserve">Using unsafe functions like </w:t>
            </w:r>
            <w:proofErr w:type="spellStart"/>
            <w:r>
              <w:t>strcpy</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44AF0C41" w14:textId="2FE300F5" w:rsidR="00F72634" w:rsidRDefault="00033968" w:rsidP="00033968">
            <w:r>
              <w:t>char buffer[50];</w:t>
            </w:r>
          </w:p>
          <w:p w14:paraId="12374FA0" w14:textId="3636BC40" w:rsidR="00033968" w:rsidRDefault="00033968" w:rsidP="00033968">
            <w:proofErr w:type="spellStart"/>
            <w:r>
              <w:t>strcpy</w:t>
            </w:r>
            <w:proofErr w:type="spellEnd"/>
            <w:r>
              <w:t>(buffer, “This could overflow!”);  // Unsafe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4295688" w:rsidR="00F72634" w:rsidRDefault="00033968" w:rsidP="0015146B">
            <w:r>
              <w:t>Use modern, safer alternatives like std::string</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27947A04" w:rsidR="00F72634" w:rsidRDefault="00033968" w:rsidP="0015146B">
            <w:r>
              <w:t>std::string buffer = “This is safe!”;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4E76D8C" w:rsidR="00B475A1" w:rsidRDefault="00B475A1" w:rsidP="00F51FA8">
            <w:pPr>
              <w:pBdr>
                <w:top w:val="nil"/>
                <w:left w:val="nil"/>
                <w:bottom w:val="nil"/>
                <w:right w:val="nil"/>
                <w:between w:val="nil"/>
              </w:pBdr>
            </w:pPr>
            <w:r>
              <w:rPr>
                <w:b/>
              </w:rPr>
              <w:t>Principles(s):</w:t>
            </w:r>
            <w:r>
              <w:t xml:space="preserve"> </w:t>
            </w:r>
            <w:r w:rsidR="00FC32CF">
              <w:t>Validate Input Data, Keep It Simple.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AAC8ED" w:rsidR="00B475A1" w:rsidRDefault="00FC32CF" w:rsidP="00F51FA8">
            <w:pPr>
              <w:jc w:val="center"/>
            </w:pPr>
            <w:r>
              <w:t>High</w:t>
            </w:r>
          </w:p>
        </w:tc>
        <w:tc>
          <w:tcPr>
            <w:tcW w:w="1341" w:type="dxa"/>
            <w:shd w:val="clear" w:color="auto" w:fill="auto"/>
          </w:tcPr>
          <w:p w14:paraId="5C1BDC13" w14:textId="5FAF1BC7" w:rsidR="00B475A1" w:rsidRDefault="00FC32CF" w:rsidP="00F51FA8">
            <w:pPr>
              <w:jc w:val="center"/>
            </w:pPr>
            <w:r>
              <w:t>Likely</w:t>
            </w:r>
          </w:p>
        </w:tc>
        <w:tc>
          <w:tcPr>
            <w:tcW w:w="4021" w:type="dxa"/>
            <w:shd w:val="clear" w:color="auto" w:fill="auto"/>
          </w:tcPr>
          <w:p w14:paraId="33D6ABC8" w14:textId="17EF799C" w:rsidR="00B475A1" w:rsidRDefault="00FC32CF" w:rsidP="00F51FA8">
            <w:pPr>
              <w:jc w:val="center"/>
            </w:pPr>
            <w:r>
              <w:t>Low</w:t>
            </w:r>
          </w:p>
        </w:tc>
        <w:tc>
          <w:tcPr>
            <w:tcW w:w="1807" w:type="dxa"/>
            <w:shd w:val="clear" w:color="auto" w:fill="auto"/>
          </w:tcPr>
          <w:p w14:paraId="4D88F132" w14:textId="053C59C3" w:rsidR="00B475A1" w:rsidRDefault="00FC32CF" w:rsidP="00F51FA8">
            <w:pPr>
              <w:jc w:val="center"/>
            </w:pPr>
            <w:r>
              <w:t>High</w:t>
            </w:r>
          </w:p>
        </w:tc>
        <w:tc>
          <w:tcPr>
            <w:tcW w:w="1805" w:type="dxa"/>
            <w:shd w:val="clear" w:color="auto" w:fill="auto"/>
          </w:tcPr>
          <w:p w14:paraId="1999E754" w14:textId="444188C9" w:rsidR="00B475A1" w:rsidRDefault="00FC32CF"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073EF94" w:rsidR="00B475A1" w:rsidRDefault="00FC32CF" w:rsidP="00F51FA8">
            <w:pPr>
              <w:jc w:val="center"/>
            </w:pPr>
            <w:r>
              <w:t>Clang Static Analyzer</w:t>
            </w:r>
          </w:p>
        </w:tc>
        <w:tc>
          <w:tcPr>
            <w:tcW w:w="1341" w:type="dxa"/>
            <w:shd w:val="clear" w:color="auto" w:fill="auto"/>
          </w:tcPr>
          <w:p w14:paraId="6692C9F4" w14:textId="7631A8E5" w:rsidR="00B475A1" w:rsidRDefault="00FC32CF" w:rsidP="00F51FA8">
            <w:pPr>
              <w:jc w:val="center"/>
            </w:pPr>
            <w:r>
              <w:t>14.0</w:t>
            </w:r>
          </w:p>
        </w:tc>
        <w:tc>
          <w:tcPr>
            <w:tcW w:w="4021" w:type="dxa"/>
            <w:shd w:val="clear" w:color="auto" w:fill="auto"/>
          </w:tcPr>
          <w:p w14:paraId="285A8AFB" w14:textId="227940A4" w:rsidR="00B475A1" w:rsidRDefault="00FC32CF" w:rsidP="00F51FA8">
            <w:pPr>
              <w:jc w:val="center"/>
            </w:pPr>
            <w:r>
              <w:t>String Safety Analyzer</w:t>
            </w:r>
          </w:p>
        </w:tc>
        <w:tc>
          <w:tcPr>
            <w:tcW w:w="3611" w:type="dxa"/>
            <w:shd w:val="clear" w:color="auto" w:fill="auto"/>
          </w:tcPr>
          <w:p w14:paraId="349283E5" w14:textId="5DAA4AF6" w:rsidR="00B475A1" w:rsidRDefault="00FC32CF" w:rsidP="00F51FA8">
            <w:pPr>
              <w:jc w:val="center"/>
            </w:pPr>
            <w:r>
              <w:t>Detects unsafe string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7283FDD" w:rsidR="00381847" w:rsidRDefault="00033968">
            <w:pPr>
              <w:jc w:val="center"/>
            </w:pPr>
            <w:r>
              <w:t>STD-004-CPP</w:t>
            </w:r>
          </w:p>
        </w:tc>
        <w:tc>
          <w:tcPr>
            <w:tcW w:w="7632" w:type="dxa"/>
            <w:tcMar>
              <w:top w:w="100" w:type="dxa"/>
              <w:left w:w="100" w:type="dxa"/>
              <w:bottom w:w="100" w:type="dxa"/>
              <w:right w:w="100" w:type="dxa"/>
            </w:tcMar>
          </w:tcPr>
          <w:p w14:paraId="5D0F26FC" w14:textId="4FA075B3" w:rsidR="00381847" w:rsidRDefault="00033968">
            <w:r>
              <w:t>Parameterized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644689" w:rsidR="00F72634" w:rsidRDefault="00033968" w:rsidP="0015146B">
            <w:r>
              <w:t>Concatenating user input directly into an SQL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1BF52BEB" w:rsidR="00F72634" w:rsidRDefault="00033968" w:rsidP="0015146B">
            <w:r>
              <w:t>std::string query = “SELECT * FROM users WHERE 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459F932" w:rsidR="00F72634" w:rsidRDefault="00033968" w:rsidP="0015146B">
            <w:r>
              <w:t>Use parameterized queries with placeholders</w:t>
            </w:r>
          </w:p>
        </w:tc>
      </w:tr>
      <w:tr w:rsidR="00F72634" w14:paraId="270FEC8A" w14:textId="77777777" w:rsidTr="00001F14">
        <w:trPr>
          <w:trHeight w:val="460"/>
        </w:trPr>
        <w:tc>
          <w:tcPr>
            <w:tcW w:w="10800" w:type="dxa"/>
            <w:tcMar>
              <w:top w:w="100" w:type="dxa"/>
              <w:left w:w="100" w:type="dxa"/>
              <w:bottom w:w="100" w:type="dxa"/>
              <w:right w:w="100" w:type="dxa"/>
            </w:tcMar>
          </w:tcPr>
          <w:p w14:paraId="30C3E7F1" w14:textId="052FE4E6" w:rsidR="00F72634" w:rsidRDefault="00033968" w:rsidP="0015146B">
            <w:proofErr w:type="spellStart"/>
            <w:r>
              <w:t>sql</w:t>
            </w:r>
            <w:proofErr w:type="spellEnd"/>
            <w:r>
              <w:t>::</w:t>
            </w:r>
            <w:proofErr w:type="spellStart"/>
            <w:r>
              <w:t>PreparedStatement</w:t>
            </w:r>
            <w:proofErr w:type="spellEnd"/>
            <w:r>
              <w:t xml:space="preserve"> *</w:t>
            </w:r>
            <w:proofErr w:type="spellStart"/>
            <w:r>
              <w:t>stmt</w:t>
            </w:r>
            <w:proofErr w:type="spellEnd"/>
            <w:r>
              <w:t>;</w:t>
            </w:r>
          </w:p>
          <w:p w14:paraId="2AC98C89" w14:textId="77777777" w:rsidR="00033968" w:rsidRDefault="00033968" w:rsidP="0015146B">
            <w:proofErr w:type="spellStart"/>
            <w:r>
              <w:t>stmt</w:t>
            </w:r>
            <w:proofErr w:type="spellEnd"/>
            <w:r>
              <w:t xml:space="preserve"> = conn-&gt;</w:t>
            </w:r>
            <w:proofErr w:type="spellStart"/>
            <w:r>
              <w:t>prepareStatement</w:t>
            </w:r>
            <w:proofErr w:type="spellEnd"/>
            <w:r>
              <w:t>(“SELECT * FROM users WHERE name = ?”);</w:t>
            </w:r>
          </w:p>
          <w:p w14:paraId="4E978D2E" w14:textId="21EABD79" w:rsidR="00033968" w:rsidRDefault="00033968" w:rsidP="0015146B">
            <w:proofErr w:type="spellStart"/>
            <w:r>
              <w:t>stmt</w:t>
            </w:r>
            <w:proofErr w:type="spellEnd"/>
            <w:r>
              <w:t>-&gt;</w:t>
            </w:r>
            <w:proofErr w:type="spellStart"/>
            <w:r>
              <w:t>setString</w:t>
            </w:r>
            <w:proofErr w:type="spellEnd"/>
            <w:r>
              <w:t>(1,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CDF53C" w:rsidR="00B475A1" w:rsidRDefault="00B475A1" w:rsidP="00F51FA8">
            <w:pPr>
              <w:pBdr>
                <w:top w:val="nil"/>
                <w:left w:val="nil"/>
                <w:bottom w:val="nil"/>
                <w:right w:val="nil"/>
                <w:between w:val="nil"/>
              </w:pBdr>
            </w:pPr>
            <w:r>
              <w:rPr>
                <w:b/>
              </w:rPr>
              <w:t>Principles(s):</w:t>
            </w:r>
            <w:r>
              <w:t xml:space="preserve"> </w:t>
            </w:r>
            <w:r w:rsidR="00FC32CF">
              <w:t>Sanitize Data Sent to Others Systems, Practice Defense in Depth.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8C6E4C" w:rsidR="00B475A1" w:rsidRDefault="00FC32CF" w:rsidP="00F51FA8">
            <w:pPr>
              <w:jc w:val="center"/>
            </w:pPr>
            <w:r>
              <w:t>Critical</w:t>
            </w:r>
          </w:p>
        </w:tc>
        <w:tc>
          <w:tcPr>
            <w:tcW w:w="1341" w:type="dxa"/>
            <w:shd w:val="clear" w:color="auto" w:fill="auto"/>
          </w:tcPr>
          <w:p w14:paraId="3CDD9AA9" w14:textId="2CA1DC64" w:rsidR="00B475A1" w:rsidRDefault="00FC32CF" w:rsidP="00F51FA8">
            <w:pPr>
              <w:jc w:val="center"/>
            </w:pPr>
            <w:r>
              <w:t>High</w:t>
            </w:r>
          </w:p>
        </w:tc>
        <w:tc>
          <w:tcPr>
            <w:tcW w:w="4021" w:type="dxa"/>
            <w:shd w:val="clear" w:color="auto" w:fill="auto"/>
          </w:tcPr>
          <w:p w14:paraId="1C831C3D" w14:textId="2B427978" w:rsidR="00B475A1" w:rsidRDefault="00FC32CF" w:rsidP="00F51FA8">
            <w:pPr>
              <w:jc w:val="center"/>
            </w:pPr>
            <w:r>
              <w:t>Medium</w:t>
            </w:r>
          </w:p>
        </w:tc>
        <w:tc>
          <w:tcPr>
            <w:tcW w:w="1807" w:type="dxa"/>
            <w:shd w:val="clear" w:color="auto" w:fill="auto"/>
          </w:tcPr>
          <w:p w14:paraId="6CDF17A4" w14:textId="35B5B0BE" w:rsidR="00B475A1" w:rsidRDefault="00FC32CF" w:rsidP="00F51FA8">
            <w:pPr>
              <w:jc w:val="center"/>
            </w:pPr>
            <w:r>
              <w:t>High</w:t>
            </w:r>
          </w:p>
        </w:tc>
        <w:tc>
          <w:tcPr>
            <w:tcW w:w="1805" w:type="dxa"/>
            <w:shd w:val="clear" w:color="auto" w:fill="auto"/>
          </w:tcPr>
          <w:p w14:paraId="459AD35B" w14:textId="3A5E452C" w:rsidR="00B475A1" w:rsidRDefault="00FC32C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F9E6B78" w:rsidR="00B475A1" w:rsidRDefault="00FC32CF" w:rsidP="00F51FA8">
            <w:pPr>
              <w:jc w:val="center"/>
            </w:pPr>
            <w:r>
              <w:t>OWASP ZAP</w:t>
            </w:r>
          </w:p>
        </w:tc>
        <w:tc>
          <w:tcPr>
            <w:tcW w:w="1341" w:type="dxa"/>
            <w:shd w:val="clear" w:color="auto" w:fill="auto"/>
          </w:tcPr>
          <w:p w14:paraId="510F5ED6" w14:textId="2C2CDD44" w:rsidR="00B475A1" w:rsidRDefault="00FC32CF" w:rsidP="00F51FA8">
            <w:pPr>
              <w:jc w:val="center"/>
            </w:pPr>
            <w:r>
              <w:t>2.10.0</w:t>
            </w:r>
          </w:p>
        </w:tc>
        <w:tc>
          <w:tcPr>
            <w:tcW w:w="4021" w:type="dxa"/>
            <w:shd w:val="clear" w:color="auto" w:fill="auto"/>
          </w:tcPr>
          <w:p w14:paraId="55B618EC" w14:textId="304AC81B" w:rsidR="00B475A1" w:rsidRDefault="00FC32CF" w:rsidP="00F51FA8">
            <w:pPr>
              <w:jc w:val="center"/>
            </w:pPr>
            <w:r>
              <w:t>SQL Injection Test Module</w:t>
            </w:r>
          </w:p>
        </w:tc>
        <w:tc>
          <w:tcPr>
            <w:tcW w:w="3611" w:type="dxa"/>
            <w:shd w:val="clear" w:color="auto" w:fill="auto"/>
          </w:tcPr>
          <w:p w14:paraId="45E70620" w14:textId="6607C0A3" w:rsidR="00B475A1" w:rsidRDefault="00FC32CF" w:rsidP="00F51FA8">
            <w:pPr>
              <w:jc w:val="center"/>
            </w:pPr>
            <w:r>
              <w:t>Simulates SQL Injection attacks to identify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4F1F040" w:rsidR="00381847" w:rsidRDefault="00E55CB6">
            <w:pPr>
              <w:jc w:val="center"/>
            </w:pPr>
            <w:r>
              <w:t>STD-005-CPP</w:t>
            </w:r>
          </w:p>
        </w:tc>
        <w:tc>
          <w:tcPr>
            <w:tcW w:w="7632" w:type="dxa"/>
            <w:tcMar>
              <w:top w:w="100" w:type="dxa"/>
              <w:left w:w="100" w:type="dxa"/>
              <w:bottom w:w="100" w:type="dxa"/>
              <w:right w:w="100" w:type="dxa"/>
            </w:tcMar>
          </w:tcPr>
          <w:p w14:paraId="76F8F206" w14:textId="4DCE74B4" w:rsidR="00381847" w:rsidRDefault="00E55CB6">
            <w:r>
              <w:t>Avoiding memory leaks and unsafe memory usage reduces vulnerabilities such as use-after-free and dangling pointers.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A58A00" w:rsidR="00F72634" w:rsidRDefault="00E55CB6" w:rsidP="0015146B">
            <w:r>
              <w:t>Failing to free dynamically allocated memory.</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7B8E9B81" w:rsidR="00F72634" w:rsidRDefault="00E55CB6" w:rsidP="0015146B">
            <w:r>
              <w:t xml:space="preserve">int* </w:t>
            </w:r>
            <w:proofErr w:type="spellStart"/>
            <w:r>
              <w:t>ptr</w:t>
            </w:r>
            <w:proofErr w:type="spellEnd"/>
            <w:r>
              <w:t xml:space="preserve"> = new int[10]; // Memory leak: no delete statement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DB41D7C" w:rsidR="00F72634" w:rsidRDefault="00E55CB6" w:rsidP="0015146B">
            <w:r>
              <w:t>Ensure all allocated memory is properly deallocated.</w:t>
            </w:r>
          </w:p>
        </w:tc>
      </w:tr>
      <w:tr w:rsidR="00F72634" w14:paraId="7A1A78A0" w14:textId="77777777" w:rsidTr="00001F14">
        <w:trPr>
          <w:trHeight w:val="460"/>
        </w:trPr>
        <w:tc>
          <w:tcPr>
            <w:tcW w:w="10800" w:type="dxa"/>
            <w:tcMar>
              <w:top w:w="100" w:type="dxa"/>
              <w:left w:w="100" w:type="dxa"/>
              <w:bottom w:w="100" w:type="dxa"/>
              <w:right w:w="100" w:type="dxa"/>
            </w:tcMar>
          </w:tcPr>
          <w:p w14:paraId="20C5D5A2" w14:textId="5BD1B6AF" w:rsidR="00F72634" w:rsidRDefault="00E55CB6" w:rsidP="0015146B">
            <w:r>
              <w:t xml:space="preserve">int* </w:t>
            </w:r>
            <w:proofErr w:type="spellStart"/>
            <w:r>
              <w:t>ptr</w:t>
            </w:r>
            <w:proofErr w:type="spellEnd"/>
            <w:r>
              <w:t xml:space="preserve"> = new int[10];</w:t>
            </w:r>
          </w:p>
          <w:p w14:paraId="681B4B09" w14:textId="5ED2A8FF" w:rsidR="00E55CB6" w:rsidRDefault="00E55CB6" w:rsidP="0015146B">
            <w:r>
              <w:t xml:space="preserve">delete[] </w:t>
            </w:r>
            <w:proofErr w:type="spellStart"/>
            <w:r>
              <w:t>ptr</w:t>
            </w:r>
            <w:proofErr w:type="spellEnd"/>
            <w:r>
              <w:t>;  // Memory is freed</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04EFA59" w:rsidR="00B475A1" w:rsidRDefault="00B475A1" w:rsidP="00F51FA8">
            <w:pPr>
              <w:pBdr>
                <w:top w:val="nil"/>
                <w:left w:val="nil"/>
                <w:bottom w:val="nil"/>
                <w:right w:val="nil"/>
                <w:between w:val="nil"/>
              </w:pBdr>
            </w:pPr>
            <w:r>
              <w:rPr>
                <w:b/>
              </w:rPr>
              <w:t>Principles(s):</w:t>
            </w:r>
            <w:r>
              <w:t xml:space="preserve"> </w:t>
            </w:r>
            <w:r w:rsidR="00FC32CF">
              <w:t>Heed Compiler Warnings, Practice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BE20DF3" w:rsidR="00B475A1" w:rsidRDefault="00FC32CF" w:rsidP="00F51FA8">
            <w:pPr>
              <w:jc w:val="center"/>
            </w:pPr>
            <w:r>
              <w:t>High</w:t>
            </w:r>
          </w:p>
        </w:tc>
        <w:tc>
          <w:tcPr>
            <w:tcW w:w="1341" w:type="dxa"/>
            <w:shd w:val="clear" w:color="auto" w:fill="auto"/>
          </w:tcPr>
          <w:p w14:paraId="3FECF226" w14:textId="5E158897" w:rsidR="00B475A1" w:rsidRDefault="00FC32CF" w:rsidP="00F51FA8">
            <w:pPr>
              <w:jc w:val="center"/>
            </w:pPr>
            <w:r>
              <w:t>Medium</w:t>
            </w:r>
          </w:p>
        </w:tc>
        <w:tc>
          <w:tcPr>
            <w:tcW w:w="4021" w:type="dxa"/>
            <w:shd w:val="clear" w:color="auto" w:fill="auto"/>
          </w:tcPr>
          <w:p w14:paraId="001260E5" w14:textId="2DE52EEB" w:rsidR="00B475A1" w:rsidRDefault="00FC32CF" w:rsidP="00F51FA8">
            <w:pPr>
              <w:jc w:val="center"/>
            </w:pPr>
            <w:r>
              <w:t>High</w:t>
            </w:r>
          </w:p>
        </w:tc>
        <w:tc>
          <w:tcPr>
            <w:tcW w:w="1807" w:type="dxa"/>
            <w:shd w:val="clear" w:color="auto" w:fill="auto"/>
          </w:tcPr>
          <w:p w14:paraId="5C1BD06F" w14:textId="3617BFFA" w:rsidR="00B475A1" w:rsidRDefault="00FC32CF" w:rsidP="00F51FA8">
            <w:pPr>
              <w:jc w:val="center"/>
            </w:pPr>
            <w:r>
              <w:t>High</w:t>
            </w:r>
          </w:p>
        </w:tc>
        <w:tc>
          <w:tcPr>
            <w:tcW w:w="1805" w:type="dxa"/>
            <w:shd w:val="clear" w:color="auto" w:fill="auto"/>
          </w:tcPr>
          <w:p w14:paraId="321828B7" w14:textId="74F55793" w:rsidR="00B475A1" w:rsidRDefault="00FC32CF"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71997C2" w:rsidR="00B475A1" w:rsidRDefault="00FC32CF" w:rsidP="00F51FA8">
            <w:pPr>
              <w:jc w:val="center"/>
            </w:pPr>
            <w:proofErr w:type="spellStart"/>
            <w:r>
              <w:t>Valgrind</w:t>
            </w:r>
            <w:proofErr w:type="spellEnd"/>
          </w:p>
        </w:tc>
        <w:tc>
          <w:tcPr>
            <w:tcW w:w="1341" w:type="dxa"/>
            <w:shd w:val="clear" w:color="auto" w:fill="auto"/>
          </w:tcPr>
          <w:p w14:paraId="35911E79" w14:textId="1B913D72" w:rsidR="00B475A1" w:rsidRDefault="00FC32CF" w:rsidP="00F51FA8">
            <w:pPr>
              <w:jc w:val="center"/>
            </w:pPr>
            <w:r>
              <w:t>3.17.0</w:t>
            </w:r>
          </w:p>
        </w:tc>
        <w:tc>
          <w:tcPr>
            <w:tcW w:w="4021" w:type="dxa"/>
            <w:shd w:val="clear" w:color="auto" w:fill="auto"/>
          </w:tcPr>
          <w:p w14:paraId="1B4ADD74" w14:textId="62B5BCB8" w:rsidR="00B475A1" w:rsidRDefault="00FC32CF" w:rsidP="00F51FA8">
            <w:pPr>
              <w:jc w:val="center"/>
            </w:pPr>
            <w:r>
              <w:t>Memory Leak Detection Tool</w:t>
            </w:r>
          </w:p>
        </w:tc>
        <w:tc>
          <w:tcPr>
            <w:tcW w:w="3611" w:type="dxa"/>
            <w:shd w:val="clear" w:color="auto" w:fill="auto"/>
          </w:tcPr>
          <w:p w14:paraId="221E6849" w14:textId="0684D6C2" w:rsidR="00B475A1" w:rsidRDefault="00FC32CF" w:rsidP="00F51FA8">
            <w:pPr>
              <w:jc w:val="center"/>
            </w:pPr>
            <w:r>
              <w:t xml:space="preserve">Detects </w:t>
            </w:r>
            <w:proofErr w:type="spellStart"/>
            <w:r>
              <w:t>unfreed</w:t>
            </w:r>
            <w:proofErr w:type="spellEnd"/>
            <w:r>
              <w:t xml:space="preserve"> memory and danglin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1DEBE4E" w:rsidR="00381847" w:rsidRDefault="00E55CB6">
            <w:pPr>
              <w:jc w:val="center"/>
            </w:pPr>
            <w:r>
              <w:t>STD-006-CPP</w:t>
            </w:r>
          </w:p>
        </w:tc>
        <w:tc>
          <w:tcPr>
            <w:tcW w:w="7632" w:type="dxa"/>
            <w:tcMar>
              <w:top w:w="100" w:type="dxa"/>
              <w:left w:w="100" w:type="dxa"/>
              <w:bottom w:w="100" w:type="dxa"/>
              <w:right w:w="100" w:type="dxa"/>
            </w:tcMar>
          </w:tcPr>
          <w:p w14:paraId="33ACFFEA" w14:textId="6F0B3956" w:rsidR="00381847" w:rsidRDefault="00E55CB6">
            <w:r>
              <w:t>Assertions should only be used during development to catch bugs, they should not replace runtime error handling in production.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7A99A70" w:rsidR="00F72634" w:rsidRDefault="00E55CB6" w:rsidP="0015146B">
            <w:r>
              <w:t>Using assertions for error handling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904594B" w:rsidR="00F72634" w:rsidRDefault="00E55CB6" w:rsidP="0015146B">
            <w:r>
              <w:t xml:space="preserve">assert(file != </w:t>
            </w:r>
            <w:proofErr w:type="spellStart"/>
            <w:r>
              <w:t>nullptr</w:t>
            </w:r>
            <w:proofErr w:type="spellEnd"/>
            <w:r>
              <w:t>);  // Unsafe for production</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0F8FE2E" w:rsidR="00F72634" w:rsidRDefault="00E55CB6" w:rsidP="0015146B">
            <w:r>
              <w:t>Use assertions in development and proper error handling in production.</w:t>
            </w:r>
          </w:p>
        </w:tc>
      </w:tr>
      <w:tr w:rsidR="00F72634" w14:paraId="2DA5938A" w14:textId="77777777" w:rsidTr="00001F14">
        <w:trPr>
          <w:trHeight w:val="460"/>
        </w:trPr>
        <w:tc>
          <w:tcPr>
            <w:tcW w:w="10800" w:type="dxa"/>
            <w:tcMar>
              <w:top w:w="100" w:type="dxa"/>
              <w:left w:w="100" w:type="dxa"/>
              <w:bottom w:w="100" w:type="dxa"/>
              <w:right w:w="100" w:type="dxa"/>
            </w:tcMar>
          </w:tcPr>
          <w:p w14:paraId="1C0E4EF5" w14:textId="335F147A" w:rsidR="00F72634" w:rsidRDefault="00E55CB6" w:rsidP="0015146B">
            <w:r>
              <w:t xml:space="preserve">if (file == </w:t>
            </w:r>
            <w:proofErr w:type="spellStart"/>
            <w:r>
              <w:t>nullptr</w:t>
            </w:r>
            <w:proofErr w:type="spellEnd"/>
            <w:r>
              <w:t>) {</w:t>
            </w:r>
          </w:p>
          <w:p w14:paraId="2D50E353" w14:textId="081281FC" w:rsidR="00E55CB6" w:rsidRDefault="00E55CB6" w:rsidP="0015146B">
            <w:r>
              <w:t xml:space="preserve">     throw std::</w:t>
            </w:r>
            <w:proofErr w:type="spellStart"/>
            <w:r>
              <w:t>runtime_error</w:t>
            </w:r>
            <w:proofErr w:type="spellEnd"/>
            <w:r>
              <w:t>(“File not found!”);</w:t>
            </w:r>
          </w:p>
          <w:p w14:paraId="2E312001" w14:textId="132DC39E" w:rsidR="00E55CB6" w:rsidRDefault="00E55CB6" w:rsidP="0015146B">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2806376" w:rsidR="00B475A1" w:rsidRDefault="00B475A1" w:rsidP="00F51FA8">
            <w:pPr>
              <w:pBdr>
                <w:top w:val="nil"/>
                <w:left w:val="nil"/>
                <w:bottom w:val="nil"/>
                <w:right w:val="nil"/>
                <w:between w:val="nil"/>
              </w:pBdr>
            </w:pPr>
            <w:r>
              <w:rPr>
                <w:b/>
              </w:rPr>
              <w:t>Principles(s):</w:t>
            </w:r>
            <w:r>
              <w:t xml:space="preserve"> </w:t>
            </w:r>
            <w:r w:rsidR="00FC32CF">
              <w:t>Use Effective Quality Assurance Techniques, Adhere to the Principle of Least Privilege.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215779D" w:rsidR="00B475A1" w:rsidRDefault="00FC32CF" w:rsidP="00F51FA8">
            <w:pPr>
              <w:jc w:val="center"/>
            </w:pPr>
            <w:r>
              <w:t>Medium</w:t>
            </w:r>
          </w:p>
        </w:tc>
        <w:tc>
          <w:tcPr>
            <w:tcW w:w="1341" w:type="dxa"/>
            <w:shd w:val="clear" w:color="auto" w:fill="auto"/>
          </w:tcPr>
          <w:p w14:paraId="05FDEF4C" w14:textId="7028909D" w:rsidR="00B475A1" w:rsidRDefault="00FC32CF" w:rsidP="00F51FA8">
            <w:pPr>
              <w:jc w:val="center"/>
            </w:pPr>
            <w:r>
              <w:t>Low</w:t>
            </w:r>
          </w:p>
        </w:tc>
        <w:tc>
          <w:tcPr>
            <w:tcW w:w="4021" w:type="dxa"/>
            <w:shd w:val="clear" w:color="auto" w:fill="auto"/>
          </w:tcPr>
          <w:p w14:paraId="79D1FC84" w14:textId="3A79B277" w:rsidR="00B475A1" w:rsidRDefault="00FC32CF" w:rsidP="00F51FA8">
            <w:pPr>
              <w:jc w:val="center"/>
            </w:pPr>
            <w:r>
              <w:t>Low</w:t>
            </w:r>
          </w:p>
        </w:tc>
        <w:tc>
          <w:tcPr>
            <w:tcW w:w="1807" w:type="dxa"/>
            <w:shd w:val="clear" w:color="auto" w:fill="auto"/>
          </w:tcPr>
          <w:p w14:paraId="07D13FDB" w14:textId="765F51D5" w:rsidR="00B475A1" w:rsidRDefault="00FC32CF" w:rsidP="00F51FA8">
            <w:pPr>
              <w:jc w:val="center"/>
            </w:pPr>
            <w:r>
              <w:t>Low</w:t>
            </w:r>
          </w:p>
        </w:tc>
        <w:tc>
          <w:tcPr>
            <w:tcW w:w="1805" w:type="dxa"/>
            <w:shd w:val="clear" w:color="auto" w:fill="auto"/>
          </w:tcPr>
          <w:p w14:paraId="018B5741" w14:textId="6489D768" w:rsidR="00B475A1" w:rsidRDefault="00FC32CF"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D241AC2" w:rsidR="00B475A1" w:rsidRDefault="00FC32CF" w:rsidP="00F51FA8">
            <w:pPr>
              <w:jc w:val="center"/>
            </w:pPr>
            <w:proofErr w:type="spellStart"/>
            <w:r>
              <w:t>SonarLint</w:t>
            </w:r>
            <w:proofErr w:type="spellEnd"/>
          </w:p>
        </w:tc>
        <w:tc>
          <w:tcPr>
            <w:tcW w:w="1341" w:type="dxa"/>
            <w:shd w:val="clear" w:color="auto" w:fill="auto"/>
          </w:tcPr>
          <w:p w14:paraId="1659F964" w14:textId="4CD10AE8" w:rsidR="00B475A1" w:rsidRDefault="00FC32CF" w:rsidP="00F51FA8">
            <w:pPr>
              <w:jc w:val="center"/>
            </w:pPr>
            <w:r>
              <w:t>6.9</w:t>
            </w:r>
          </w:p>
        </w:tc>
        <w:tc>
          <w:tcPr>
            <w:tcW w:w="4021" w:type="dxa"/>
            <w:shd w:val="clear" w:color="auto" w:fill="auto"/>
          </w:tcPr>
          <w:p w14:paraId="14C127A7" w14:textId="001E94DB" w:rsidR="00B475A1" w:rsidRDefault="00FC32CF" w:rsidP="00F51FA8">
            <w:pPr>
              <w:jc w:val="center"/>
            </w:pPr>
            <w:r>
              <w:t>Assertion Use Analysis Module</w:t>
            </w:r>
          </w:p>
        </w:tc>
        <w:tc>
          <w:tcPr>
            <w:tcW w:w="3611" w:type="dxa"/>
            <w:shd w:val="clear" w:color="auto" w:fill="auto"/>
          </w:tcPr>
          <w:p w14:paraId="511AFF98" w14:textId="35B3E82B" w:rsidR="00B475A1" w:rsidRDefault="00FC32CF" w:rsidP="00F51FA8">
            <w:pPr>
              <w:jc w:val="center"/>
            </w:pPr>
            <w:r>
              <w:t>Identifies unsafe use of assertions in production.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886D39A" w:rsidR="00381847" w:rsidRDefault="007341CD">
            <w:pPr>
              <w:jc w:val="center"/>
            </w:pPr>
            <w:r>
              <w:t>STD-007-CPP</w:t>
            </w:r>
          </w:p>
        </w:tc>
        <w:tc>
          <w:tcPr>
            <w:tcW w:w="7632" w:type="dxa"/>
            <w:tcMar>
              <w:top w:w="100" w:type="dxa"/>
              <w:left w:w="100" w:type="dxa"/>
              <w:bottom w:w="100" w:type="dxa"/>
              <w:right w:w="100" w:type="dxa"/>
            </w:tcMar>
          </w:tcPr>
          <w:p w14:paraId="7DF53768" w14:textId="57DB734F" w:rsidR="00381847" w:rsidRDefault="007341CD">
            <w:r>
              <w:t>Exceptions allow for better error handling, as they separate error reporting from normal control flow.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2D8171" w:rsidR="00F72634" w:rsidRDefault="007341CD" w:rsidP="0015146B">
            <w:r>
              <w:t>Using return codes for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560A109E" w14:textId="6812C8EC" w:rsidR="00F72634" w:rsidRDefault="007341CD" w:rsidP="0015146B">
            <w:r>
              <w:t xml:space="preserve">int </w:t>
            </w:r>
            <w:proofErr w:type="spellStart"/>
            <w:r>
              <w:t>openFile</w:t>
            </w:r>
            <w:proofErr w:type="spellEnd"/>
            <w:r>
              <w:t>(const char* filename) {</w:t>
            </w:r>
          </w:p>
          <w:p w14:paraId="305C0326" w14:textId="31191DC2" w:rsidR="007341CD" w:rsidRDefault="007341CD" w:rsidP="0015146B">
            <w:r>
              <w:t xml:space="preserve">     if (!</w:t>
            </w:r>
            <w:proofErr w:type="spellStart"/>
            <w:r>
              <w:t>fileExists</w:t>
            </w:r>
            <w:proofErr w:type="spellEnd"/>
            <w:r>
              <w:t>(filename)) return -1;</w:t>
            </w:r>
          </w:p>
          <w:p w14:paraId="55739A4B" w14:textId="115F4EE6" w:rsidR="007341CD" w:rsidRDefault="007341CD" w:rsidP="0015146B">
            <w:r>
              <w:t xml:space="preserve">     return 0;</w:t>
            </w:r>
          </w:p>
          <w:p w14:paraId="728394A2" w14:textId="4EF307E3" w:rsidR="007341CD" w:rsidRDefault="007341CD" w:rsidP="0015146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660B557" w:rsidR="00F72634" w:rsidRDefault="007341CD" w:rsidP="0015146B">
            <w:r>
              <w:t>Use exceptions to handle errors instead of return codes.</w:t>
            </w:r>
          </w:p>
        </w:tc>
      </w:tr>
      <w:tr w:rsidR="00F72634" w14:paraId="5DBE36E7" w14:textId="77777777" w:rsidTr="00001F14">
        <w:trPr>
          <w:trHeight w:val="460"/>
        </w:trPr>
        <w:tc>
          <w:tcPr>
            <w:tcW w:w="10800" w:type="dxa"/>
            <w:tcMar>
              <w:top w:w="100" w:type="dxa"/>
              <w:left w:w="100" w:type="dxa"/>
              <w:bottom w:w="100" w:type="dxa"/>
              <w:right w:w="100" w:type="dxa"/>
            </w:tcMar>
          </w:tcPr>
          <w:p w14:paraId="734A71AC" w14:textId="3B37C261" w:rsidR="00F72634" w:rsidRDefault="007341CD" w:rsidP="0015146B">
            <w:r>
              <w:t xml:space="preserve">void </w:t>
            </w:r>
            <w:proofErr w:type="spellStart"/>
            <w:r>
              <w:t>openFile</w:t>
            </w:r>
            <w:proofErr w:type="spellEnd"/>
            <w:r>
              <w:t>(const char* filename) {</w:t>
            </w:r>
          </w:p>
          <w:p w14:paraId="5FD25CED" w14:textId="1018BE64" w:rsidR="007341CD" w:rsidRDefault="007341CD" w:rsidP="0015146B">
            <w:r>
              <w:t xml:space="preserve">     if (!</w:t>
            </w:r>
            <w:proofErr w:type="spellStart"/>
            <w:r>
              <w:t>fileExists</w:t>
            </w:r>
            <w:proofErr w:type="spellEnd"/>
            <w:r>
              <w:t>(filename)) {</w:t>
            </w:r>
          </w:p>
          <w:p w14:paraId="5B309563" w14:textId="2DF4788B" w:rsidR="007341CD" w:rsidRDefault="007341CD" w:rsidP="0015146B">
            <w:r>
              <w:t xml:space="preserve">          throw std::</w:t>
            </w:r>
            <w:proofErr w:type="spellStart"/>
            <w:r>
              <w:t>runtime_error</w:t>
            </w:r>
            <w:proofErr w:type="spellEnd"/>
            <w:r>
              <w:t>(“File does not exist”);</w:t>
            </w:r>
          </w:p>
          <w:p w14:paraId="1CD3F635" w14:textId="77777777" w:rsidR="007341CD" w:rsidRDefault="007341CD" w:rsidP="0015146B">
            <w:r>
              <w:t xml:space="preserve">     }</w:t>
            </w:r>
          </w:p>
          <w:p w14:paraId="1B81CDBB" w14:textId="0A990595" w:rsidR="007341CD" w:rsidRDefault="007341CD"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C3B7EA0" w:rsidR="00B475A1" w:rsidRDefault="00B475A1" w:rsidP="00F51FA8">
            <w:pPr>
              <w:pBdr>
                <w:top w:val="nil"/>
                <w:left w:val="nil"/>
                <w:bottom w:val="nil"/>
                <w:right w:val="nil"/>
                <w:between w:val="nil"/>
              </w:pBdr>
            </w:pPr>
            <w:r>
              <w:rPr>
                <w:b/>
              </w:rPr>
              <w:t>Principles(s):</w:t>
            </w:r>
            <w:r>
              <w:t xml:space="preserve"> </w:t>
            </w:r>
            <w:r w:rsidR="00FC32CF">
              <w:t>Keep It Simple,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D1C32D9" w:rsidR="00B475A1" w:rsidRDefault="00FC32CF" w:rsidP="00F51FA8">
            <w:pPr>
              <w:jc w:val="center"/>
            </w:pPr>
            <w:r>
              <w:t>Medium</w:t>
            </w:r>
          </w:p>
        </w:tc>
        <w:tc>
          <w:tcPr>
            <w:tcW w:w="1341" w:type="dxa"/>
            <w:shd w:val="clear" w:color="auto" w:fill="auto"/>
          </w:tcPr>
          <w:p w14:paraId="3F2670C9" w14:textId="629A2D29" w:rsidR="00B475A1" w:rsidRDefault="00FC32CF" w:rsidP="00F51FA8">
            <w:pPr>
              <w:jc w:val="center"/>
            </w:pPr>
            <w:r>
              <w:t>Medium</w:t>
            </w:r>
          </w:p>
        </w:tc>
        <w:tc>
          <w:tcPr>
            <w:tcW w:w="4021" w:type="dxa"/>
            <w:shd w:val="clear" w:color="auto" w:fill="auto"/>
          </w:tcPr>
          <w:p w14:paraId="40C1B5AC" w14:textId="52CA4CA6" w:rsidR="00B475A1" w:rsidRDefault="00FC32CF" w:rsidP="00F51FA8">
            <w:pPr>
              <w:jc w:val="center"/>
            </w:pPr>
            <w:r>
              <w:t>Low</w:t>
            </w:r>
          </w:p>
        </w:tc>
        <w:tc>
          <w:tcPr>
            <w:tcW w:w="1807" w:type="dxa"/>
            <w:shd w:val="clear" w:color="auto" w:fill="auto"/>
          </w:tcPr>
          <w:p w14:paraId="62635B7A" w14:textId="7C95653A" w:rsidR="00B475A1" w:rsidRDefault="00FC32CF" w:rsidP="00F51FA8">
            <w:pPr>
              <w:jc w:val="center"/>
            </w:pPr>
            <w:r>
              <w:t>Medium</w:t>
            </w:r>
          </w:p>
        </w:tc>
        <w:tc>
          <w:tcPr>
            <w:tcW w:w="1805" w:type="dxa"/>
            <w:shd w:val="clear" w:color="auto" w:fill="auto"/>
          </w:tcPr>
          <w:p w14:paraId="18B948EA" w14:textId="20B1B979" w:rsidR="00B475A1" w:rsidRDefault="00FC32CF"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FFED62F" w:rsidR="00B475A1" w:rsidRDefault="00FC32CF" w:rsidP="00F51FA8">
            <w:pPr>
              <w:jc w:val="center"/>
            </w:pPr>
            <w:r>
              <w:t>Clang Static Analyzer</w:t>
            </w:r>
          </w:p>
        </w:tc>
        <w:tc>
          <w:tcPr>
            <w:tcW w:w="1341" w:type="dxa"/>
            <w:shd w:val="clear" w:color="auto" w:fill="auto"/>
          </w:tcPr>
          <w:p w14:paraId="348AB2BC" w14:textId="1A86A120" w:rsidR="00B475A1" w:rsidRDefault="00FC32CF" w:rsidP="00F51FA8">
            <w:pPr>
              <w:jc w:val="center"/>
            </w:pPr>
            <w:r>
              <w:t>14.0</w:t>
            </w:r>
          </w:p>
        </w:tc>
        <w:tc>
          <w:tcPr>
            <w:tcW w:w="4021" w:type="dxa"/>
            <w:shd w:val="clear" w:color="auto" w:fill="auto"/>
          </w:tcPr>
          <w:p w14:paraId="47F79C0E" w14:textId="37073882" w:rsidR="00B475A1" w:rsidRDefault="00FC32CF" w:rsidP="00F51FA8">
            <w:pPr>
              <w:jc w:val="center"/>
            </w:pPr>
            <w:r>
              <w:t>Exception Handling Analyzer</w:t>
            </w:r>
          </w:p>
        </w:tc>
        <w:tc>
          <w:tcPr>
            <w:tcW w:w="3611" w:type="dxa"/>
            <w:shd w:val="clear" w:color="auto" w:fill="auto"/>
          </w:tcPr>
          <w:p w14:paraId="012AA30D" w14:textId="5BA5CC54" w:rsidR="00B475A1" w:rsidRDefault="00FC32CF" w:rsidP="00F51FA8">
            <w:pPr>
              <w:jc w:val="center"/>
            </w:pPr>
            <w:r>
              <w:t>Identifies improper use of return codes instead of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07D3C25" w:rsidR="00B475A1" w:rsidRDefault="00E55CB6" w:rsidP="00F51FA8">
            <w:pPr>
              <w:jc w:val="center"/>
            </w:pPr>
            <w:r>
              <w:t>Error Logging</w:t>
            </w:r>
          </w:p>
        </w:tc>
        <w:tc>
          <w:tcPr>
            <w:tcW w:w="1341" w:type="dxa"/>
            <w:tcMar>
              <w:top w:w="100" w:type="dxa"/>
              <w:left w:w="100" w:type="dxa"/>
              <w:bottom w:w="100" w:type="dxa"/>
              <w:right w:w="100" w:type="dxa"/>
            </w:tcMar>
          </w:tcPr>
          <w:p w14:paraId="5C9484A9" w14:textId="34B7ED55" w:rsidR="00B475A1" w:rsidRDefault="00E55CB6" w:rsidP="00F51FA8">
            <w:pPr>
              <w:jc w:val="center"/>
            </w:pPr>
            <w:r>
              <w:t>STD-008-CPP</w:t>
            </w:r>
          </w:p>
        </w:tc>
        <w:tc>
          <w:tcPr>
            <w:tcW w:w="7632" w:type="dxa"/>
            <w:tcMar>
              <w:top w:w="100" w:type="dxa"/>
              <w:left w:w="100" w:type="dxa"/>
              <w:bottom w:w="100" w:type="dxa"/>
              <w:right w:w="100" w:type="dxa"/>
            </w:tcMar>
          </w:tcPr>
          <w:p w14:paraId="48B2377D" w14:textId="3B2DAA45" w:rsidR="00B475A1" w:rsidRDefault="00E55CB6" w:rsidP="00F51FA8">
            <w:r>
              <w:t>Logs should not expose sensitive data to unauthorized users.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7493514" w:rsidR="00F72634" w:rsidRDefault="00E55CB6" w:rsidP="0015146B">
            <w:r>
              <w:t>Logging sensitive information in plaintext.</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EA82818" w:rsidR="00F72634" w:rsidRDefault="00E55CB6" w:rsidP="0015146B">
            <w:r>
              <w:t>log(“User password: “ + password);  // Unsafe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4F24F7D" w:rsidR="00F72634" w:rsidRDefault="00E55CB6" w:rsidP="0015146B">
            <w:r>
              <w:t>Mask sensitive data before logging.</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445F84A1" w:rsidR="00F72634" w:rsidRDefault="00E55CB6" w:rsidP="0015146B">
            <w:r>
              <w:t>log(“User password: [REDACTED]”);</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4F90EE3" w:rsidR="00B475A1" w:rsidRDefault="00B475A1" w:rsidP="00F51FA8">
            <w:pPr>
              <w:pBdr>
                <w:top w:val="nil"/>
                <w:left w:val="nil"/>
                <w:bottom w:val="nil"/>
                <w:right w:val="nil"/>
                <w:between w:val="nil"/>
              </w:pBdr>
            </w:pPr>
            <w:r>
              <w:rPr>
                <w:b/>
              </w:rPr>
              <w:t>Principles(s):</w:t>
            </w:r>
            <w:r>
              <w:t xml:space="preserve"> </w:t>
            </w:r>
            <w:r w:rsidR="00FC32CF">
              <w:t>Default Deny, Practice Defense in Depth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7CA145" w:rsidR="00B475A1" w:rsidRDefault="00FC32CF" w:rsidP="00F51FA8">
            <w:pPr>
              <w:jc w:val="center"/>
            </w:pPr>
            <w:r>
              <w:t>High</w:t>
            </w:r>
          </w:p>
        </w:tc>
        <w:tc>
          <w:tcPr>
            <w:tcW w:w="1341" w:type="dxa"/>
            <w:shd w:val="clear" w:color="auto" w:fill="auto"/>
          </w:tcPr>
          <w:p w14:paraId="6D7BD83E" w14:textId="46EB2ED8" w:rsidR="00B475A1" w:rsidRDefault="00FC32CF" w:rsidP="00F51FA8">
            <w:pPr>
              <w:jc w:val="center"/>
            </w:pPr>
            <w:r>
              <w:t>Medium</w:t>
            </w:r>
          </w:p>
        </w:tc>
        <w:tc>
          <w:tcPr>
            <w:tcW w:w="4021" w:type="dxa"/>
            <w:shd w:val="clear" w:color="auto" w:fill="auto"/>
          </w:tcPr>
          <w:p w14:paraId="4323B829" w14:textId="14459588" w:rsidR="00B475A1" w:rsidRDefault="00FC32CF" w:rsidP="00F51FA8">
            <w:pPr>
              <w:jc w:val="center"/>
            </w:pPr>
            <w:r>
              <w:t>Low</w:t>
            </w:r>
          </w:p>
        </w:tc>
        <w:tc>
          <w:tcPr>
            <w:tcW w:w="1807" w:type="dxa"/>
            <w:shd w:val="clear" w:color="auto" w:fill="auto"/>
          </w:tcPr>
          <w:p w14:paraId="4C5CDDA0" w14:textId="54CE6EA2" w:rsidR="00B475A1" w:rsidRDefault="00FC32CF" w:rsidP="00F51FA8">
            <w:pPr>
              <w:jc w:val="center"/>
            </w:pPr>
            <w:r>
              <w:t>High</w:t>
            </w:r>
          </w:p>
        </w:tc>
        <w:tc>
          <w:tcPr>
            <w:tcW w:w="1805" w:type="dxa"/>
            <w:shd w:val="clear" w:color="auto" w:fill="auto"/>
          </w:tcPr>
          <w:p w14:paraId="21AF3013" w14:textId="08978285" w:rsidR="00B475A1" w:rsidRDefault="00FC32CF"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6B4F5B" w:rsidR="00B475A1" w:rsidRDefault="00FC32CF" w:rsidP="00F51FA8">
            <w:pPr>
              <w:jc w:val="center"/>
            </w:pPr>
            <w:r>
              <w:t>Splunk</w:t>
            </w:r>
          </w:p>
        </w:tc>
        <w:tc>
          <w:tcPr>
            <w:tcW w:w="1341" w:type="dxa"/>
            <w:shd w:val="clear" w:color="auto" w:fill="auto"/>
          </w:tcPr>
          <w:p w14:paraId="3C6600F4" w14:textId="0D78CC76" w:rsidR="00B475A1" w:rsidRDefault="00FC32CF" w:rsidP="00F51FA8">
            <w:pPr>
              <w:jc w:val="center"/>
            </w:pPr>
            <w:r>
              <w:t>8.2</w:t>
            </w:r>
          </w:p>
        </w:tc>
        <w:tc>
          <w:tcPr>
            <w:tcW w:w="4021" w:type="dxa"/>
            <w:shd w:val="clear" w:color="auto" w:fill="auto"/>
          </w:tcPr>
          <w:p w14:paraId="303F54C0" w14:textId="305610FC" w:rsidR="00B475A1" w:rsidRDefault="00FC32CF" w:rsidP="00F51FA8">
            <w:pPr>
              <w:jc w:val="center"/>
            </w:pPr>
            <w:r>
              <w:t>Sensitive Data Logging Module</w:t>
            </w:r>
          </w:p>
        </w:tc>
        <w:tc>
          <w:tcPr>
            <w:tcW w:w="3611" w:type="dxa"/>
            <w:shd w:val="clear" w:color="auto" w:fill="auto"/>
          </w:tcPr>
          <w:p w14:paraId="08A327DD" w14:textId="4EDD0BBF" w:rsidR="00B475A1" w:rsidRDefault="00FC32CF" w:rsidP="00F51FA8">
            <w:pPr>
              <w:jc w:val="center"/>
            </w:pPr>
            <w:r>
              <w:t>Flags sensitive data exposed in log files.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2AF2D3" w:rsidR="00B475A1" w:rsidRDefault="007341CD" w:rsidP="00F51FA8">
            <w:pPr>
              <w:jc w:val="center"/>
            </w:pPr>
            <w:r>
              <w:t>Concurrency Control</w:t>
            </w:r>
          </w:p>
        </w:tc>
        <w:tc>
          <w:tcPr>
            <w:tcW w:w="1341" w:type="dxa"/>
            <w:tcMar>
              <w:top w:w="100" w:type="dxa"/>
              <w:left w:w="100" w:type="dxa"/>
              <w:bottom w:w="100" w:type="dxa"/>
              <w:right w:w="100" w:type="dxa"/>
            </w:tcMar>
          </w:tcPr>
          <w:p w14:paraId="519E82BC" w14:textId="28ACB23D" w:rsidR="00B475A1" w:rsidRDefault="007341CD" w:rsidP="00F51FA8">
            <w:pPr>
              <w:jc w:val="center"/>
            </w:pPr>
            <w:r>
              <w:t>STD-009-CPP</w:t>
            </w:r>
          </w:p>
        </w:tc>
        <w:tc>
          <w:tcPr>
            <w:tcW w:w="7632" w:type="dxa"/>
            <w:tcMar>
              <w:top w:w="100" w:type="dxa"/>
              <w:left w:w="100" w:type="dxa"/>
              <w:bottom w:w="100" w:type="dxa"/>
              <w:right w:w="100" w:type="dxa"/>
            </w:tcMar>
          </w:tcPr>
          <w:p w14:paraId="490A5770" w14:textId="38B2A97D" w:rsidR="00B475A1" w:rsidRDefault="007341CD" w:rsidP="00F51FA8">
            <w:r>
              <w:t>Improper handling of shared resources can lead to race conditions and unpredictable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9E3F6B0" w:rsidR="00F72634" w:rsidRDefault="007341CD" w:rsidP="0015146B">
            <w:r>
              <w:t>Accessing a shared resource without locking.</w:t>
            </w:r>
          </w:p>
        </w:tc>
      </w:tr>
      <w:tr w:rsidR="00F72634" w14:paraId="25A0CD90" w14:textId="77777777" w:rsidTr="00001F14">
        <w:trPr>
          <w:trHeight w:val="460"/>
        </w:trPr>
        <w:tc>
          <w:tcPr>
            <w:tcW w:w="10800" w:type="dxa"/>
            <w:tcMar>
              <w:top w:w="100" w:type="dxa"/>
              <w:left w:w="100" w:type="dxa"/>
              <w:bottom w:w="100" w:type="dxa"/>
              <w:right w:w="100" w:type="dxa"/>
            </w:tcMar>
          </w:tcPr>
          <w:p w14:paraId="0981B1AD" w14:textId="21AF6C72" w:rsidR="00F72634" w:rsidRDefault="007341CD" w:rsidP="0015146B">
            <w:r>
              <w:t>int counter = 0;</w:t>
            </w:r>
          </w:p>
          <w:p w14:paraId="3740D82C" w14:textId="6DC326FC" w:rsidR="007341CD" w:rsidRDefault="007341CD" w:rsidP="0015146B">
            <w:r>
              <w:t>void increment() {</w:t>
            </w:r>
          </w:p>
          <w:p w14:paraId="5E1D505C" w14:textId="1DFC054B" w:rsidR="007341CD" w:rsidRDefault="007341CD" w:rsidP="0015146B">
            <w:r>
              <w:t xml:space="preserve">     counter++;  //  Unsafe: no synchronization</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D479BD0" w:rsidR="00F72634" w:rsidRDefault="007341CD" w:rsidP="0015146B">
            <w:r>
              <w:t>Use locks to synchronize access to shared resources.</w:t>
            </w:r>
          </w:p>
        </w:tc>
      </w:tr>
      <w:tr w:rsidR="00F72634" w14:paraId="4E6EA6E9" w14:textId="77777777" w:rsidTr="00001F14">
        <w:trPr>
          <w:trHeight w:val="460"/>
        </w:trPr>
        <w:tc>
          <w:tcPr>
            <w:tcW w:w="10800" w:type="dxa"/>
            <w:tcMar>
              <w:top w:w="100" w:type="dxa"/>
              <w:left w:w="100" w:type="dxa"/>
              <w:bottom w:w="100" w:type="dxa"/>
              <w:right w:w="100" w:type="dxa"/>
            </w:tcMar>
          </w:tcPr>
          <w:p w14:paraId="4206AE57" w14:textId="7DC3CA13" w:rsidR="00F72634" w:rsidRDefault="007341CD" w:rsidP="0015146B">
            <w:r>
              <w:t xml:space="preserve">std::mutex </w:t>
            </w:r>
            <w:proofErr w:type="spellStart"/>
            <w:r>
              <w:t>mtx</w:t>
            </w:r>
            <w:proofErr w:type="spellEnd"/>
            <w:r>
              <w:t>;</w:t>
            </w:r>
          </w:p>
          <w:p w14:paraId="416C4214" w14:textId="16AB1FC4" w:rsidR="007341CD" w:rsidRDefault="007341CD" w:rsidP="0015146B">
            <w:r>
              <w:t>int counter = 0;</w:t>
            </w:r>
          </w:p>
          <w:p w14:paraId="0C7F55F1" w14:textId="01459A85" w:rsidR="007341CD" w:rsidRDefault="007341CD" w:rsidP="0015146B">
            <w:r>
              <w:t>void increment() {</w:t>
            </w:r>
          </w:p>
          <w:p w14:paraId="5C6DD3D9" w14:textId="51F12DBB" w:rsidR="007341CD" w:rsidRDefault="007341CD" w:rsidP="0015146B">
            <w:r>
              <w:t xml:space="preserve">     std::</w:t>
            </w:r>
            <w:proofErr w:type="spellStart"/>
            <w:r>
              <w:t>lock_guard</w:t>
            </w:r>
            <w:proofErr w:type="spellEnd"/>
            <w:r>
              <w:t>&lt;std::mutex&gt; lock(</w:t>
            </w:r>
            <w:proofErr w:type="spellStart"/>
            <w:r>
              <w:t>mtx</w:t>
            </w:r>
            <w:proofErr w:type="spellEnd"/>
            <w:r>
              <w:t>);</w:t>
            </w:r>
          </w:p>
          <w:p w14:paraId="61E456F7" w14:textId="1B43A3F7" w:rsidR="007341CD" w:rsidRDefault="007341CD" w:rsidP="0015146B">
            <w:r>
              <w:t xml:space="preserve">     counter++;  // Safe: synchronize access</w:t>
            </w:r>
          </w:p>
          <w:p w14:paraId="316D7001" w14:textId="0FE93CD7" w:rsidR="007341CD" w:rsidRDefault="007341CD" w:rsidP="0015146B">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22DFCF9" w:rsidR="00B475A1" w:rsidRDefault="00B475A1" w:rsidP="00F51FA8">
            <w:pPr>
              <w:pBdr>
                <w:top w:val="nil"/>
                <w:left w:val="nil"/>
                <w:bottom w:val="nil"/>
                <w:right w:val="nil"/>
                <w:between w:val="nil"/>
              </w:pBdr>
            </w:pPr>
            <w:r>
              <w:rPr>
                <w:b/>
              </w:rPr>
              <w:t>Principles(s):</w:t>
            </w:r>
            <w:r>
              <w:t xml:space="preserve"> </w:t>
            </w:r>
            <w:r w:rsidR="00FC32CF">
              <w:t>Practice Defense in Depth, Architect and Design for Security Policies.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959CA0D" w:rsidR="00B475A1" w:rsidRDefault="00FC32CF" w:rsidP="00F51FA8">
            <w:pPr>
              <w:jc w:val="center"/>
            </w:pPr>
            <w:r>
              <w:t>High</w:t>
            </w:r>
          </w:p>
        </w:tc>
        <w:tc>
          <w:tcPr>
            <w:tcW w:w="1341" w:type="dxa"/>
            <w:shd w:val="clear" w:color="auto" w:fill="auto"/>
          </w:tcPr>
          <w:p w14:paraId="72BD1BCD" w14:textId="34327FD3" w:rsidR="00B475A1" w:rsidRDefault="00FC32CF" w:rsidP="00F51FA8">
            <w:pPr>
              <w:jc w:val="center"/>
            </w:pPr>
            <w:r>
              <w:t>High</w:t>
            </w:r>
          </w:p>
        </w:tc>
        <w:tc>
          <w:tcPr>
            <w:tcW w:w="4021" w:type="dxa"/>
            <w:shd w:val="clear" w:color="auto" w:fill="auto"/>
          </w:tcPr>
          <w:p w14:paraId="5BE08C9E" w14:textId="4E9ECBA8" w:rsidR="00B475A1" w:rsidRDefault="00FC32CF" w:rsidP="00F51FA8">
            <w:pPr>
              <w:jc w:val="center"/>
            </w:pPr>
            <w:r>
              <w:t>Medium</w:t>
            </w:r>
          </w:p>
        </w:tc>
        <w:tc>
          <w:tcPr>
            <w:tcW w:w="1807" w:type="dxa"/>
            <w:shd w:val="clear" w:color="auto" w:fill="auto"/>
          </w:tcPr>
          <w:p w14:paraId="507F810F" w14:textId="5BF11121" w:rsidR="00B475A1" w:rsidRDefault="00FC32CF" w:rsidP="00F51FA8">
            <w:pPr>
              <w:jc w:val="center"/>
            </w:pPr>
            <w:r>
              <w:t>High</w:t>
            </w:r>
          </w:p>
        </w:tc>
        <w:tc>
          <w:tcPr>
            <w:tcW w:w="1805" w:type="dxa"/>
            <w:shd w:val="clear" w:color="auto" w:fill="auto"/>
          </w:tcPr>
          <w:p w14:paraId="4686F95C" w14:textId="72167AF4" w:rsidR="00B475A1" w:rsidRDefault="00FC32CF"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79F552B" w:rsidR="00B475A1" w:rsidRDefault="00FC32CF" w:rsidP="00F51FA8">
            <w:pPr>
              <w:jc w:val="center"/>
            </w:pPr>
            <w:r>
              <w:t>Coverity</w:t>
            </w:r>
          </w:p>
        </w:tc>
        <w:tc>
          <w:tcPr>
            <w:tcW w:w="1341" w:type="dxa"/>
            <w:shd w:val="clear" w:color="auto" w:fill="auto"/>
          </w:tcPr>
          <w:p w14:paraId="5590A5CF" w14:textId="35333D4C" w:rsidR="00B475A1" w:rsidRDefault="00FC32CF" w:rsidP="00F51FA8">
            <w:pPr>
              <w:jc w:val="center"/>
            </w:pPr>
            <w:r>
              <w:t>2024.3</w:t>
            </w:r>
          </w:p>
        </w:tc>
        <w:tc>
          <w:tcPr>
            <w:tcW w:w="4021" w:type="dxa"/>
            <w:shd w:val="clear" w:color="auto" w:fill="auto"/>
          </w:tcPr>
          <w:p w14:paraId="2935D2F6" w14:textId="4D6E8802" w:rsidR="00B475A1" w:rsidRDefault="00FC32CF" w:rsidP="00F51FA8">
            <w:pPr>
              <w:jc w:val="center"/>
            </w:pPr>
            <w:r>
              <w:t>Thread Safety Analysis Module</w:t>
            </w:r>
          </w:p>
        </w:tc>
        <w:tc>
          <w:tcPr>
            <w:tcW w:w="3611" w:type="dxa"/>
            <w:shd w:val="clear" w:color="auto" w:fill="auto"/>
          </w:tcPr>
          <w:p w14:paraId="10EAFC44" w14:textId="12226203" w:rsidR="00B475A1" w:rsidRDefault="00FC32CF" w:rsidP="00F51FA8">
            <w:pPr>
              <w:jc w:val="center"/>
            </w:pPr>
            <w:r>
              <w:t>Detects race conditions and improper synchronization in multithreaded code</w:t>
            </w:r>
            <w:r w:rsidR="00FE4A24">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FB00C2C" w:rsidR="00381847" w:rsidRDefault="007341CD">
            <w:pPr>
              <w:jc w:val="center"/>
            </w:pPr>
            <w:r>
              <w:t>Cryptographic Practices</w:t>
            </w:r>
          </w:p>
        </w:tc>
        <w:tc>
          <w:tcPr>
            <w:tcW w:w="1341" w:type="dxa"/>
            <w:tcMar>
              <w:top w:w="100" w:type="dxa"/>
              <w:left w:w="100" w:type="dxa"/>
              <w:bottom w:w="100" w:type="dxa"/>
              <w:right w:w="100" w:type="dxa"/>
            </w:tcMar>
          </w:tcPr>
          <w:p w14:paraId="72961103" w14:textId="53B1B364" w:rsidR="00381847" w:rsidRDefault="007341CD">
            <w:pPr>
              <w:jc w:val="center"/>
            </w:pPr>
            <w:r>
              <w:t>STD-010-CPP</w:t>
            </w:r>
          </w:p>
        </w:tc>
        <w:tc>
          <w:tcPr>
            <w:tcW w:w="7632" w:type="dxa"/>
            <w:tcMar>
              <w:top w:w="100" w:type="dxa"/>
              <w:left w:w="100" w:type="dxa"/>
              <w:bottom w:w="100" w:type="dxa"/>
              <w:right w:w="100" w:type="dxa"/>
            </w:tcMar>
          </w:tcPr>
          <w:p w14:paraId="02179BF3" w14:textId="4A316331" w:rsidR="00381847" w:rsidRDefault="007341CD">
            <w:r>
              <w:t>Avoid implementing custom cryptographic algorithms, use proven libraries to ensure security.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976AF3" w:rsidR="00F72634" w:rsidRDefault="007341CD" w:rsidP="0015146B">
            <w:r>
              <w:t>Using a custom encryption algorithm.</w:t>
            </w:r>
          </w:p>
        </w:tc>
      </w:tr>
      <w:tr w:rsidR="00F72634" w14:paraId="23207A43" w14:textId="77777777" w:rsidTr="00001F14">
        <w:trPr>
          <w:trHeight w:val="460"/>
        </w:trPr>
        <w:tc>
          <w:tcPr>
            <w:tcW w:w="10800" w:type="dxa"/>
            <w:tcMar>
              <w:top w:w="100" w:type="dxa"/>
              <w:left w:w="100" w:type="dxa"/>
              <w:bottom w:w="100" w:type="dxa"/>
              <w:right w:w="100" w:type="dxa"/>
            </w:tcMar>
          </w:tcPr>
          <w:p w14:paraId="5F2111A2" w14:textId="784E3F99" w:rsidR="00F72634" w:rsidRDefault="007341CD" w:rsidP="0015146B">
            <w:r>
              <w:t xml:space="preserve">void </w:t>
            </w:r>
            <w:proofErr w:type="spellStart"/>
            <w:r>
              <w:t>customEncrypt</w:t>
            </w:r>
            <w:proofErr w:type="spellEnd"/>
            <w:r>
              <w:t>(std::string&amp; data) {</w:t>
            </w:r>
          </w:p>
          <w:p w14:paraId="6BD9F1DC" w14:textId="5CD7F342" w:rsidR="007341CD" w:rsidRDefault="007341CD" w:rsidP="0015146B">
            <w:r>
              <w:t xml:space="preserve">     for (auto&amp; c : data) c ^= 0x5A;  //  Weak and insecure encryption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F65661D" w:rsidR="00F72634" w:rsidRDefault="007341CD" w:rsidP="0015146B">
            <w:r>
              <w:t>Use a secure library such as OpenSSL for encryption.</w:t>
            </w:r>
          </w:p>
        </w:tc>
      </w:tr>
      <w:tr w:rsidR="00F72634" w14:paraId="66F887A3" w14:textId="77777777" w:rsidTr="00001F14">
        <w:trPr>
          <w:trHeight w:val="460"/>
        </w:trPr>
        <w:tc>
          <w:tcPr>
            <w:tcW w:w="10800" w:type="dxa"/>
            <w:tcMar>
              <w:top w:w="100" w:type="dxa"/>
              <w:left w:w="100" w:type="dxa"/>
              <w:bottom w:w="100" w:type="dxa"/>
              <w:right w:w="100" w:type="dxa"/>
            </w:tcMar>
          </w:tcPr>
          <w:p w14:paraId="51E41747" w14:textId="4D0B7714" w:rsidR="00F72634" w:rsidRDefault="003A177D" w:rsidP="0015146B">
            <w:r>
              <w:t>v</w:t>
            </w:r>
            <w:r w:rsidR="007341CD">
              <w:t xml:space="preserve">oid </w:t>
            </w:r>
            <w:proofErr w:type="spellStart"/>
            <w:r w:rsidR="007341CD">
              <w:t>encryptData</w:t>
            </w:r>
            <w:proofErr w:type="spellEnd"/>
            <w:r>
              <w:t>(const std::string&amp; data) {</w:t>
            </w:r>
          </w:p>
          <w:p w14:paraId="5D5C6289" w14:textId="77777777" w:rsidR="003A177D" w:rsidRDefault="003A177D" w:rsidP="0015146B">
            <w:r>
              <w:t xml:space="preserve">     EVP_CIPHER_CTX* </w:t>
            </w:r>
            <w:proofErr w:type="spellStart"/>
            <w:r>
              <w:t>ctx</w:t>
            </w:r>
            <w:proofErr w:type="spellEnd"/>
            <w:r>
              <w:t xml:space="preserve"> = </w:t>
            </w:r>
            <w:proofErr w:type="spellStart"/>
            <w:r>
              <w:t>EVP_CIPHER_CTX_new</w:t>
            </w:r>
            <w:proofErr w:type="spellEnd"/>
            <w:r>
              <w:t>();</w:t>
            </w:r>
          </w:p>
          <w:p w14:paraId="4F6C7BFD" w14:textId="77777777" w:rsidR="003A177D" w:rsidRDefault="003A177D" w:rsidP="0015146B">
            <w:r>
              <w:t xml:space="preserve">     //  Uses AES encryption with OpenSSL</w:t>
            </w:r>
          </w:p>
          <w:p w14:paraId="09D5B7CA" w14:textId="0FDD7321" w:rsidR="003A177D" w:rsidRDefault="003A177D" w:rsidP="0015146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1FDF393" w:rsidR="00381847" w:rsidRDefault="00E769D9">
            <w:pPr>
              <w:pBdr>
                <w:top w:val="nil"/>
                <w:left w:val="nil"/>
                <w:bottom w:val="nil"/>
                <w:right w:val="nil"/>
                <w:between w:val="nil"/>
              </w:pBdr>
            </w:pPr>
            <w:r>
              <w:rPr>
                <w:b/>
              </w:rPr>
              <w:t>Principles(s):</w:t>
            </w:r>
            <w:r>
              <w:t xml:space="preserve"> </w:t>
            </w:r>
            <w:r w:rsidR="00FE4A24">
              <w:t>Use Effective Quality Assurance Techniques,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B0F75CF" w:rsidR="00381847" w:rsidRDefault="00FE4A24">
            <w:pPr>
              <w:jc w:val="center"/>
            </w:pPr>
            <w:r>
              <w:t>Critical</w:t>
            </w:r>
          </w:p>
        </w:tc>
        <w:tc>
          <w:tcPr>
            <w:tcW w:w="1341" w:type="dxa"/>
            <w:shd w:val="clear" w:color="auto" w:fill="auto"/>
          </w:tcPr>
          <w:p w14:paraId="5BBCF7D7" w14:textId="08293A0A" w:rsidR="00381847" w:rsidRDefault="00FE4A24">
            <w:pPr>
              <w:jc w:val="center"/>
            </w:pPr>
            <w:r>
              <w:t>Low</w:t>
            </w:r>
          </w:p>
        </w:tc>
        <w:tc>
          <w:tcPr>
            <w:tcW w:w="4021" w:type="dxa"/>
            <w:shd w:val="clear" w:color="auto" w:fill="auto"/>
          </w:tcPr>
          <w:p w14:paraId="7B7CD542" w14:textId="09FAA1D3" w:rsidR="00381847" w:rsidRDefault="00FE4A24">
            <w:pPr>
              <w:jc w:val="center"/>
            </w:pPr>
            <w:r>
              <w:t>High</w:t>
            </w:r>
          </w:p>
        </w:tc>
        <w:tc>
          <w:tcPr>
            <w:tcW w:w="1807" w:type="dxa"/>
            <w:shd w:val="clear" w:color="auto" w:fill="auto"/>
          </w:tcPr>
          <w:p w14:paraId="7F0E433A" w14:textId="46F44B14" w:rsidR="00381847" w:rsidRDefault="00FE4A24">
            <w:pPr>
              <w:jc w:val="center"/>
            </w:pPr>
            <w:r>
              <w:t>High</w:t>
            </w:r>
          </w:p>
        </w:tc>
        <w:tc>
          <w:tcPr>
            <w:tcW w:w="1805" w:type="dxa"/>
            <w:shd w:val="clear" w:color="auto" w:fill="auto"/>
          </w:tcPr>
          <w:p w14:paraId="61360AD2" w14:textId="52DFD6D4" w:rsidR="00381847" w:rsidRDefault="00FE4A24">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972B16F" w:rsidR="00381847" w:rsidRDefault="00FE4A24">
            <w:pPr>
              <w:jc w:val="center"/>
            </w:pPr>
            <w:r>
              <w:t>OpenSSL</w:t>
            </w:r>
          </w:p>
        </w:tc>
        <w:tc>
          <w:tcPr>
            <w:tcW w:w="1341" w:type="dxa"/>
            <w:shd w:val="clear" w:color="auto" w:fill="auto"/>
          </w:tcPr>
          <w:p w14:paraId="62B1460B" w14:textId="2FF8DB80" w:rsidR="00381847" w:rsidRDefault="00FE4A24">
            <w:pPr>
              <w:jc w:val="center"/>
            </w:pPr>
            <w:r>
              <w:t>3.0</w:t>
            </w:r>
          </w:p>
        </w:tc>
        <w:tc>
          <w:tcPr>
            <w:tcW w:w="4021" w:type="dxa"/>
            <w:shd w:val="clear" w:color="auto" w:fill="auto"/>
          </w:tcPr>
          <w:p w14:paraId="45D8FD92" w14:textId="02F71532" w:rsidR="00381847" w:rsidRDefault="00FE4A24">
            <w:pPr>
              <w:jc w:val="center"/>
            </w:pPr>
            <w:r>
              <w:t>Encryption Library Usage Analysis</w:t>
            </w:r>
          </w:p>
        </w:tc>
        <w:tc>
          <w:tcPr>
            <w:tcW w:w="3611" w:type="dxa"/>
            <w:shd w:val="clear" w:color="auto" w:fill="auto"/>
          </w:tcPr>
          <w:p w14:paraId="3084A142" w14:textId="446A8A17" w:rsidR="00381847" w:rsidRDefault="00FE4A24">
            <w:pPr>
              <w:jc w:val="center"/>
            </w:pPr>
            <w:r>
              <w:t>Ensures secure cryptographic practices and flags custom encryption implementations.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381A7AC" w:rsidR="00381847" w:rsidRDefault="00FE4A2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51D6BBEB" w:rsidR="00381847" w:rsidRDefault="00FE4A24">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8ADA66" w:rsidR="00381847" w:rsidRDefault="00FE4A24">
            <w:r>
              <w:t>STD-002-CPP</w:t>
            </w:r>
          </w:p>
        </w:tc>
        <w:tc>
          <w:tcPr>
            <w:tcW w:w="1434" w:type="dxa"/>
          </w:tcPr>
          <w:p w14:paraId="61027C5A" w14:textId="420BA940" w:rsidR="00381847" w:rsidRDefault="00FE4A2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B25AA60" w:rsidR="00381847" w:rsidRDefault="00FE4A2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BEBE9C2" w:rsidR="00381847" w:rsidRDefault="00FE4A2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B9DF110" w:rsidR="00381847" w:rsidRDefault="00FE4A2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8E28EE8" w:rsidR="00381847" w:rsidRDefault="00FE4A24">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8A27B2" w:rsidR="00381847" w:rsidRDefault="00FE4A24">
            <w:r>
              <w:t>STD-003-CPP</w:t>
            </w:r>
          </w:p>
        </w:tc>
        <w:tc>
          <w:tcPr>
            <w:tcW w:w="1434" w:type="dxa"/>
          </w:tcPr>
          <w:p w14:paraId="752BE477" w14:textId="00563C44"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BA2E558" w:rsidR="00381847" w:rsidRDefault="00FE4A2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871BAB1" w:rsidR="00381847" w:rsidRDefault="00FE4A2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46EE3E9D"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773AEC7" w:rsidR="00381847" w:rsidRDefault="00FE4A24">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E1A2076" w:rsidR="00381847" w:rsidRDefault="00FE4A24">
            <w:r>
              <w:t>STD-004-CPP</w:t>
            </w:r>
          </w:p>
        </w:tc>
        <w:tc>
          <w:tcPr>
            <w:tcW w:w="1434" w:type="dxa"/>
          </w:tcPr>
          <w:p w14:paraId="308B96BF" w14:textId="2832505D" w:rsidR="00381847" w:rsidRDefault="00FE4A2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111586F2" w:rsidR="00381847" w:rsidRDefault="00FE4A24">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6C9DD6C" w:rsidR="00381847" w:rsidRDefault="00FE4A2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C69C79F" w:rsidR="00381847" w:rsidRDefault="00FE4A2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9453BCE" w:rsidR="00381847" w:rsidRDefault="00FE4A24">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22D1EAE" w:rsidR="00381847" w:rsidRDefault="00FE4A24">
            <w:r>
              <w:t>STD-005-CPP</w:t>
            </w:r>
          </w:p>
        </w:tc>
        <w:tc>
          <w:tcPr>
            <w:tcW w:w="1434" w:type="dxa"/>
          </w:tcPr>
          <w:p w14:paraId="6864030F" w14:textId="7F7DB7A4"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7538916" w:rsidR="00381847" w:rsidRDefault="00FE4A2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4FA203CA"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00644627"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43A461A" w:rsidR="00381847" w:rsidRDefault="00FE4A24">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FCD9312" w:rsidR="00381847" w:rsidRDefault="00FE4A24">
            <w:r>
              <w:t>STD-006-CPP</w:t>
            </w:r>
          </w:p>
        </w:tc>
        <w:tc>
          <w:tcPr>
            <w:tcW w:w="1434" w:type="dxa"/>
          </w:tcPr>
          <w:p w14:paraId="2DCA5B40" w14:textId="14990ED1" w:rsidR="00381847" w:rsidRDefault="00FE4A2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A5C7A41" w:rsidR="00381847" w:rsidRDefault="00FE4A24">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75668E7A" w:rsidR="00381847" w:rsidRDefault="00FE4A2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056D886" w:rsidR="00381847" w:rsidRDefault="00FE4A24">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2CAF139" w:rsidR="00381847" w:rsidRDefault="00FE4A24">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BB49403" w:rsidR="00381847" w:rsidRDefault="00FE4A24">
            <w:r>
              <w:t>STD-007-CPP</w:t>
            </w:r>
          </w:p>
        </w:tc>
        <w:tc>
          <w:tcPr>
            <w:tcW w:w="1434" w:type="dxa"/>
          </w:tcPr>
          <w:p w14:paraId="7CFBEC18" w14:textId="46866705" w:rsidR="00381847" w:rsidRDefault="00FE4A2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1DF45D7" w:rsidR="00381847" w:rsidRDefault="00FE4A2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23EA067A" w:rsidR="00381847" w:rsidRDefault="00FE4A2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26324DE" w:rsidR="00381847" w:rsidRDefault="00FE4A2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2664413" w:rsidR="00381847" w:rsidRDefault="00FE4A24">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6D46A42" w:rsidR="00381847" w:rsidRDefault="00FE4A24">
            <w:r>
              <w:t>STD-008-CPP</w:t>
            </w:r>
          </w:p>
        </w:tc>
        <w:tc>
          <w:tcPr>
            <w:tcW w:w="1434" w:type="dxa"/>
          </w:tcPr>
          <w:p w14:paraId="3D0880A0" w14:textId="7938BECE" w:rsidR="00381847" w:rsidRDefault="00FE4A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CE848CB" w:rsidR="00381847" w:rsidRDefault="00FE4A24">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163705D6" w:rsidR="00381847" w:rsidRDefault="00FE4A2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FEE9850" w:rsidR="00381847" w:rsidRDefault="00FE4A2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5A8AD04" w:rsidR="00381847" w:rsidRDefault="00FE4A24">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0A78F14" w:rsidR="00381847" w:rsidRDefault="00FE4A24">
            <w:r>
              <w:t>STD-009-CPP</w:t>
            </w:r>
          </w:p>
        </w:tc>
        <w:tc>
          <w:tcPr>
            <w:tcW w:w="1434" w:type="dxa"/>
          </w:tcPr>
          <w:p w14:paraId="70CBCE53" w14:textId="0698D67E"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CF34B7E"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71E73771" w:rsidR="00381847" w:rsidRDefault="00FE4A2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647DB99" w:rsidR="00381847" w:rsidRDefault="00FE4A2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402DE76" w:rsidR="00381847" w:rsidRDefault="00FE4A24">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EE84152" w:rsidR="00381847" w:rsidRDefault="00FE4A24">
            <w:r>
              <w:t>STD-010-CPP</w:t>
            </w:r>
          </w:p>
        </w:tc>
        <w:tc>
          <w:tcPr>
            <w:tcW w:w="1434" w:type="dxa"/>
          </w:tcPr>
          <w:p w14:paraId="5C4FF30D" w14:textId="0939F807" w:rsidR="00381847" w:rsidRDefault="00FE4A2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22C22B4" w14:textId="00954C4F" w:rsidR="00381847" w:rsidRDefault="00FE4A24">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0ABB85E4" w:rsidR="00381847" w:rsidRDefault="00FE4A2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326FD9F" w:rsidR="00381847" w:rsidRDefault="00FE4A2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FEBF3B6" w:rsidR="00381847" w:rsidRDefault="00FE4A24">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lastRenderedPageBreak/>
              <w:t xml:space="preserve">Encryption </w:t>
            </w:r>
            <w:r w:rsidR="00973B67">
              <w:t xml:space="preserve">at </w:t>
            </w:r>
            <w:r>
              <w:t>rest</w:t>
            </w:r>
          </w:p>
        </w:tc>
        <w:tc>
          <w:tcPr>
            <w:tcW w:w="8875" w:type="dxa"/>
            <w:tcMar>
              <w:top w:w="100" w:type="dxa"/>
              <w:left w:w="100" w:type="dxa"/>
              <w:bottom w:w="100" w:type="dxa"/>
              <w:right w:w="100" w:type="dxa"/>
            </w:tcMar>
          </w:tcPr>
          <w:p w14:paraId="51303945" w14:textId="77777777" w:rsidR="000C254C" w:rsidRDefault="000C254C" w:rsidP="000C254C">
            <w:pPr>
              <w:pStyle w:val="ListParagraph"/>
              <w:numPr>
                <w:ilvl w:val="0"/>
                <w:numId w:val="18"/>
              </w:numPr>
            </w:pPr>
            <w:r w:rsidRPr="007E28CE">
              <w:rPr>
                <w:b/>
                <w:bCs/>
              </w:rPr>
              <w:t>Policy:</w:t>
            </w:r>
            <w:r>
              <w:t xml:space="preserve"> Use AES-256 for encrypting databases, file systems, and backups to protect against physical theft or unauthorized access.</w:t>
            </w:r>
          </w:p>
          <w:p w14:paraId="4DCCC24C" w14:textId="4943309D" w:rsidR="000C254C" w:rsidRPr="000C254C" w:rsidRDefault="000C254C" w:rsidP="000C254C">
            <w:pPr>
              <w:pStyle w:val="ListParagraph"/>
              <w:numPr>
                <w:ilvl w:val="0"/>
                <w:numId w:val="18"/>
              </w:numPr>
            </w:pPr>
            <w:r w:rsidRPr="007E28CE">
              <w:rPr>
                <w:b/>
                <w:bCs/>
              </w:rPr>
              <w:t>When to Apply:</w:t>
            </w:r>
            <w:r>
              <w:t xml:space="preserve"> Applied during data storage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13F558F2" w14:textId="77777777" w:rsidR="000C254C" w:rsidRDefault="000C254C" w:rsidP="000C254C">
            <w:pPr>
              <w:pStyle w:val="ListParagraph"/>
              <w:numPr>
                <w:ilvl w:val="0"/>
                <w:numId w:val="19"/>
              </w:numPr>
            </w:pPr>
            <w:r w:rsidRPr="007E28CE">
              <w:rPr>
                <w:b/>
                <w:bCs/>
              </w:rPr>
              <w:t>Policy:</w:t>
            </w:r>
            <w:r>
              <w:t xml:space="preserve"> Use TLS 1.3 for secure data transmissions over networks to prevent eavesdropping or data interception.</w:t>
            </w:r>
          </w:p>
          <w:p w14:paraId="3C6BD218" w14:textId="1C5F50BA" w:rsidR="000C254C" w:rsidRPr="000C254C" w:rsidRDefault="000C254C" w:rsidP="000C254C">
            <w:pPr>
              <w:pStyle w:val="ListParagraph"/>
              <w:numPr>
                <w:ilvl w:val="0"/>
                <w:numId w:val="19"/>
              </w:numPr>
            </w:pPr>
            <w:r w:rsidRPr="007E28CE">
              <w:rPr>
                <w:b/>
                <w:bCs/>
              </w:rPr>
              <w:t>When to Apply:</w:t>
            </w:r>
            <w:r>
              <w:t xml:space="preserve"> Applied to all APIs, websites, and communication protocols.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FFCA0BF" w14:textId="77777777" w:rsidR="00381847" w:rsidRDefault="000C254C" w:rsidP="000C254C">
            <w:pPr>
              <w:pStyle w:val="ListParagraph"/>
              <w:numPr>
                <w:ilvl w:val="0"/>
                <w:numId w:val="20"/>
              </w:numPr>
            </w:pPr>
            <w:r w:rsidRPr="007E28CE">
              <w:rPr>
                <w:b/>
                <w:bCs/>
              </w:rPr>
              <w:t>Policy:</w:t>
            </w:r>
            <w:r>
              <w:t xml:space="preserve"> Use memory-level encryption or secure enclaves for sensitive data processing to prevent exposure during execution.</w:t>
            </w:r>
          </w:p>
          <w:p w14:paraId="70DDEFB4" w14:textId="2D1FAEBE" w:rsidR="000C254C" w:rsidRPr="000C254C" w:rsidRDefault="000C254C" w:rsidP="000C254C">
            <w:pPr>
              <w:pStyle w:val="ListParagraph"/>
              <w:numPr>
                <w:ilvl w:val="0"/>
                <w:numId w:val="20"/>
              </w:numPr>
            </w:pPr>
            <w:r w:rsidRPr="007E28CE">
              <w:rPr>
                <w:b/>
                <w:bCs/>
              </w:rPr>
              <w:t xml:space="preserve">When to Apply: </w:t>
            </w:r>
            <w:r>
              <w:t>Applied in volatile memory operations involving sensitive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D2D5F53" w14:textId="77777777" w:rsidR="00381847" w:rsidRDefault="000C254C" w:rsidP="000C254C">
            <w:pPr>
              <w:pStyle w:val="ListParagraph"/>
              <w:numPr>
                <w:ilvl w:val="0"/>
                <w:numId w:val="21"/>
              </w:numPr>
            </w:pPr>
            <w:r w:rsidRPr="007E28CE">
              <w:rPr>
                <w:b/>
                <w:bCs/>
              </w:rPr>
              <w:t>Policy:</w:t>
            </w:r>
            <w:r>
              <w:t xml:space="preserve"> Implement multi-factor authentication (MFA) and password hashing using </w:t>
            </w:r>
            <w:proofErr w:type="spellStart"/>
            <w:r>
              <w:t>bcrypt</w:t>
            </w:r>
            <w:proofErr w:type="spellEnd"/>
            <w:r>
              <w:t>.</w:t>
            </w:r>
          </w:p>
          <w:p w14:paraId="5F347F24" w14:textId="73C73BDF" w:rsidR="000C254C" w:rsidRPr="000C254C" w:rsidRDefault="000C254C" w:rsidP="000C254C">
            <w:pPr>
              <w:pStyle w:val="ListParagraph"/>
              <w:numPr>
                <w:ilvl w:val="0"/>
                <w:numId w:val="21"/>
              </w:numPr>
            </w:pPr>
            <w:r w:rsidRPr="007E28CE">
              <w:rPr>
                <w:b/>
                <w:bCs/>
              </w:rPr>
              <w:t>When to Apply:</w:t>
            </w:r>
            <w:r>
              <w:t xml:space="preserve"> Applied during user login and access requests.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1E10BBD" w14:textId="77777777" w:rsidR="00381847" w:rsidRDefault="007E28CE" w:rsidP="000C254C">
            <w:pPr>
              <w:pStyle w:val="ListParagraph"/>
              <w:numPr>
                <w:ilvl w:val="0"/>
                <w:numId w:val="22"/>
              </w:numPr>
            </w:pPr>
            <w:r w:rsidRPr="007E28CE">
              <w:rPr>
                <w:b/>
                <w:bCs/>
              </w:rPr>
              <w:t>Policy:</w:t>
            </w:r>
            <w:r>
              <w:t xml:space="preserve"> Enforce role-based access control (RBAC) with least privilege principles.</w:t>
            </w:r>
          </w:p>
          <w:p w14:paraId="020713C6" w14:textId="22767BF4" w:rsidR="007E28CE" w:rsidRPr="000C254C" w:rsidRDefault="007E28CE" w:rsidP="000C254C">
            <w:pPr>
              <w:pStyle w:val="ListParagraph"/>
              <w:numPr>
                <w:ilvl w:val="0"/>
                <w:numId w:val="22"/>
              </w:numPr>
            </w:pPr>
            <w:r w:rsidRPr="007E28CE">
              <w:rPr>
                <w:b/>
                <w:bCs/>
              </w:rPr>
              <w:t>When to Apply:</w:t>
            </w:r>
            <w:r>
              <w:t xml:space="preserve"> Applied to define access levels for all users and systems.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09F2C47B" w14:textId="77777777" w:rsidR="00381847" w:rsidRDefault="007E28CE" w:rsidP="007E28CE">
            <w:pPr>
              <w:pStyle w:val="ListParagraph"/>
              <w:numPr>
                <w:ilvl w:val="0"/>
                <w:numId w:val="23"/>
              </w:numPr>
            </w:pPr>
            <w:r w:rsidRPr="007E28CE">
              <w:rPr>
                <w:b/>
                <w:bCs/>
              </w:rPr>
              <w:t>Policy:</w:t>
            </w:r>
            <w:r>
              <w:t xml:space="preserve"> Log all user actions, changes to the database, and file access for compliance auditing.</w:t>
            </w:r>
          </w:p>
          <w:p w14:paraId="4B12DFB3" w14:textId="0D7F4B77" w:rsidR="007E28CE" w:rsidRPr="007E28CE" w:rsidRDefault="007E28CE" w:rsidP="007E28CE">
            <w:pPr>
              <w:pStyle w:val="ListParagraph"/>
              <w:numPr>
                <w:ilvl w:val="0"/>
                <w:numId w:val="23"/>
              </w:numPr>
            </w:pPr>
            <w:r w:rsidRPr="007E28CE">
              <w:rPr>
                <w:b/>
                <w:bCs/>
              </w:rPr>
              <w:t>When to Apply:</w:t>
            </w:r>
            <w:r>
              <w:t xml:space="preserve"> Continuous logging for user actions and system changes.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C94C813" w:rsidR="00381847" w:rsidRDefault="007E28CE">
            <w:r>
              <w:t>1.1</w:t>
            </w:r>
          </w:p>
        </w:tc>
        <w:tc>
          <w:tcPr>
            <w:tcW w:w="1530" w:type="dxa"/>
          </w:tcPr>
          <w:p w14:paraId="1DC436A6" w14:textId="067BE442" w:rsidR="00381847" w:rsidRDefault="007E28CE">
            <w:pPr>
              <w:cnfStyle w:val="000000000000" w:firstRow="0" w:lastRow="0" w:firstColumn="0" w:lastColumn="0" w:oddVBand="0" w:evenVBand="0" w:oddHBand="0" w:evenHBand="0" w:firstRowFirstColumn="0" w:firstRowLastColumn="0" w:lastRowFirstColumn="0" w:lastRowLastColumn="0"/>
            </w:pPr>
            <w:r>
              <w:t>11/26/2024</w:t>
            </w:r>
          </w:p>
        </w:tc>
        <w:tc>
          <w:tcPr>
            <w:tcW w:w="3510" w:type="dxa"/>
          </w:tcPr>
          <w:p w14:paraId="0B713D2C" w14:textId="00E0A58E" w:rsidR="00381847" w:rsidRDefault="007E28CE">
            <w:pPr>
              <w:cnfStyle w:val="000000000000" w:firstRow="0" w:lastRow="0" w:firstColumn="0" w:lastColumn="0" w:oddVBand="0" w:evenVBand="0" w:oddHBand="0" w:evenHBand="0" w:firstRowFirstColumn="0" w:firstRowLastColumn="0" w:lastRowFirstColumn="0" w:lastRowLastColumn="0"/>
            </w:pPr>
            <w:r>
              <w:t xml:space="preserve">Revised to include coding standards 1-6 and initial </w:t>
            </w:r>
            <w:r w:rsidR="007830AE">
              <w:t>encryption</w:t>
            </w:r>
            <w:r>
              <w:t xml:space="preserve"> and Triple-A framework policies.</w:t>
            </w:r>
          </w:p>
        </w:tc>
        <w:tc>
          <w:tcPr>
            <w:tcW w:w="1923" w:type="dxa"/>
          </w:tcPr>
          <w:p w14:paraId="124483AC" w14:textId="442D918D" w:rsidR="00381847" w:rsidRDefault="007E28CE">
            <w:pPr>
              <w:cnfStyle w:val="000000000000" w:firstRow="0" w:lastRow="0" w:firstColumn="0" w:lastColumn="0" w:oddVBand="0" w:evenVBand="0" w:oddHBand="0" w:evenHBand="0" w:firstRowFirstColumn="0" w:firstRowLastColumn="0" w:lastRowFirstColumn="0" w:lastRowLastColumn="0"/>
            </w:pPr>
            <w:r>
              <w:t>Joshua Perry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5624201" w:rsidR="00381847" w:rsidRDefault="007E28CE">
            <w:r>
              <w:t>1.2</w:t>
            </w:r>
          </w:p>
        </w:tc>
        <w:tc>
          <w:tcPr>
            <w:tcW w:w="1530" w:type="dxa"/>
          </w:tcPr>
          <w:p w14:paraId="305DA4F1" w14:textId="623D6015" w:rsidR="00381847" w:rsidRDefault="007E28CE">
            <w:pPr>
              <w:cnfStyle w:val="000000100000" w:firstRow="0" w:lastRow="0" w:firstColumn="0" w:lastColumn="0" w:oddVBand="0" w:evenVBand="0" w:oddHBand="1" w:evenHBand="0" w:firstRowFirstColumn="0" w:firstRowLastColumn="0" w:lastRowFirstColumn="0" w:lastRowLastColumn="0"/>
            </w:pPr>
            <w:r>
              <w:t>12/07/2024</w:t>
            </w:r>
          </w:p>
        </w:tc>
        <w:tc>
          <w:tcPr>
            <w:tcW w:w="3510" w:type="dxa"/>
          </w:tcPr>
          <w:p w14:paraId="138D7C42" w14:textId="79FAAA2B" w:rsidR="00381847" w:rsidRDefault="00243900">
            <w:pPr>
              <w:cnfStyle w:val="000000100000" w:firstRow="0" w:lastRow="0" w:firstColumn="0" w:lastColumn="0" w:oddVBand="0" w:evenVBand="0" w:oddHBand="1" w:evenHBand="0" w:firstRowFirstColumn="0" w:firstRowLastColumn="0" w:lastRowFirstColumn="0" w:lastRowLastColumn="0"/>
            </w:pPr>
            <w:r>
              <w:t xml:space="preserve">Completed risk assessments, detailed automation detection strategies, and finalized </w:t>
            </w:r>
            <w:r w:rsidR="007830AE">
              <w:t>encryption</w:t>
            </w:r>
            <w:r>
              <w:t xml:space="preserve"> and Triple-A framework policies.</w:t>
            </w:r>
          </w:p>
        </w:tc>
        <w:tc>
          <w:tcPr>
            <w:tcW w:w="1923" w:type="dxa"/>
          </w:tcPr>
          <w:p w14:paraId="35E4A720" w14:textId="199BA690" w:rsidR="00381847" w:rsidRDefault="00243900">
            <w:pPr>
              <w:cnfStyle w:val="000000100000" w:firstRow="0" w:lastRow="0" w:firstColumn="0" w:lastColumn="0" w:oddVBand="0" w:evenVBand="0" w:oddHBand="1" w:evenHBand="0" w:firstRowFirstColumn="0" w:firstRowLastColumn="0" w:lastRowFirstColumn="0" w:lastRowLastColumn="0"/>
            </w:pPr>
            <w:r>
              <w:t>Joshua Perry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1713B" w14:textId="77777777" w:rsidR="00086C32" w:rsidRDefault="00086C32">
      <w:r>
        <w:separator/>
      </w:r>
    </w:p>
  </w:endnote>
  <w:endnote w:type="continuationSeparator" w:id="0">
    <w:p w14:paraId="1F4A7B63" w14:textId="77777777" w:rsidR="00086C32" w:rsidRDefault="0008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06BEF" w14:textId="77777777" w:rsidR="00086C32" w:rsidRDefault="00086C32">
      <w:r>
        <w:separator/>
      </w:r>
    </w:p>
  </w:footnote>
  <w:footnote w:type="continuationSeparator" w:id="0">
    <w:p w14:paraId="2FF4E8E4" w14:textId="77777777" w:rsidR="00086C32" w:rsidRDefault="0008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4C665F"/>
    <w:multiLevelType w:val="hybridMultilevel"/>
    <w:tmpl w:val="1176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362203"/>
    <w:multiLevelType w:val="hybridMultilevel"/>
    <w:tmpl w:val="0334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65564B"/>
    <w:multiLevelType w:val="hybridMultilevel"/>
    <w:tmpl w:val="877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52054"/>
    <w:multiLevelType w:val="hybridMultilevel"/>
    <w:tmpl w:val="FBEC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2D4DB8"/>
    <w:multiLevelType w:val="hybridMultilevel"/>
    <w:tmpl w:val="AF5E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16BC6"/>
    <w:multiLevelType w:val="hybridMultilevel"/>
    <w:tmpl w:val="CF6C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814446998">
    <w:abstractNumId w:val="15"/>
  </w:num>
  <w:num w:numId="19" w16cid:durableId="1966690870">
    <w:abstractNumId w:val="13"/>
  </w:num>
  <w:num w:numId="20" w16cid:durableId="1566070076">
    <w:abstractNumId w:val="10"/>
  </w:num>
  <w:num w:numId="21" w16cid:durableId="1483497433">
    <w:abstractNumId w:val="21"/>
  </w:num>
  <w:num w:numId="22" w16cid:durableId="1151681131">
    <w:abstractNumId w:val="16"/>
  </w:num>
  <w:num w:numId="23" w16cid:durableId="14117326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3209"/>
    <w:rsid w:val="00033968"/>
    <w:rsid w:val="0008274A"/>
    <w:rsid w:val="00086C32"/>
    <w:rsid w:val="000C254C"/>
    <w:rsid w:val="000C3348"/>
    <w:rsid w:val="001646BD"/>
    <w:rsid w:val="00171556"/>
    <w:rsid w:val="00192176"/>
    <w:rsid w:val="001D4766"/>
    <w:rsid w:val="00243900"/>
    <w:rsid w:val="002474B4"/>
    <w:rsid w:val="002B23D7"/>
    <w:rsid w:val="002D4F69"/>
    <w:rsid w:val="00332392"/>
    <w:rsid w:val="003555A0"/>
    <w:rsid w:val="00381847"/>
    <w:rsid w:val="003A177D"/>
    <w:rsid w:val="003B0A5C"/>
    <w:rsid w:val="003C2366"/>
    <w:rsid w:val="003D6F4A"/>
    <w:rsid w:val="004E12CE"/>
    <w:rsid w:val="0059536C"/>
    <w:rsid w:val="005A3503"/>
    <w:rsid w:val="005B7417"/>
    <w:rsid w:val="005C0C1A"/>
    <w:rsid w:val="006D38A7"/>
    <w:rsid w:val="006E24D2"/>
    <w:rsid w:val="006F7CCE"/>
    <w:rsid w:val="007341CD"/>
    <w:rsid w:val="007830AE"/>
    <w:rsid w:val="007E28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55CB6"/>
    <w:rsid w:val="00E769D9"/>
    <w:rsid w:val="00E910C0"/>
    <w:rsid w:val="00F43507"/>
    <w:rsid w:val="00F51FA8"/>
    <w:rsid w:val="00F72634"/>
    <w:rsid w:val="00FC32CF"/>
    <w:rsid w:val="00FE4A24"/>
    <w:rsid w:val="00F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20</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 Perry</cp:lastModifiedBy>
  <cp:revision>28</cp:revision>
  <dcterms:created xsi:type="dcterms:W3CDTF">2020-11-20T18:42:00Z</dcterms:created>
  <dcterms:modified xsi:type="dcterms:W3CDTF">2024-12-07T15:50:00Z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