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1BB1" w:rsidRDefault="00E41BB1" w:rsidP="00C75820">
      <w:pPr>
        <w:jc w:val="center"/>
        <w:rPr>
          <w:rStyle w:val="Encabezado1"/>
          <w:rFonts w:ascii="Times New Roman" w:hAnsi="Times New Roman"/>
          <w:sz w:val="24"/>
        </w:rPr>
      </w:pPr>
      <w:bookmarkStart w:id="0" w:name="OLE_LINK6"/>
      <w:bookmarkStart w:id="1" w:name="OLE_LINK7"/>
      <w:r>
        <w:rPr>
          <w:rStyle w:val="Encabezado1"/>
          <w:rFonts w:ascii="Times New Roman" w:hAnsi="Times New Roman"/>
          <w:sz w:val="24"/>
        </w:rPr>
        <w:t xml:space="preserve">Manual </w:t>
      </w:r>
      <w:r w:rsidR="00876CF0">
        <w:rPr>
          <w:rStyle w:val="Encabezado1"/>
          <w:rFonts w:ascii="Times New Roman" w:hAnsi="Times New Roman"/>
          <w:sz w:val="24"/>
        </w:rPr>
        <w:t>T</w:t>
      </w:r>
      <w:r w:rsidR="00C75820">
        <w:rPr>
          <w:rStyle w:val="Encabezado1"/>
          <w:rFonts w:ascii="Times New Roman" w:hAnsi="Times New Roman"/>
          <w:sz w:val="24"/>
        </w:rPr>
        <w:t>ecnico</w:t>
      </w:r>
      <w:r>
        <w:rPr>
          <w:rStyle w:val="Encabezado1"/>
          <w:rFonts w:ascii="Times New Roman" w:hAnsi="Times New Roman"/>
          <w:sz w:val="24"/>
        </w:rPr>
        <w:t xml:space="preserve"> WebApi Nuvem</w:t>
      </w:r>
    </w:p>
    <w:p w:rsidR="00E41BB1" w:rsidRDefault="00E41BB1" w:rsidP="00692F10">
      <w:pPr>
        <w:jc w:val="both"/>
        <w:rPr>
          <w:rStyle w:val="Encabezado1"/>
          <w:rFonts w:ascii="Times New Roman" w:hAnsi="Times New Roman"/>
          <w:sz w:val="24"/>
        </w:rPr>
      </w:pPr>
    </w:p>
    <w:p w:rsidR="00BB3E92" w:rsidRDefault="00BB3E92" w:rsidP="00692F10">
      <w:pPr>
        <w:jc w:val="both"/>
        <w:rPr>
          <w:rStyle w:val="Encabezado1"/>
          <w:rFonts w:ascii="Times New Roman" w:hAnsi="Times New Roman"/>
          <w:sz w:val="24"/>
        </w:rPr>
      </w:pPr>
    </w:p>
    <w:p w:rsidR="00314C49" w:rsidRPr="00DA514F" w:rsidRDefault="00E35391" w:rsidP="00692F10">
      <w:pPr>
        <w:jc w:val="both"/>
      </w:pPr>
      <w:r>
        <w:rPr>
          <w:rStyle w:val="Encabezado1"/>
          <w:rFonts w:ascii="Times New Roman" w:hAnsi="Times New Roman"/>
          <w:sz w:val="24"/>
        </w:rPr>
        <w:t xml:space="preserve">Título: </w:t>
      </w:r>
      <w:r w:rsidR="00C75820">
        <w:rPr>
          <w:rStyle w:val="Encabezado1"/>
          <w:rFonts w:ascii="Times New Roman" w:hAnsi="Times New Roman"/>
          <w:b w:val="0"/>
          <w:sz w:val="24"/>
        </w:rPr>
        <w:t>Manual tecnico WebApi Nuvem</w:t>
      </w:r>
    </w:p>
    <w:bookmarkEnd w:id="0"/>
    <w:bookmarkEnd w:id="1"/>
    <w:p w:rsidR="00314C49" w:rsidRPr="00E35391" w:rsidRDefault="00E35391" w:rsidP="00692F10">
      <w:pPr>
        <w:jc w:val="both"/>
        <w:rPr>
          <w:rStyle w:val="Encabezado1"/>
          <w:rFonts w:ascii="Times New Roman" w:hAnsi="Times New Roman"/>
          <w:b w:val="0"/>
          <w:sz w:val="24"/>
        </w:rPr>
      </w:pPr>
      <w:r>
        <w:rPr>
          <w:rStyle w:val="Encabezado1"/>
          <w:rFonts w:ascii="Times New Roman" w:hAnsi="Times New Roman"/>
          <w:sz w:val="24"/>
        </w:rPr>
        <w:t xml:space="preserve">Compañía: </w:t>
      </w:r>
      <w:r w:rsidR="00314C49" w:rsidRPr="00E35391">
        <w:rPr>
          <w:rStyle w:val="Encabezado1"/>
          <w:rFonts w:ascii="Times New Roman" w:hAnsi="Times New Roman"/>
          <w:b w:val="0"/>
          <w:sz w:val="24"/>
        </w:rPr>
        <w:t>Axa Colpatria</w:t>
      </w:r>
    </w:p>
    <w:p w:rsidR="00314C49" w:rsidRPr="00E35391" w:rsidRDefault="00E35391" w:rsidP="00692F10">
      <w:pPr>
        <w:jc w:val="both"/>
        <w:rPr>
          <w:rStyle w:val="Encabezado1"/>
          <w:rFonts w:ascii="Times New Roman" w:hAnsi="Times New Roman"/>
          <w:b w:val="0"/>
          <w:sz w:val="24"/>
        </w:rPr>
      </w:pPr>
      <w:r>
        <w:rPr>
          <w:rStyle w:val="Encabezado1"/>
          <w:rFonts w:ascii="Times New Roman" w:hAnsi="Times New Roman"/>
          <w:sz w:val="24"/>
        </w:rPr>
        <w:t xml:space="preserve">Proyecto: </w:t>
      </w:r>
      <w:r w:rsidR="00A7451D" w:rsidRPr="00174DE9">
        <w:rPr>
          <w:rStyle w:val="Encabezado1"/>
          <w:rFonts w:ascii="Times New Roman" w:hAnsi="Times New Roman"/>
          <w:b w:val="0"/>
          <w:sz w:val="24"/>
        </w:rPr>
        <w:t>Nuvem</w:t>
      </w:r>
    </w:p>
    <w:p w:rsidR="00314C49" w:rsidRPr="00DA514F" w:rsidRDefault="00E35391" w:rsidP="00692F10">
      <w:pPr>
        <w:jc w:val="both"/>
        <w:rPr>
          <w:rStyle w:val="Encabezado1"/>
          <w:rFonts w:ascii="Times New Roman" w:hAnsi="Times New Roman"/>
          <w:sz w:val="24"/>
        </w:rPr>
      </w:pPr>
      <w:r>
        <w:rPr>
          <w:rStyle w:val="Encabezado1"/>
          <w:rFonts w:ascii="Times New Roman" w:hAnsi="Times New Roman"/>
          <w:sz w:val="24"/>
        </w:rPr>
        <w:t xml:space="preserve">Revisiones: </w:t>
      </w:r>
      <w:r w:rsidRPr="00E35391">
        <w:rPr>
          <w:rStyle w:val="Encabezado1"/>
          <w:rFonts w:ascii="Times New Roman" w:hAnsi="Times New Roman"/>
          <w:b w:val="0"/>
          <w:sz w:val="24"/>
        </w:rPr>
        <w:t>1</w:t>
      </w:r>
    </w:p>
    <w:p w:rsidR="00860A91" w:rsidRDefault="001815AB" w:rsidP="00692F10">
      <w:pPr>
        <w:jc w:val="both"/>
        <w:rPr>
          <w:lang w:val="es-AR" w:eastAsia="es-AR"/>
        </w:rPr>
      </w:pPr>
      <w:r>
        <w:rPr>
          <w:lang w:val="es-AR" w:eastAsia="es-AR"/>
        </w:rPr>
        <w:t xml:space="preserve"> </w:t>
      </w:r>
    </w:p>
    <w:tbl>
      <w:tblPr>
        <w:tblW w:w="9356"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992"/>
        <w:gridCol w:w="1418"/>
        <w:gridCol w:w="1984"/>
        <w:gridCol w:w="1134"/>
        <w:gridCol w:w="993"/>
        <w:gridCol w:w="1559"/>
      </w:tblGrid>
      <w:tr w:rsidR="00393EB7" w:rsidRPr="00DA514F" w:rsidTr="00F43C85">
        <w:trPr>
          <w:cantSplit/>
          <w:trHeight w:val="278"/>
        </w:trPr>
        <w:tc>
          <w:tcPr>
            <w:tcW w:w="1276" w:type="dxa"/>
            <w:vMerge w:val="restart"/>
            <w:shd w:val="clear" w:color="auto" w:fill="E0E0E0"/>
            <w:vAlign w:val="center"/>
          </w:tcPr>
          <w:p w:rsidR="00393EB7" w:rsidRPr="00DA514F" w:rsidRDefault="00393EB7" w:rsidP="00692F10">
            <w:pPr>
              <w:ind w:left="0"/>
              <w:jc w:val="both"/>
            </w:pPr>
            <w:r w:rsidRPr="00DA514F">
              <w:t>Fecha</w:t>
            </w:r>
          </w:p>
        </w:tc>
        <w:tc>
          <w:tcPr>
            <w:tcW w:w="992" w:type="dxa"/>
            <w:vMerge w:val="restart"/>
            <w:shd w:val="clear" w:color="auto" w:fill="E0E0E0"/>
            <w:vAlign w:val="center"/>
          </w:tcPr>
          <w:p w:rsidR="00393EB7" w:rsidRPr="00DA514F" w:rsidRDefault="00393EB7" w:rsidP="00692F10">
            <w:pPr>
              <w:ind w:left="0"/>
              <w:jc w:val="both"/>
            </w:pPr>
            <w:r w:rsidRPr="00DA514F">
              <w:t>Versión</w:t>
            </w:r>
          </w:p>
        </w:tc>
        <w:tc>
          <w:tcPr>
            <w:tcW w:w="1418" w:type="dxa"/>
            <w:vMerge w:val="restart"/>
            <w:shd w:val="clear" w:color="auto" w:fill="E0E0E0"/>
            <w:vAlign w:val="center"/>
          </w:tcPr>
          <w:p w:rsidR="00393EB7" w:rsidRPr="00DA514F" w:rsidRDefault="00393EB7" w:rsidP="00692F10">
            <w:pPr>
              <w:ind w:left="0"/>
              <w:jc w:val="both"/>
            </w:pPr>
            <w:r w:rsidRPr="00DA514F">
              <w:t>Autor</w:t>
            </w:r>
          </w:p>
        </w:tc>
        <w:tc>
          <w:tcPr>
            <w:tcW w:w="1984" w:type="dxa"/>
            <w:vMerge w:val="restart"/>
            <w:shd w:val="clear" w:color="auto" w:fill="E0E0E0"/>
            <w:vAlign w:val="center"/>
          </w:tcPr>
          <w:p w:rsidR="00393EB7" w:rsidRPr="00DA514F" w:rsidRDefault="00393EB7" w:rsidP="00692F10">
            <w:pPr>
              <w:ind w:left="0"/>
              <w:jc w:val="both"/>
            </w:pPr>
            <w:r w:rsidRPr="00DA514F">
              <w:t>Comentario</w:t>
            </w:r>
          </w:p>
        </w:tc>
        <w:tc>
          <w:tcPr>
            <w:tcW w:w="1134" w:type="dxa"/>
            <w:vMerge w:val="restart"/>
            <w:shd w:val="clear" w:color="auto" w:fill="E0E0E0"/>
            <w:vAlign w:val="center"/>
          </w:tcPr>
          <w:p w:rsidR="00393EB7" w:rsidRPr="00DA514F" w:rsidRDefault="00393EB7" w:rsidP="00692F10">
            <w:pPr>
              <w:ind w:left="0"/>
              <w:jc w:val="both"/>
            </w:pPr>
            <w:r w:rsidRPr="00DA514F">
              <w:t>Estado</w:t>
            </w:r>
          </w:p>
        </w:tc>
        <w:tc>
          <w:tcPr>
            <w:tcW w:w="2552" w:type="dxa"/>
            <w:gridSpan w:val="2"/>
            <w:shd w:val="clear" w:color="auto" w:fill="E0E0E0"/>
            <w:vAlign w:val="center"/>
          </w:tcPr>
          <w:p w:rsidR="00393EB7" w:rsidRPr="00DA514F" w:rsidRDefault="00393EB7" w:rsidP="00692F10">
            <w:pPr>
              <w:jc w:val="both"/>
            </w:pPr>
            <w:r w:rsidRPr="00DA514F">
              <w:t>Aprobación</w:t>
            </w:r>
          </w:p>
        </w:tc>
      </w:tr>
      <w:tr w:rsidR="00393EB7" w:rsidRPr="00DA514F" w:rsidTr="00F43C85">
        <w:trPr>
          <w:cantSplit/>
          <w:trHeight w:val="342"/>
        </w:trPr>
        <w:tc>
          <w:tcPr>
            <w:tcW w:w="1276" w:type="dxa"/>
            <w:vMerge/>
            <w:shd w:val="clear" w:color="auto" w:fill="E0E0E0"/>
            <w:vAlign w:val="center"/>
          </w:tcPr>
          <w:p w:rsidR="00393EB7" w:rsidRPr="00DA514F" w:rsidRDefault="00393EB7" w:rsidP="00692F10">
            <w:pPr>
              <w:jc w:val="both"/>
            </w:pPr>
          </w:p>
        </w:tc>
        <w:tc>
          <w:tcPr>
            <w:tcW w:w="992" w:type="dxa"/>
            <w:vMerge/>
            <w:shd w:val="clear" w:color="auto" w:fill="E0E0E0"/>
            <w:vAlign w:val="center"/>
          </w:tcPr>
          <w:p w:rsidR="00393EB7" w:rsidRPr="00DA514F" w:rsidRDefault="00393EB7" w:rsidP="00692F10">
            <w:pPr>
              <w:jc w:val="both"/>
            </w:pPr>
          </w:p>
        </w:tc>
        <w:tc>
          <w:tcPr>
            <w:tcW w:w="1418" w:type="dxa"/>
            <w:vMerge/>
            <w:shd w:val="clear" w:color="auto" w:fill="E0E0E0"/>
            <w:vAlign w:val="center"/>
          </w:tcPr>
          <w:p w:rsidR="00393EB7" w:rsidRPr="00DA514F" w:rsidRDefault="00393EB7" w:rsidP="00692F10">
            <w:pPr>
              <w:jc w:val="both"/>
            </w:pPr>
          </w:p>
        </w:tc>
        <w:tc>
          <w:tcPr>
            <w:tcW w:w="1984" w:type="dxa"/>
            <w:vMerge/>
            <w:shd w:val="clear" w:color="auto" w:fill="E0E0E0"/>
            <w:vAlign w:val="center"/>
          </w:tcPr>
          <w:p w:rsidR="00393EB7" w:rsidRPr="00DA514F" w:rsidRDefault="00393EB7" w:rsidP="00692F10">
            <w:pPr>
              <w:jc w:val="both"/>
            </w:pPr>
          </w:p>
        </w:tc>
        <w:tc>
          <w:tcPr>
            <w:tcW w:w="1134" w:type="dxa"/>
            <w:vMerge/>
            <w:shd w:val="clear" w:color="auto" w:fill="E0E0E0"/>
            <w:vAlign w:val="center"/>
          </w:tcPr>
          <w:p w:rsidR="00393EB7" w:rsidRPr="00DA514F" w:rsidRDefault="00393EB7" w:rsidP="00692F10">
            <w:pPr>
              <w:jc w:val="both"/>
            </w:pPr>
          </w:p>
        </w:tc>
        <w:tc>
          <w:tcPr>
            <w:tcW w:w="993" w:type="dxa"/>
            <w:shd w:val="clear" w:color="auto" w:fill="E0E0E0"/>
            <w:vAlign w:val="center"/>
          </w:tcPr>
          <w:p w:rsidR="00393EB7" w:rsidRPr="00DA514F" w:rsidRDefault="00393EB7" w:rsidP="00692F10">
            <w:pPr>
              <w:ind w:left="0"/>
              <w:jc w:val="both"/>
            </w:pPr>
            <w:r w:rsidRPr="00DA514F">
              <w:t>Fecha</w:t>
            </w:r>
          </w:p>
        </w:tc>
        <w:tc>
          <w:tcPr>
            <w:tcW w:w="1559" w:type="dxa"/>
            <w:shd w:val="clear" w:color="auto" w:fill="E0E0E0"/>
            <w:vAlign w:val="center"/>
          </w:tcPr>
          <w:p w:rsidR="00393EB7" w:rsidRPr="00DA514F" w:rsidRDefault="00393EB7" w:rsidP="00692F10">
            <w:pPr>
              <w:ind w:left="0"/>
              <w:jc w:val="both"/>
            </w:pPr>
            <w:r w:rsidRPr="00DA514F">
              <w:t>Aprobado por</w:t>
            </w:r>
          </w:p>
        </w:tc>
      </w:tr>
      <w:tr w:rsidR="00393EB7" w:rsidRPr="00DA514F" w:rsidTr="00F43C85">
        <w:tc>
          <w:tcPr>
            <w:tcW w:w="1276" w:type="dxa"/>
          </w:tcPr>
          <w:p w:rsidR="00393EB7" w:rsidRPr="00DA514F" w:rsidRDefault="00393EB7" w:rsidP="00692F10">
            <w:pPr>
              <w:ind w:left="0"/>
              <w:jc w:val="both"/>
              <w:rPr>
                <w:b/>
              </w:rPr>
            </w:pPr>
            <w:r>
              <w:t>06</w:t>
            </w:r>
            <w:r w:rsidRPr="00DA514F">
              <w:t>/</w:t>
            </w:r>
            <w:r>
              <w:t>05</w:t>
            </w:r>
            <w:r w:rsidRPr="00DA514F">
              <w:t>/2019</w:t>
            </w:r>
          </w:p>
        </w:tc>
        <w:tc>
          <w:tcPr>
            <w:tcW w:w="992" w:type="dxa"/>
          </w:tcPr>
          <w:p w:rsidR="00393EB7" w:rsidRPr="00DA514F" w:rsidRDefault="00393EB7" w:rsidP="00692F10">
            <w:pPr>
              <w:ind w:left="0"/>
              <w:jc w:val="both"/>
            </w:pPr>
            <w:r w:rsidRPr="00DA514F">
              <w:t>1</w:t>
            </w:r>
          </w:p>
        </w:tc>
        <w:tc>
          <w:tcPr>
            <w:tcW w:w="1418" w:type="dxa"/>
          </w:tcPr>
          <w:p w:rsidR="00393EB7" w:rsidRPr="00DA514F" w:rsidRDefault="00393EB7" w:rsidP="00692F10">
            <w:pPr>
              <w:ind w:left="0"/>
              <w:jc w:val="both"/>
              <w:rPr>
                <w:rStyle w:val="Nmerodepgina"/>
                <w:rFonts w:ascii="Times New Roman" w:eastAsiaTheme="majorEastAsia" w:hAnsi="Times New Roman"/>
                <w:b/>
                <w:sz w:val="24"/>
              </w:rPr>
            </w:pPr>
            <w:r>
              <w:rPr>
                <w:rStyle w:val="Nmerodepgina"/>
                <w:rFonts w:ascii="Times New Roman" w:eastAsiaTheme="majorEastAsia" w:hAnsi="Times New Roman"/>
                <w:sz w:val="24"/>
              </w:rPr>
              <w:t>Jorge David Pertuz Egea</w:t>
            </w:r>
          </w:p>
        </w:tc>
        <w:tc>
          <w:tcPr>
            <w:tcW w:w="1984" w:type="dxa"/>
          </w:tcPr>
          <w:p w:rsidR="00393EB7" w:rsidRPr="00DA514F" w:rsidRDefault="00393EB7" w:rsidP="00692F10">
            <w:pPr>
              <w:ind w:left="0"/>
              <w:jc w:val="both"/>
              <w:rPr>
                <w:b/>
              </w:rPr>
            </w:pPr>
            <w:r>
              <w:t>Consumo de servicios RestFull</w:t>
            </w:r>
          </w:p>
        </w:tc>
        <w:tc>
          <w:tcPr>
            <w:tcW w:w="1134" w:type="dxa"/>
          </w:tcPr>
          <w:p w:rsidR="00393EB7" w:rsidRPr="00DA514F" w:rsidRDefault="00393EB7" w:rsidP="00692F10">
            <w:pPr>
              <w:ind w:left="0"/>
              <w:jc w:val="both"/>
              <w:rPr>
                <w:b/>
              </w:rPr>
            </w:pPr>
            <w:r w:rsidRPr="00DA514F">
              <w:t>Inicio</w:t>
            </w:r>
          </w:p>
        </w:tc>
        <w:tc>
          <w:tcPr>
            <w:tcW w:w="993" w:type="dxa"/>
          </w:tcPr>
          <w:p w:rsidR="00393EB7" w:rsidRPr="00DA514F" w:rsidRDefault="00393EB7" w:rsidP="00692F10">
            <w:pPr>
              <w:jc w:val="both"/>
            </w:pPr>
          </w:p>
        </w:tc>
        <w:tc>
          <w:tcPr>
            <w:tcW w:w="1559" w:type="dxa"/>
          </w:tcPr>
          <w:p w:rsidR="00393EB7" w:rsidRPr="00DA514F" w:rsidRDefault="00393EB7" w:rsidP="00692F10">
            <w:pPr>
              <w:jc w:val="both"/>
            </w:pPr>
          </w:p>
        </w:tc>
      </w:tr>
    </w:tbl>
    <w:p w:rsidR="00E35391" w:rsidRDefault="00E35391"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ind w:left="0"/>
        <w:jc w:val="both"/>
      </w:pPr>
    </w:p>
    <w:p w:rsidR="00F4769C" w:rsidRPr="00B1109F" w:rsidRDefault="00E41BB1" w:rsidP="00692F10">
      <w:pPr>
        <w:jc w:val="both"/>
        <w:rPr>
          <w:b/>
        </w:rPr>
      </w:pPr>
      <w:r w:rsidRPr="00B1109F">
        <w:rPr>
          <w:b/>
        </w:rPr>
        <w:lastRenderedPageBreak/>
        <w:t xml:space="preserve">Tabla de </w:t>
      </w:r>
      <w:r w:rsidR="00BB3E92" w:rsidRPr="00B1109F">
        <w:rPr>
          <w:b/>
        </w:rPr>
        <w:t>C</w:t>
      </w:r>
      <w:r w:rsidRPr="00B1109F">
        <w:rPr>
          <w:b/>
        </w:rPr>
        <w:t>ontenido.</w:t>
      </w:r>
    </w:p>
    <w:p w:rsidR="00F4769C" w:rsidRDefault="00F4769C" w:rsidP="00692F10">
      <w:pPr>
        <w:jc w:val="both"/>
      </w:pPr>
    </w:p>
    <w:p w:rsidR="001262A2" w:rsidRDefault="00F4769C">
      <w:pPr>
        <w:pStyle w:val="TDC1"/>
        <w:tabs>
          <w:tab w:val="left" w:pos="1100"/>
          <w:tab w:val="right" w:leader="dot" w:pos="9770"/>
        </w:tabs>
        <w:rPr>
          <w:rFonts w:asciiTheme="minorHAnsi" w:eastAsiaTheme="minorEastAsia" w:hAnsiTheme="minorHAnsi" w:cstheme="minorBidi"/>
        </w:rPr>
      </w:pPr>
      <w:r w:rsidRPr="0043486D">
        <w:rPr>
          <w:b/>
          <w:noProof w:val="0"/>
          <w:color w:val="FF0000"/>
          <w:sz w:val="24"/>
          <w:szCs w:val="24"/>
        </w:rPr>
        <w:fldChar w:fldCharType="begin"/>
      </w:r>
      <w:r w:rsidRPr="0043486D">
        <w:rPr>
          <w:noProof w:val="0"/>
          <w:color w:val="FF0000"/>
          <w:sz w:val="24"/>
          <w:szCs w:val="24"/>
        </w:rPr>
        <w:instrText xml:space="preserve"> TOC \o "1-3" \h \z \u </w:instrText>
      </w:r>
      <w:r w:rsidRPr="0043486D">
        <w:rPr>
          <w:b/>
          <w:noProof w:val="0"/>
          <w:color w:val="FF0000"/>
          <w:sz w:val="24"/>
          <w:szCs w:val="24"/>
        </w:rPr>
        <w:fldChar w:fldCharType="separate"/>
      </w:r>
      <w:hyperlink w:anchor="_Toc8641007" w:history="1">
        <w:r w:rsidR="001262A2" w:rsidRPr="00BB0AF0">
          <w:rPr>
            <w:rStyle w:val="Hipervnculo"/>
          </w:rPr>
          <w:t>1</w:t>
        </w:r>
        <w:r w:rsidR="001262A2">
          <w:rPr>
            <w:rFonts w:asciiTheme="minorHAnsi" w:eastAsiaTheme="minorEastAsia" w:hAnsiTheme="minorHAnsi" w:cstheme="minorBidi"/>
          </w:rPr>
          <w:tab/>
        </w:r>
        <w:r w:rsidR="001262A2" w:rsidRPr="00BB0AF0">
          <w:rPr>
            <w:rStyle w:val="Hipervnculo"/>
          </w:rPr>
          <w:t>Introducción</w:t>
        </w:r>
        <w:r w:rsidR="001262A2">
          <w:rPr>
            <w:webHidden/>
          </w:rPr>
          <w:tab/>
        </w:r>
        <w:r w:rsidR="001262A2">
          <w:rPr>
            <w:webHidden/>
          </w:rPr>
          <w:fldChar w:fldCharType="begin"/>
        </w:r>
        <w:r w:rsidR="001262A2">
          <w:rPr>
            <w:webHidden/>
          </w:rPr>
          <w:instrText xml:space="preserve"> PAGEREF _Toc8641007 \h </w:instrText>
        </w:r>
        <w:r w:rsidR="001262A2">
          <w:rPr>
            <w:webHidden/>
          </w:rPr>
        </w:r>
        <w:r w:rsidR="001262A2">
          <w:rPr>
            <w:webHidden/>
          </w:rPr>
          <w:fldChar w:fldCharType="separate"/>
        </w:r>
        <w:r w:rsidR="001B51CB">
          <w:rPr>
            <w:webHidden/>
          </w:rPr>
          <w:t>3</w:t>
        </w:r>
        <w:r w:rsidR="001262A2">
          <w:rPr>
            <w:webHidden/>
          </w:rPr>
          <w:fldChar w:fldCharType="end"/>
        </w:r>
      </w:hyperlink>
    </w:p>
    <w:p w:rsidR="001262A2" w:rsidRDefault="00755FE3">
      <w:pPr>
        <w:pStyle w:val="TDC2"/>
        <w:tabs>
          <w:tab w:val="left" w:pos="880"/>
          <w:tab w:val="right" w:leader="dot" w:pos="9770"/>
        </w:tabs>
        <w:rPr>
          <w:rFonts w:asciiTheme="minorHAnsi" w:eastAsiaTheme="minorEastAsia" w:hAnsiTheme="minorHAnsi" w:cstheme="minorBidi"/>
        </w:rPr>
      </w:pPr>
      <w:hyperlink w:anchor="_Toc8641008" w:history="1">
        <w:r w:rsidR="001262A2" w:rsidRPr="00BB0AF0">
          <w:rPr>
            <w:rStyle w:val="Hipervnculo"/>
          </w:rPr>
          <w:t>1.1</w:t>
        </w:r>
        <w:r w:rsidR="001262A2">
          <w:rPr>
            <w:rFonts w:asciiTheme="minorHAnsi" w:eastAsiaTheme="minorEastAsia" w:hAnsiTheme="minorHAnsi" w:cstheme="minorBidi"/>
          </w:rPr>
          <w:tab/>
        </w:r>
        <w:r w:rsidR="001262A2" w:rsidRPr="00BB0AF0">
          <w:rPr>
            <w:rStyle w:val="Hipervnculo"/>
          </w:rPr>
          <w:t>Propósito</w:t>
        </w:r>
        <w:r w:rsidR="001262A2">
          <w:rPr>
            <w:webHidden/>
          </w:rPr>
          <w:tab/>
        </w:r>
        <w:r w:rsidR="001262A2">
          <w:rPr>
            <w:webHidden/>
          </w:rPr>
          <w:fldChar w:fldCharType="begin"/>
        </w:r>
        <w:r w:rsidR="001262A2">
          <w:rPr>
            <w:webHidden/>
          </w:rPr>
          <w:instrText xml:space="preserve"> PAGEREF _Toc8641008 \h </w:instrText>
        </w:r>
        <w:r w:rsidR="001262A2">
          <w:rPr>
            <w:webHidden/>
          </w:rPr>
        </w:r>
        <w:r w:rsidR="001262A2">
          <w:rPr>
            <w:webHidden/>
          </w:rPr>
          <w:fldChar w:fldCharType="separate"/>
        </w:r>
        <w:r w:rsidR="001B51CB">
          <w:rPr>
            <w:webHidden/>
          </w:rPr>
          <w:t>3</w:t>
        </w:r>
        <w:r w:rsidR="001262A2">
          <w:rPr>
            <w:webHidden/>
          </w:rPr>
          <w:fldChar w:fldCharType="end"/>
        </w:r>
      </w:hyperlink>
    </w:p>
    <w:p w:rsidR="001262A2" w:rsidRDefault="00755FE3">
      <w:pPr>
        <w:pStyle w:val="TDC1"/>
        <w:tabs>
          <w:tab w:val="left" w:pos="1100"/>
          <w:tab w:val="right" w:leader="dot" w:pos="9770"/>
        </w:tabs>
        <w:rPr>
          <w:rFonts w:asciiTheme="minorHAnsi" w:eastAsiaTheme="minorEastAsia" w:hAnsiTheme="minorHAnsi" w:cstheme="minorBidi"/>
        </w:rPr>
      </w:pPr>
      <w:hyperlink w:anchor="_Toc8641009" w:history="1">
        <w:r w:rsidR="001262A2" w:rsidRPr="00BB0AF0">
          <w:rPr>
            <w:rStyle w:val="Hipervnculo"/>
          </w:rPr>
          <w:t>2</w:t>
        </w:r>
        <w:r w:rsidR="001262A2">
          <w:rPr>
            <w:rFonts w:asciiTheme="minorHAnsi" w:eastAsiaTheme="minorEastAsia" w:hAnsiTheme="minorHAnsi" w:cstheme="minorBidi"/>
          </w:rPr>
          <w:tab/>
        </w:r>
        <w:r w:rsidR="001262A2" w:rsidRPr="00BB0AF0">
          <w:rPr>
            <w:rStyle w:val="Hipervnculo"/>
          </w:rPr>
          <w:t>Supuestos</w:t>
        </w:r>
        <w:r w:rsidR="001262A2">
          <w:rPr>
            <w:webHidden/>
          </w:rPr>
          <w:tab/>
        </w:r>
        <w:r w:rsidR="001262A2">
          <w:rPr>
            <w:webHidden/>
          </w:rPr>
          <w:fldChar w:fldCharType="begin"/>
        </w:r>
        <w:r w:rsidR="001262A2">
          <w:rPr>
            <w:webHidden/>
          </w:rPr>
          <w:instrText xml:space="preserve"> PAGEREF _Toc8641009 \h </w:instrText>
        </w:r>
        <w:r w:rsidR="001262A2">
          <w:rPr>
            <w:webHidden/>
          </w:rPr>
        </w:r>
        <w:r w:rsidR="001262A2">
          <w:rPr>
            <w:webHidden/>
          </w:rPr>
          <w:fldChar w:fldCharType="separate"/>
        </w:r>
        <w:r w:rsidR="001B51CB">
          <w:rPr>
            <w:webHidden/>
          </w:rPr>
          <w:t>3</w:t>
        </w:r>
        <w:r w:rsidR="001262A2">
          <w:rPr>
            <w:webHidden/>
          </w:rPr>
          <w:fldChar w:fldCharType="end"/>
        </w:r>
      </w:hyperlink>
    </w:p>
    <w:p w:rsidR="001262A2" w:rsidRDefault="00755FE3">
      <w:pPr>
        <w:pStyle w:val="TDC1"/>
        <w:tabs>
          <w:tab w:val="left" w:pos="1100"/>
          <w:tab w:val="right" w:leader="dot" w:pos="9770"/>
        </w:tabs>
        <w:rPr>
          <w:rFonts w:asciiTheme="minorHAnsi" w:eastAsiaTheme="minorEastAsia" w:hAnsiTheme="minorHAnsi" w:cstheme="minorBidi"/>
        </w:rPr>
      </w:pPr>
      <w:hyperlink w:anchor="_Toc8641010" w:history="1">
        <w:r w:rsidR="001262A2" w:rsidRPr="00BB0AF0">
          <w:rPr>
            <w:rStyle w:val="Hipervnculo"/>
          </w:rPr>
          <w:t>3</w:t>
        </w:r>
        <w:r w:rsidR="001262A2">
          <w:rPr>
            <w:rFonts w:asciiTheme="minorHAnsi" w:eastAsiaTheme="minorEastAsia" w:hAnsiTheme="minorHAnsi" w:cstheme="minorBidi"/>
          </w:rPr>
          <w:tab/>
        </w:r>
        <w:r w:rsidR="001262A2" w:rsidRPr="00BB0AF0">
          <w:rPr>
            <w:rStyle w:val="Hipervnculo"/>
          </w:rPr>
          <w:t>Arquitectura del WebApi</w:t>
        </w:r>
        <w:r w:rsidR="001262A2">
          <w:rPr>
            <w:webHidden/>
          </w:rPr>
          <w:tab/>
        </w:r>
        <w:r w:rsidR="001262A2">
          <w:rPr>
            <w:webHidden/>
          </w:rPr>
          <w:fldChar w:fldCharType="begin"/>
        </w:r>
        <w:r w:rsidR="001262A2">
          <w:rPr>
            <w:webHidden/>
          </w:rPr>
          <w:instrText xml:space="preserve"> PAGEREF _Toc8641010 \h </w:instrText>
        </w:r>
        <w:r w:rsidR="001262A2">
          <w:rPr>
            <w:webHidden/>
          </w:rPr>
        </w:r>
        <w:r w:rsidR="001262A2">
          <w:rPr>
            <w:webHidden/>
          </w:rPr>
          <w:fldChar w:fldCharType="separate"/>
        </w:r>
        <w:r w:rsidR="001B51CB">
          <w:rPr>
            <w:webHidden/>
          </w:rPr>
          <w:t>3</w:t>
        </w:r>
        <w:r w:rsidR="001262A2">
          <w:rPr>
            <w:webHidden/>
          </w:rPr>
          <w:fldChar w:fldCharType="end"/>
        </w:r>
      </w:hyperlink>
    </w:p>
    <w:p w:rsidR="001262A2" w:rsidRDefault="00755FE3">
      <w:pPr>
        <w:pStyle w:val="TDC1"/>
        <w:tabs>
          <w:tab w:val="left" w:pos="1100"/>
          <w:tab w:val="right" w:leader="dot" w:pos="9770"/>
        </w:tabs>
        <w:rPr>
          <w:rFonts w:asciiTheme="minorHAnsi" w:eastAsiaTheme="minorEastAsia" w:hAnsiTheme="minorHAnsi" w:cstheme="minorBidi"/>
        </w:rPr>
      </w:pPr>
      <w:hyperlink w:anchor="_Toc8641011" w:history="1">
        <w:r w:rsidR="001262A2" w:rsidRPr="00BB0AF0">
          <w:rPr>
            <w:rStyle w:val="Hipervnculo"/>
          </w:rPr>
          <w:t>4</w:t>
        </w:r>
        <w:r w:rsidR="001262A2">
          <w:rPr>
            <w:rFonts w:asciiTheme="minorHAnsi" w:eastAsiaTheme="minorEastAsia" w:hAnsiTheme="minorHAnsi" w:cstheme="minorBidi"/>
          </w:rPr>
          <w:tab/>
        </w:r>
        <w:r w:rsidR="001262A2" w:rsidRPr="00BB0AF0">
          <w:rPr>
            <w:rStyle w:val="Hipervnculo"/>
          </w:rPr>
          <w:t>Estructura del aplicativo (Solucion).</w:t>
        </w:r>
        <w:r w:rsidR="001262A2">
          <w:rPr>
            <w:webHidden/>
          </w:rPr>
          <w:tab/>
        </w:r>
        <w:r w:rsidR="001262A2">
          <w:rPr>
            <w:webHidden/>
          </w:rPr>
          <w:fldChar w:fldCharType="begin"/>
        </w:r>
        <w:r w:rsidR="001262A2">
          <w:rPr>
            <w:webHidden/>
          </w:rPr>
          <w:instrText xml:space="preserve"> PAGEREF _Toc8641011 \h </w:instrText>
        </w:r>
        <w:r w:rsidR="001262A2">
          <w:rPr>
            <w:webHidden/>
          </w:rPr>
        </w:r>
        <w:r w:rsidR="001262A2">
          <w:rPr>
            <w:webHidden/>
          </w:rPr>
          <w:fldChar w:fldCharType="separate"/>
        </w:r>
        <w:r w:rsidR="001B51CB">
          <w:rPr>
            <w:webHidden/>
          </w:rPr>
          <w:t>4</w:t>
        </w:r>
        <w:r w:rsidR="001262A2">
          <w:rPr>
            <w:webHidden/>
          </w:rPr>
          <w:fldChar w:fldCharType="end"/>
        </w:r>
      </w:hyperlink>
    </w:p>
    <w:p w:rsidR="001262A2" w:rsidRDefault="00755FE3">
      <w:pPr>
        <w:pStyle w:val="TDC1"/>
        <w:tabs>
          <w:tab w:val="left" w:pos="1100"/>
          <w:tab w:val="right" w:leader="dot" w:pos="9770"/>
        </w:tabs>
        <w:rPr>
          <w:rFonts w:asciiTheme="minorHAnsi" w:eastAsiaTheme="minorEastAsia" w:hAnsiTheme="minorHAnsi" w:cstheme="minorBidi"/>
        </w:rPr>
      </w:pPr>
      <w:hyperlink w:anchor="_Toc8641012" w:history="1">
        <w:r w:rsidR="001262A2" w:rsidRPr="00BB0AF0">
          <w:rPr>
            <w:rStyle w:val="Hipervnculo"/>
          </w:rPr>
          <w:t>5</w:t>
        </w:r>
        <w:r w:rsidR="001262A2">
          <w:rPr>
            <w:rFonts w:asciiTheme="minorHAnsi" w:eastAsiaTheme="minorEastAsia" w:hAnsiTheme="minorHAnsi" w:cstheme="minorBidi"/>
          </w:rPr>
          <w:tab/>
        </w:r>
        <w:r w:rsidR="001262A2" w:rsidRPr="00BB0AF0">
          <w:rPr>
            <w:rStyle w:val="Hipervnculo"/>
          </w:rPr>
          <w:t>Captura de excepciones.</w:t>
        </w:r>
        <w:r w:rsidR="001262A2">
          <w:rPr>
            <w:webHidden/>
          </w:rPr>
          <w:tab/>
        </w:r>
        <w:r w:rsidR="001262A2">
          <w:rPr>
            <w:webHidden/>
          </w:rPr>
          <w:fldChar w:fldCharType="begin"/>
        </w:r>
        <w:r w:rsidR="001262A2">
          <w:rPr>
            <w:webHidden/>
          </w:rPr>
          <w:instrText xml:space="preserve"> PAGEREF _Toc8641012 \h </w:instrText>
        </w:r>
        <w:r w:rsidR="001262A2">
          <w:rPr>
            <w:webHidden/>
          </w:rPr>
        </w:r>
        <w:r w:rsidR="001262A2">
          <w:rPr>
            <w:webHidden/>
          </w:rPr>
          <w:fldChar w:fldCharType="separate"/>
        </w:r>
        <w:r w:rsidR="001B51CB">
          <w:rPr>
            <w:webHidden/>
          </w:rPr>
          <w:t>6</w:t>
        </w:r>
        <w:r w:rsidR="001262A2">
          <w:rPr>
            <w:webHidden/>
          </w:rPr>
          <w:fldChar w:fldCharType="end"/>
        </w:r>
      </w:hyperlink>
    </w:p>
    <w:p w:rsidR="001262A2" w:rsidRDefault="00755FE3">
      <w:pPr>
        <w:pStyle w:val="TDC1"/>
        <w:tabs>
          <w:tab w:val="left" w:pos="1100"/>
          <w:tab w:val="right" w:leader="dot" w:pos="9770"/>
        </w:tabs>
        <w:rPr>
          <w:rFonts w:asciiTheme="minorHAnsi" w:eastAsiaTheme="minorEastAsia" w:hAnsiTheme="minorHAnsi" w:cstheme="minorBidi"/>
        </w:rPr>
      </w:pPr>
      <w:hyperlink w:anchor="_Toc8641013" w:history="1">
        <w:r w:rsidR="001262A2" w:rsidRPr="00BB0AF0">
          <w:rPr>
            <w:rStyle w:val="Hipervnculo"/>
          </w:rPr>
          <w:t>6</w:t>
        </w:r>
        <w:r w:rsidR="001262A2">
          <w:rPr>
            <w:rFonts w:asciiTheme="minorHAnsi" w:eastAsiaTheme="minorEastAsia" w:hAnsiTheme="minorHAnsi" w:cstheme="minorBidi"/>
          </w:rPr>
          <w:tab/>
        </w:r>
        <w:r w:rsidR="001262A2" w:rsidRPr="00BB0AF0">
          <w:rPr>
            <w:rStyle w:val="Hipervnculo"/>
          </w:rPr>
          <w:t>Configuracion base de datos.</w:t>
        </w:r>
        <w:r w:rsidR="001262A2">
          <w:rPr>
            <w:webHidden/>
          </w:rPr>
          <w:tab/>
        </w:r>
        <w:r w:rsidR="001262A2">
          <w:rPr>
            <w:webHidden/>
          </w:rPr>
          <w:fldChar w:fldCharType="begin"/>
        </w:r>
        <w:r w:rsidR="001262A2">
          <w:rPr>
            <w:webHidden/>
          </w:rPr>
          <w:instrText xml:space="preserve"> PAGEREF _Toc8641013 \h </w:instrText>
        </w:r>
        <w:r w:rsidR="001262A2">
          <w:rPr>
            <w:webHidden/>
          </w:rPr>
        </w:r>
        <w:r w:rsidR="001262A2">
          <w:rPr>
            <w:webHidden/>
          </w:rPr>
          <w:fldChar w:fldCharType="separate"/>
        </w:r>
        <w:r w:rsidR="001B51CB">
          <w:rPr>
            <w:webHidden/>
          </w:rPr>
          <w:t>7</w:t>
        </w:r>
        <w:r w:rsidR="001262A2">
          <w:rPr>
            <w:webHidden/>
          </w:rPr>
          <w:fldChar w:fldCharType="end"/>
        </w:r>
      </w:hyperlink>
    </w:p>
    <w:p w:rsidR="00F4769C" w:rsidRPr="0043486D" w:rsidRDefault="00F4769C" w:rsidP="00692F10">
      <w:pPr>
        <w:jc w:val="both"/>
      </w:pPr>
      <w:r w:rsidRPr="0043486D">
        <w:fldChar w:fldCharType="end"/>
      </w:r>
    </w:p>
    <w:p w:rsidR="00F4769C" w:rsidRPr="0043486D"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0E0B7C" w:rsidRDefault="000E0B7C" w:rsidP="00692F10">
      <w:pPr>
        <w:jc w:val="both"/>
      </w:pPr>
    </w:p>
    <w:p w:rsidR="000E0B7C" w:rsidRDefault="000E0B7C" w:rsidP="00692F10">
      <w:pPr>
        <w:jc w:val="both"/>
      </w:pPr>
    </w:p>
    <w:p w:rsidR="000E0B7C" w:rsidRDefault="000E0B7C" w:rsidP="00692F10">
      <w:pPr>
        <w:jc w:val="both"/>
      </w:pPr>
    </w:p>
    <w:p w:rsidR="000E0B7C" w:rsidRDefault="000E0B7C" w:rsidP="00692F10">
      <w:pPr>
        <w:jc w:val="both"/>
      </w:pPr>
    </w:p>
    <w:p w:rsidR="000E0B7C" w:rsidRDefault="000E0B7C" w:rsidP="00692F10">
      <w:pPr>
        <w:jc w:val="both"/>
      </w:pPr>
    </w:p>
    <w:p w:rsidR="000E0B7C" w:rsidRDefault="000E0B7C" w:rsidP="00692F10">
      <w:pPr>
        <w:jc w:val="both"/>
      </w:pPr>
    </w:p>
    <w:p w:rsidR="000E0B7C" w:rsidRDefault="000E0B7C" w:rsidP="00692F10">
      <w:pPr>
        <w:jc w:val="both"/>
      </w:pPr>
    </w:p>
    <w:p w:rsidR="000E0B7C" w:rsidRDefault="000E0B7C" w:rsidP="00692F10">
      <w:pPr>
        <w:jc w:val="both"/>
      </w:pPr>
    </w:p>
    <w:p w:rsidR="000E0B7C" w:rsidRDefault="000E0B7C" w:rsidP="00692F10">
      <w:pPr>
        <w:jc w:val="both"/>
      </w:pPr>
    </w:p>
    <w:p w:rsidR="000E0B7C" w:rsidRDefault="000E0B7C" w:rsidP="00692F10">
      <w:pPr>
        <w:jc w:val="both"/>
      </w:pPr>
    </w:p>
    <w:p w:rsidR="000E0B7C" w:rsidRDefault="000E0B7C" w:rsidP="00692F10">
      <w:pPr>
        <w:jc w:val="both"/>
      </w:pPr>
    </w:p>
    <w:p w:rsidR="000E0B7C" w:rsidRDefault="000E0B7C" w:rsidP="00692F10">
      <w:pPr>
        <w:jc w:val="both"/>
      </w:pPr>
    </w:p>
    <w:p w:rsidR="000E0B7C" w:rsidRDefault="000E0B7C" w:rsidP="00692F10">
      <w:pPr>
        <w:jc w:val="both"/>
      </w:pPr>
    </w:p>
    <w:p w:rsidR="000E0B7C" w:rsidRDefault="000E0B7C" w:rsidP="00692F10">
      <w:pPr>
        <w:jc w:val="both"/>
      </w:pPr>
    </w:p>
    <w:p w:rsidR="000E0B7C" w:rsidRDefault="000E0B7C" w:rsidP="00692F10">
      <w:pPr>
        <w:jc w:val="both"/>
      </w:pPr>
    </w:p>
    <w:p w:rsidR="000E0B7C" w:rsidRDefault="000E0B7C" w:rsidP="00692F10">
      <w:pPr>
        <w:jc w:val="both"/>
      </w:pPr>
    </w:p>
    <w:p w:rsidR="000E0B7C" w:rsidRDefault="000E0B7C" w:rsidP="00692F10">
      <w:pPr>
        <w:jc w:val="both"/>
      </w:pPr>
    </w:p>
    <w:p w:rsidR="000E0B7C" w:rsidRDefault="000E0B7C" w:rsidP="00692F10">
      <w:pPr>
        <w:jc w:val="both"/>
      </w:pPr>
    </w:p>
    <w:p w:rsidR="000E0B7C" w:rsidRDefault="000E0B7C" w:rsidP="00692F10">
      <w:pPr>
        <w:jc w:val="both"/>
      </w:pPr>
    </w:p>
    <w:p w:rsidR="000E0B7C" w:rsidRDefault="000E0B7C" w:rsidP="00692F10">
      <w:pPr>
        <w:jc w:val="both"/>
      </w:pPr>
    </w:p>
    <w:p w:rsidR="000E0B7C" w:rsidRDefault="000E0B7C" w:rsidP="00692F10">
      <w:pPr>
        <w:jc w:val="both"/>
      </w:pPr>
    </w:p>
    <w:p w:rsidR="000E0B7C" w:rsidRDefault="000E0B7C" w:rsidP="00692F10">
      <w:pPr>
        <w:jc w:val="both"/>
      </w:pPr>
    </w:p>
    <w:p w:rsidR="000E0B7C" w:rsidRDefault="000E0B7C" w:rsidP="00692F10">
      <w:pPr>
        <w:jc w:val="both"/>
      </w:pPr>
    </w:p>
    <w:p w:rsidR="000E0B7C" w:rsidRDefault="000E0B7C" w:rsidP="00692F10">
      <w:pPr>
        <w:jc w:val="both"/>
      </w:pPr>
    </w:p>
    <w:p w:rsidR="000E0B7C" w:rsidRDefault="000E0B7C" w:rsidP="00692F10">
      <w:pPr>
        <w:jc w:val="both"/>
      </w:pPr>
    </w:p>
    <w:p w:rsidR="000E0B7C" w:rsidRDefault="000E0B7C" w:rsidP="00692F10">
      <w:pPr>
        <w:jc w:val="both"/>
      </w:pPr>
    </w:p>
    <w:p w:rsidR="000E0B7C" w:rsidRDefault="000E0B7C" w:rsidP="00692F10">
      <w:pPr>
        <w:jc w:val="both"/>
      </w:pPr>
    </w:p>
    <w:p w:rsidR="000E0B7C" w:rsidRDefault="000E0B7C" w:rsidP="00692F10">
      <w:pPr>
        <w:jc w:val="both"/>
      </w:pPr>
    </w:p>
    <w:p w:rsidR="000E0B7C" w:rsidRDefault="000E0B7C" w:rsidP="00692F10">
      <w:pPr>
        <w:jc w:val="both"/>
      </w:pPr>
    </w:p>
    <w:p w:rsidR="000E0B7C" w:rsidRDefault="000E0B7C" w:rsidP="00692F10">
      <w:pPr>
        <w:jc w:val="both"/>
      </w:pPr>
    </w:p>
    <w:p w:rsidR="000E0B7C" w:rsidRDefault="000E0B7C" w:rsidP="00692F10">
      <w:pPr>
        <w:jc w:val="both"/>
      </w:pPr>
    </w:p>
    <w:p w:rsidR="000E0B7C" w:rsidRDefault="000E0B7C" w:rsidP="00692F10">
      <w:pPr>
        <w:jc w:val="both"/>
      </w:pPr>
    </w:p>
    <w:p w:rsidR="000E0B7C" w:rsidRDefault="000E0B7C" w:rsidP="00692F10">
      <w:pPr>
        <w:jc w:val="both"/>
      </w:pPr>
    </w:p>
    <w:p w:rsidR="00F4769C" w:rsidRDefault="00F4769C" w:rsidP="00692F10">
      <w:pPr>
        <w:jc w:val="both"/>
      </w:pPr>
    </w:p>
    <w:p w:rsidR="00F4769C" w:rsidRDefault="00F4769C" w:rsidP="00692F10">
      <w:pPr>
        <w:jc w:val="both"/>
      </w:pPr>
    </w:p>
    <w:p w:rsidR="00F4769C" w:rsidRPr="00DA514F" w:rsidRDefault="00F4769C" w:rsidP="00692F10">
      <w:pPr>
        <w:pStyle w:val="Ttulo1"/>
      </w:pPr>
      <w:bookmarkStart w:id="2" w:name="_Toc243309655"/>
      <w:bookmarkStart w:id="3" w:name="_Toc299616057"/>
      <w:bookmarkStart w:id="4" w:name="_Toc343595010"/>
      <w:bookmarkStart w:id="5" w:name="_Toc343595471"/>
      <w:bookmarkStart w:id="6" w:name="_Toc480443684"/>
      <w:bookmarkStart w:id="7" w:name="_Toc8641007"/>
      <w:r w:rsidRPr="00DA514F">
        <w:lastRenderedPageBreak/>
        <w:t>Introducción</w:t>
      </w:r>
      <w:bookmarkEnd w:id="2"/>
      <w:bookmarkEnd w:id="3"/>
      <w:bookmarkEnd w:id="4"/>
      <w:bookmarkEnd w:id="5"/>
      <w:bookmarkEnd w:id="6"/>
      <w:bookmarkEnd w:id="7"/>
    </w:p>
    <w:p w:rsidR="00F4769C" w:rsidRPr="00DA514F" w:rsidRDefault="00F4769C" w:rsidP="00692F10">
      <w:pPr>
        <w:pStyle w:val="Ttulo2"/>
      </w:pPr>
      <w:bookmarkStart w:id="8" w:name="_Toc299616058"/>
      <w:bookmarkStart w:id="9" w:name="_Toc343595011"/>
      <w:bookmarkStart w:id="10" w:name="_Toc343595472"/>
      <w:bookmarkStart w:id="11" w:name="_Toc480443685"/>
      <w:bookmarkStart w:id="12" w:name="_Toc8641008"/>
      <w:r w:rsidRPr="00DA514F">
        <w:t>Propósito</w:t>
      </w:r>
      <w:bookmarkEnd w:id="8"/>
      <w:bookmarkEnd w:id="9"/>
      <w:bookmarkEnd w:id="10"/>
      <w:bookmarkEnd w:id="11"/>
      <w:bookmarkEnd w:id="12"/>
    </w:p>
    <w:p w:rsidR="00F4769C" w:rsidRPr="00DA514F" w:rsidRDefault="00F4769C" w:rsidP="00692F10">
      <w:pPr>
        <w:jc w:val="both"/>
      </w:pPr>
    </w:p>
    <w:p w:rsidR="00AA7BDF" w:rsidRDefault="00F4769C" w:rsidP="00692F10">
      <w:pPr>
        <w:jc w:val="both"/>
      </w:pPr>
      <w:r w:rsidRPr="0087536F">
        <w:t>Este documento tiene como propósito principal, explicar cuál es la forma</w:t>
      </w:r>
      <w:r w:rsidR="00AA7BDF">
        <w:t xml:space="preserve"> en la que se realizo la webapi que expune los servicios Soap de AXA en formato Rest.</w:t>
      </w:r>
    </w:p>
    <w:p w:rsidR="00AA7BDF" w:rsidRDefault="00AA7BDF" w:rsidP="00692F10">
      <w:pPr>
        <w:jc w:val="both"/>
      </w:pPr>
    </w:p>
    <w:p w:rsidR="00F4769C" w:rsidRPr="0087536F" w:rsidRDefault="00F4769C" w:rsidP="00692F10">
      <w:pPr>
        <w:jc w:val="both"/>
      </w:pPr>
      <w:r w:rsidRPr="0087536F">
        <w:t>No es del alcance de este documento la administración del WebApi en el servidor ya que esto dependerá de las áreas que lo administren.</w:t>
      </w:r>
    </w:p>
    <w:p w:rsidR="00A67B85" w:rsidRPr="0087536F" w:rsidRDefault="00A67B85" w:rsidP="00692F10">
      <w:pPr>
        <w:jc w:val="both"/>
      </w:pPr>
    </w:p>
    <w:p w:rsidR="00A67B85" w:rsidRPr="00DA514F" w:rsidRDefault="00A67B85" w:rsidP="00692F10">
      <w:pPr>
        <w:pStyle w:val="Ttulo1"/>
      </w:pPr>
      <w:bookmarkStart w:id="13" w:name="_Toc8641009"/>
      <w:r w:rsidRPr="00DA514F">
        <w:t>Supuestos</w:t>
      </w:r>
      <w:bookmarkEnd w:id="13"/>
    </w:p>
    <w:p w:rsidR="00A67B85" w:rsidRPr="00DA514F" w:rsidRDefault="00A67B85" w:rsidP="00692F10">
      <w:pPr>
        <w:jc w:val="both"/>
      </w:pPr>
    </w:p>
    <w:p w:rsidR="00A67B85" w:rsidRDefault="00A67B85" w:rsidP="00692F10">
      <w:pPr>
        <w:jc w:val="both"/>
      </w:pPr>
      <w:r w:rsidRPr="0087536F">
        <w:t>Dentro de este manual se supone como mínimo que la máquina donde se realiza la instalación contiene una arquitectura de 64 bits, así como un sistema operativo instalado de acuerdo con esta arquitectura. Mínimo 4 GB en memoria RAM, junto a Framework .Net Core 2.0.</w:t>
      </w:r>
    </w:p>
    <w:p w:rsidR="00876CF0" w:rsidRDefault="00876CF0" w:rsidP="00692F10">
      <w:pPr>
        <w:jc w:val="both"/>
      </w:pPr>
    </w:p>
    <w:p w:rsidR="00876CF0" w:rsidRPr="0087536F" w:rsidRDefault="00876CF0" w:rsidP="00692F10">
      <w:pPr>
        <w:jc w:val="both"/>
      </w:pPr>
      <w:r>
        <w:t>Debe existir un servidor con los servicios Soap expuestos, para ser consumidos por la WebApi.</w:t>
      </w:r>
    </w:p>
    <w:p w:rsidR="00A67B85" w:rsidRPr="00DA514F" w:rsidRDefault="00A67B85" w:rsidP="00692F10">
      <w:pPr>
        <w:jc w:val="both"/>
      </w:pPr>
    </w:p>
    <w:p w:rsidR="00A67B85" w:rsidRDefault="007B7AB1" w:rsidP="00692F10">
      <w:pPr>
        <w:pStyle w:val="Ttulo1"/>
      </w:pPr>
      <w:bookmarkStart w:id="14" w:name="_Toc8641010"/>
      <w:r>
        <w:t>Arquitectura del WebApi</w:t>
      </w:r>
      <w:bookmarkEnd w:id="14"/>
    </w:p>
    <w:p w:rsidR="00A67B85" w:rsidRDefault="00A67B85" w:rsidP="00692F10">
      <w:pPr>
        <w:jc w:val="both"/>
      </w:pPr>
    </w:p>
    <w:p w:rsidR="00AE4B37" w:rsidRDefault="00852AE9" w:rsidP="00692F10">
      <w:pPr>
        <w:jc w:val="both"/>
      </w:pPr>
      <w:r w:rsidRPr="00852AE9">
        <w:drawing>
          <wp:anchor distT="0" distB="0" distL="114300" distR="114300" simplePos="0" relativeHeight="251681792" behindDoc="0" locked="0" layoutInCell="1" allowOverlap="1" wp14:anchorId="6E6E70C5" wp14:editId="1DE92C41">
            <wp:simplePos x="0" y="0"/>
            <wp:positionH relativeFrom="page">
              <wp:align>center</wp:align>
            </wp:positionH>
            <wp:positionV relativeFrom="paragraph">
              <wp:posOffset>462253</wp:posOffset>
            </wp:positionV>
            <wp:extent cx="6210300" cy="2669339"/>
            <wp:effectExtent l="0" t="0" r="0" b="0"/>
            <wp:wrapThrough wrapText="bothSides">
              <wp:wrapPolygon edited="0">
                <wp:start x="0" y="0"/>
                <wp:lineTo x="0" y="21430"/>
                <wp:lineTo x="21534" y="21430"/>
                <wp:lineTo x="21534" y="0"/>
                <wp:lineTo x="0" y="0"/>
              </wp:wrapPolygon>
            </wp:wrapThrough>
            <wp:docPr id="1" name="Imagen 1" descr="C:\Users\jpertuz\Documents\Mis archivos recibidos\Modelo de Despliegue-Sincro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ertuz\Documents\Mis archivos recibidos\Modelo de Despliegue-Sincron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10300" cy="2669339"/>
                    </a:xfrm>
                    <a:prstGeom prst="rect">
                      <a:avLst/>
                    </a:prstGeom>
                    <a:noFill/>
                    <a:ln>
                      <a:noFill/>
                    </a:ln>
                  </pic:spPr>
                </pic:pic>
              </a:graphicData>
            </a:graphic>
            <wp14:sizeRelH relativeFrom="page">
              <wp14:pctWidth>0</wp14:pctWidth>
            </wp14:sizeRelH>
            <wp14:sizeRelV relativeFrom="page">
              <wp14:pctHeight>0</wp14:pctHeight>
            </wp14:sizeRelV>
          </wp:anchor>
        </w:drawing>
      </w:r>
      <w:r w:rsidR="00AE4B37">
        <w:t xml:space="preserve">La arquitectura planteada </w:t>
      </w:r>
      <w:r>
        <w:t>p</w:t>
      </w:r>
      <w:r w:rsidR="00AE4B37">
        <w:t xml:space="preserve">ara esta version de prueba del WebApi </w:t>
      </w:r>
      <w:r>
        <w:t>se describe a continuacion, mediante el diagrama.</w:t>
      </w:r>
    </w:p>
    <w:p w:rsidR="00852AE9" w:rsidRDefault="00852AE9" w:rsidP="00692F10">
      <w:pPr>
        <w:jc w:val="both"/>
      </w:pPr>
    </w:p>
    <w:p w:rsidR="0021586C" w:rsidRDefault="0021586C" w:rsidP="00692F10">
      <w:pPr>
        <w:jc w:val="both"/>
      </w:pPr>
    </w:p>
    <w:p w:rsidR="0021586C" w:rsidRDefault="0021586C" w:rsidP="00692F10">
      <w:pPr>
        <w:jc w:val="both"/>
      </w:pPr>
    </w:p>
    <w:p w:rsidR="0021586C" w:rsidRDefault="0021586C" w:rsidP="00692F10">
      <w:pPr>
        <w:jc w:val="both"/>
      </w:pPr>
    </w:p>
    <w:p w:rsidR="0021586C" w:rsidRDefault="0021586C" w:rsidP="00692F10">
      <w:pPr>
        <w:jc w:val="both"/>
      </w:pPr>
    </w:p>
    <w:p w:rsidR="00852AE9" w:rsidRDefault="00041ABB" w:rsidP="00041ABB">
      <w:pPr>
        <w:pStyle w:val="Ttulo1"/>
      </w:pPr>
      <w:bookmarkStart w:id="15" w:name="_Toc8641011"/>
      <w:r>
        <w:lastRenderedPageBreak/>
        <w:t>Estructura del aplicativo (Solucion)</w:t>
      </w:r>
      <w:r w:rsidR="00A35484">
        <w:t>.</w:t>
      </w:r>
      <w:bookmarkEnd w:id="15"/>
    </w:p>
    <w:p w:rsidR="00AE4B37" w:rsidRDefault="00AE4B37" w:rsidP="00692F10">
      <w:pPr>
        <w:jc w:val="both"/>
      </w:pPr>
    </w:p>
    <w:p w:rsidR="00A67B85" w:rsidRDefault="0021586C" w:rsidP="00692F10">
      <w:pPr>
        <w:jc w:val="both"/>
      </w:pPr>
      <w:r>
        <w:t>La Web</w:t>
      </w:r>
      <w:r w:rsidR="00A67B85">
        <w:t>Api realizada tiene la funcion de exponer una serie de servicios como tipo RestFull, la URL y/o servidor dependen de la configuracion realizada por el area de despliegue</w:t>
      </w:r>
      <w:r w:rsidR="002C7380">
        <w:t>.</w:t>
      </w:r>
    </w:p>
    <w:p w:rsidR="00A67B85" w:rsidRDefault="002C7380" w:rsidP="00692F10">
      <w:pPr>
        <w:jc w:val="both"/>
      </w:pPr>
      <w:r>
        <w:t xml:space="preserve">La </w:t>
      </w:r>
      <w:r w:rsidR="00A67B85" w:rsidRPr="008F18A3">
        <w:t>WebApi</w:t>
      </w:r>
      <w:r w:rsidR="00A67B85">
        <w:t xml:space="preserve">, </w:t>
      </w:r>
      <w:r>
        <w:t xml:space="preserve">consta de </w:t>
      </w:r>
      <w:r w:rsidR="00A67B85">
        <w:t>4 servicios de tipo RestFul,</w:t>
      </w:r>
      <w:r w:rsidR="00BF4A2C">
        <w:t xml:space="preserve"> creados utilizando .Net Core 2.0,</w:t>
      </w:r>
      <w:r w:rsidR="00A67B85">
        <w:t xml:space="preserve"> cada uno con sus respectivos métodos, lo cuales son:</w:t>
      </w:r>
    </w:p>
    <w:p w:rsidR="00A67B85" w:rsidRDefault="00A67B85" w:rsidP="00692F10">
      <w:pPr>
        <w:pStyle w:val="Prrafodelista"/>
        <w:jc w:val="both"/>
      </w:pPr>
    </w:p>
    <w:p w:rsidR="00A67B85" w:rsidRDefault="00A67B85" w:rsidP="00692F10">
      <w:pPr>
        <w:pStyle w:val="Prrafodelista"/>
        <w:numPr>
          <w:ilvl w:val="0"/>
          <w:numId w:val="6"/>
        </w:numPr>
        <w:jc w:val="both"/>
      </w:pPr>
      <w:r w:rsidRPr="00BB0C9D">
        <w:rPr>
          <w:b/>
          <w:color w:val="FF0000"/>
        </w:rPr>
        <w:t>Token</w:t>
      </w:r>
      <w:r w:rsidRPr="0091600B">
        <w:rPr>
          <w:b/>
          <w:color w:val="FF0000"/>
        </w:rPr>
        <w:t>:</w:t>
      </w:r>
      <w:r w:rsidRPr="0091600B">
        <w:rPr>
          <w:color w:val="FF0000"/>
        </w:rPr>
        <w:t xml:space="preserve"> </w:t>
      </w:r>
      <w:r>
        <w:t>Permite validar la autentcacion d elas peticiones al servidor.</w:t>
      </w:r>
    </w:p>
    <w:p w:rsidR="00A67B85" w:rsidRDefault="00A67B85" w:rsidP="00692F10">
      <w:pPr>
        <w:pStyle w:val="Prrafodelista"/>
        <w:numPr>
          <w:ilvl w:val="0"/>
          <w:numId w:val="6"/>
        </w:numPr>
        <w:jc w:val="both"/>
      </w:pPr>
      <w:r w:rsidRPr="00BA35F5">
        <w:rPr>
          <w:b/>
        </w:rPr>
        <w:t>Param</w:t>
      </w:r>
      <w:r w:rsidRPr="00617129">
        <w:rPr>
          <w:b/>
        </w:rPr>
        <w:t>:</w:t>
      </w:r>
      <w:r>
        <w:t xml:space="preserve"> Permite consultar los metodos de parametrizacion de la aplicación.</w:t>
      </w:r>
    </w:p>
    <w:p w:rsidR="00A67B85" w:rsidRDefault="00A67B85" w:rsidP="00692F10">
      <w:pPr>
        <w:pStyle w:val="Prrafodelista"/>
        <w:numPr>
          <w:ilvl w:val="0"/>
          <w:numId w:val="6"/>
        </w:numPr>
        <w:jc w:val="both"/>
      </w:pPr>
      <w:r w:rsidRPr="00BA35F5">
        <w:rPr>
          <w:b/>
        </w:rPr>
        <w:t>Quote</w:t>
      </w:r>
      <w:r w:rsidRPr="00617129">
        <w:rPr>
          <w:b/>
        </w:rPr>
        <w:t>:</w:t>
      </w:r>
      <w:r>
        <w:t xml:space="preserve"> Permite consultar los metodos de cotizacion de una poliza.</w:t>
      </w:r>
    </w:p>
    <w:p w:rsidR="00A67B85" w:rsidRDefault="00A67B85" w:rsidP="00692F10">
      <w:pPr>
        <w:pStyle w:val="Prrafodelista"/>
        <w:numPr>
          <w:ilvl w:val="0"/>
          <w:numId w:val="6"/>
        </w:numPr>
        <w:jc w:val="both"/>
      </w:pPr>
      <w:r w:rsidRPr="00BA35F5">
        <w:rPr>
          <w:b/>
        </w:rPr>
        <w:t>Printer</w:t>
      </w:r>
      <w:r w:rsidRPr="00617129">
        <w:rPr>
          <w:b/>
        </w:rPr>
        <w:t>:</w:t>
      </w:r>
      <w:r>
        <w:t xml:space="preserve"> Permite realizar el proceso de impresion de una poliza.</w:t>
      </w:r>
    </w:p>
    <w:p w:rsidR="00A67B85" w:rsidRDefault="00A67B85" w:rsidP="00692F10">
      <w:pPr>
        <w:pStyle w:val="Prrafodelista"/>
        <w:numPr>
          <w:ilvl w:val="0"/>
          <w:numId w:val="6"/>
        </w:numPr>
        <w:jc w:val="both"/>
      </w:pPr>
      <w:r w:rsidRPr="00BA35F5">
        <w:rPr>
          <w:b/>
        </w:rPr>
        <w:t>Policy</w:t>
      </w:r>
      <w:r w:rsidRPr="00617129">
        <w:rPr>
          <w:b/>
        </w:rPr>
        <w:t>:</w:t>
      </w:r>
      <w:r>
        <w:t xml:space="preserve"> Permite realizar el proceso de emision de una poliza. </w:t>
      </w:r>
    </w:p>
    <w:p w:rsidR="00A67B85" w:rsidRDefault="00A67B85" w:rsidP="00692F10">
      <w:pPr>
        <w:jc w:val="both"/>
      </w:pPr>
    </w:p>
    <w:p w:rsidR="00A67B85" w:rsidRDefault="00A67B85" w:rsidP="002C7380">
      <w:pPr>
        <w:jc w:val="both"/>
      </w:pPr>
      <w:r>
        <w:t>Nota: Para consumir cualquiera de los metodos expuestos se debe realizar la previa autenticacion con usuario y contraseña, con el fin de obtener el token de acceso, como se describe mas adelante.</w:t>
      </w:r>
    </w:p>
    <w:p w:rsidR="0021586C" w:rsidRDefault="0021586C" w:rsidP="002C7380">
      <w:pPr>
        <w:jc w:val="both"/>
      </w:pPr>
    </w:p>
    <w:p w:rsidR="0021586C" w:rsidRDefault="0021586C" w:rsidP="002C7380">
      <w:pPr>
        <w:jc w:val="both"/>
      </w:pPr>
      <w:r>
        <w:t xml:space="preserve">La solucion se encentra ordenda de la siguiente manera: </w:t>
      </w:r>
    </w:p>
    <w:p w:rsidR="00905D92" w:rsidRDefault="00905D92" w:rsidP="002C7380">
      <w:pPr>
        <w:jc w:val="both"/>
      </w:pPr>
    </w:p>
    <w:p w:rsidR="00905D92" w:rsidRDefault="00872B48" w:rsidP="00905D92">
      <w:pPr>
        <w:jc w:val="both"/>
      </w:pPr>
      <w:r>
        <w:drawing>
          <wp:anchor distT="0" distB="0" distL="114300" distR="114300" simplePos="0" relativeHeight="251684864" behindDoc="0" locked="0" layoutInCell="1" allowOverlap="1" wp14:anchorId="184D2DD5" wp14:editId="63E3F96D">
            <wp:simplePos x="0" y="0"/>
            <wp:positionH relativeFrom="margin">
              <wp:align>left</wp:align>
            </wp:positionH>
            <wp:positionV relativeFrom="paragraph">
              <wp:posOffset>478790</wp:posOffset>
            </wp:positionV>
            <wp:extent cx="6435090" cy="2655570"/>
            <wp:effectExtent l="0" t="0" r="3810" b="0"/>
            <wp:wrapThrough wrapText="bothSides">
              <wp:wrapPolygon edited="0">
                <wp:start x="0" y="0"/>
                <wp:lineTo x="0" y="21383"/>
                <wp:lineTo x="21549" y="21383"/>
                <wp:lineTo x="21549"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35090" cy="2655570"/>
                    </a:xfrm>
                    <a:prstGeom prst="rect">
                      <a:avLst/>
                    </a:prstGeom>
                  </pic:spPr>
                </pic:pic>
              </a:graphicData>
            </a:graphic>
            <wp14:sizeRelH relativeFrom="page">
              <wp14:pctWidth>0</wp14:pctWidth>
            </wp14:sizeRelH>
            <wp14:sizeRelV relativeFrom="page">
              <wp14:pctHeight>0</wp14:pctHeight>
            </wp14:sizeRelV>
          </wp:anchor>
        </w:drawing>
      </w:r>
      <w:r w:rsidR="00905D92">
        <w:t xml:space="preserve">En el </w:t>
      </w:r>
      <w:r w:rsidR="00EB2E47">
        <w:t>proyecto principal</w:t>
      </w:r>
      <w:r w:rsidR="00905D92">
        <w:t xml:space="preserve"> (Servicios)</w:t>
      </w:r>
      <w:r w:rsidR="00EB2E47">
        <w:t>, se encuentran los controladores, uno por cada servicio exp</w:t>
      </w:r>
      <w:r w:rsidR="00905D92">
        <w:t xml:space="preserve">uesto y </w:t>
      </w:r>
      <w:r w:rsidR="00EB2E47">
        <w:t>en los cuales internamente se en</w:t>
      </w:r>
      <w:r w:rsidR="00905D92">
        <w:t>cuentran los diferentes metodos.</w:t>
      </w:r>
    </w:p>
    <w:p w:rsidR="00905D92" w:rsidRDefault="00905D92" w:rsidP="00905D92">
      <w:pPr>
        <w:jc w:val="both"/>
      </w:pPr>
    </w:p>
    <w:p w:rsidR="00872B48" w:rsidRDefault="00F20DE9" w:rsidP="00905D92">
      <w:pPr>
        <w:jc w:val="both"/>
      </w:pPr>
      <w:r>
        <w:t>Cada metodo contiene la invocacion a su respectiva librería BLL, en este caso tomremos como ejemplo la de BLL_Param, la cual es la encargada de crear el cliente para el consumo de los servicios Soap expuestos por AXA.</w:t>
      </w:r>
    </w:p>
    <w:p w:rsidR="00632382" w:rsidRDefault="00632382" w:rsidP="00905D92">
      <w:pPr>
        <w:jc w:val="both"/>
      </w:pPr>
    </w:p>
    <w:p w:rsidR="00F20DE9" w:rsidRDefault="00F20DE9" w:rsidP="00905D92">
      <w:pPr>
        <w:jc w:val="both"/>
      </w:pPr>
      <w:r>
        <w:t xml:space="preserve">Como parametros de entrada a las librerias (constructores) BLL, se tienen los diferentes endpoints donde se encuentrn expuestos los servicios Soap, los cuales son leidos de </w:t>
      </w:r>
      <w:r w:rsidRPr="00F20DE9">
        <w:t>appsettings.json</w:t>
      </w:r>
      <w:r>
        <w:t>, en el proyecto principal y que adicionlmente contiene los vlores para el secreto (jwt) y la cadena de conexión a la base de datos.</w:t>
      </w:r>
    </w:p>
    <w:p w:rsidR="003E23EA" w:rsidRDefault="003E23EA" w:rsidP="00905D92">
      <w:pPr>
        <w:jc w:val="both"/>
      </w:pPr>
    </w:p>
    <w:p w:rsidR="003E23EA" w:rsidRDefault="003E23EA" w:rsidP="00905D92">
      <w:pPr>
        <w:jc w:val="both"/>
      </w:pPr>
      <w:r>
        <w:t xml:space="preserve">Para los diferentes metodos en la librería, se realiza el llamado correspondiente, previamente deserializando mediante </w:t>
      </w:r>
      <w:r w:rsidRPr="003E23EA">
        <w:rPr>
          <w:b/>
        </w:rPr>
        <w:t>JsonConvert.DeserializeObject</w:t>
      </w:r>
      <w:r w:rsidRPr="003E23EA">
        <w:t xml:space="preserve"> </w:t>
      </w:r>
      <w:r>
        <w:t xml:space="preserve">los parametros de entrada, los </w:t>
      </w:r>
      <w:r>
        <w:lastRenderedPageBreak/>
        <w:t xml:space="preserve">cuales son de tipo </w:t>
      </w:r>
      <w:r w:rsidRPr="003E23EA">
        <w:rPr>
          <w:b/>
        </w:rPr>
        <w:t>JObject</w:t>
      </w:r>
      <w:r>
        <w:t xml:space="preserve">, posteriormente se consume el sercivio Soap </w:t>
      </w:r>
      <w:r w:rsidR="00B134E8">
        <w:t xml:space="preserve">de forma asincrona </w:t>
      </w:r>
      <w:r>
        <w:t xml:space="preserve">y </w:t>
      </w:r>
      <w:r w:rsidR="00B134E8">
        <w:t xml:space="preserve">se </w:t>
      </w:r>
      <w:r>
        <w:t>retorna la respuesta, en caso de obtener error, ocurre una excepcion.</w:t>
      </w:r>
    </w:p>
    <w:p w:rsidR="00632382" w:rsidRDefault="00632382" w:rsidP="00905D92">
      <w:pPr>
        <w:jc w:val="both"/>
      </w:pPr>
    </w:p>
    <w:p w:rsidR="00872B48" w:rsidRDefault="00EE21E7" w:rsidP="00E11B38">
      <w:pPr>
        <w:jc w:val="both"/>
      </w:pPr>
      <w:r>
        <w:drawing>
          <wp:anchor distT="0" distB="0" distL="114300" distR="114300" simplePos="0" relativeHeight="251685888" behindDoc="0" locked="0" layoutInCell="1" allowOverlap="1" wp14:anchorId="7592C64C" wp14:editId="1ACE5051">
            <wp:simplePos x="0" y="0"/>
            <wp:positionH relativeFrom="page">
              <wp:align>center</wp:align>
            </wp:positionH>
            <wp:positionV relativeFrom="paragraph">
              <wp:posOffset>386</wp:posOffset>
            </wp:positionV>
            <wp:extent cx="6202045" cy="2433320"/>
            <wp:effectExtent l="0" t="0" r="8255" b="5080"/>
            <wp:wrapThrough wrapText="bothSides">
              <wp:wrapPolygon edited="0">
                <wp:start x="0" y="0"/>
                <wp:lineTo x="0" y="21476"/>
                <wp:lineTo x="21562" y="21476"/>
                <wp:lineTo x="21562"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2045" cy="2433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76FA" w:rsidRDefault="00E176FA" w:rsidP="00E176FA">
      <w:pPr>
        <w:jc w:val="both"/>
      </w:pPr>
      <w:r>
        <w:t>Un archivo importnte dentro del proyecto principal es StartUp, el cual contiene toda la configuracion del componente JWT.</w:t>
      </w:r>
    </w:p>
    <w:p w:rsidR="00DF177C" w:rsidRDefault="00DF177C" w:rsidP="00905D92">
      <w:pPr>
        <w:jc w:val="both"/>
      </w:pPr>
    </w:p>
    <w:p w:rsidR="00905D92" w:rsidRDefault="00EC60DF" w:rsidP="00905D92">
      <w:pPr>
        <w:jc w:val="both"/>
      </w:pPr>
      <w:r>
        <w:drawing>
          <wp:anchor distT="0" distB="0" distL="114300" distR="114300" simplePos="0" relativeHeight="251688960" behindDoc="0" locked="0" layoutInCell="1" allowOverlap="1" wp14:anchorId="772D8D75" wp14:editId="2998AB87">
            <wp:simplePos x="0" y="0"/>
            <wp:positionH relativeFrom="margin">
              <wp:align>center</wp:align>
            </wp:positionH>
            <wp:positionV relativeFrom="paragraph">
              <wp:posOffset>11734</wp:posOffset>
            </wp:positionV>
            <wp:extent cx="4253644" cy="3464160"/>
            <wp:effectExtent l="0" t="0" r="0" b="3175"/>
            <wp:wrapThrough wrapText="bothSides">
              <wp:wrapPolygon edited="0">
                <wp:start x="0" y="0"/>
                <wp:lineTo x="0" y="21501"/>
                <wp:lineTo x="21477" y="21501"/>
                <wp:lineTo x="21477"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3644" cy="3464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4DC7" w:rsidRDefault="00274DC7" w:rsidP="002C7380">
      <w:pPr>
        <w:jc w:val="both"/>
      </w:pPr>
    </w:p>
    <w:p w:rsidR="0021586C" w:rsidRDefault="0021586C" w:rsidP="00EB2E47">
      <w:pPr>
        <w:ind w:left="0"/>
        <w:jc w:val="both"/>
      </w:pPr>
    </w:p>
    <w:p w:rsidR="00A67B85" w:rsidRDefault="00A67B85" w:rsidP="00692F10">
      <w:pPr>
        <w:jc w:val="both"/>
      </w:pPr>
    </w:p>
    <w:p w:rsidR="00872B48" w:rsidRDefault="00872B48" w:rsidP="00692F10">
      <w:pPr>
        <w:jc w:val="both"/>
      </w:pPr>
    </w:p>
    <w:p w:rsidR="00872B48" w:rsidRDefault="00872B48" w:rsidP="00692F10">
      <w:pPr>
        <w:jc w:val="both"/>
      </w:pPr>
    </w:p>
    <w:p w:rsidR="00872B48" w:rsidRDefault="00872B48" w:rsidP="00692F10">
      <w:pPr>
        <w:jc w:val="both"/>
      </w:pPr>
    </w:p>
    <w:p w:rsidR="00872B48" w:rsidRDefault="00872B48" w:rsidP="00692F10">
      <w:pPr>
        <w:jc w:val="both"/>
      </w:pPr>
    </w:p>
    <w:p w:rsidR="00872B48" w:rsidRDefault="00872B48" w:rsidP="00692F10">
      <w:pPr>
        <w:jc w:val="both"/>
      </w:pPr>
    </w:p>
    <w:p w:rsidR="00872B48" w:rsidRDefault="00872B48" w:rsidP="00692F10">
      <w:pPr>
        <w:jc w:val="both"/>
      </w:pPr>
    </w:p>
    <w:p w:rsidR="00EC60DF" w:rsidRDefault="00EC60DF" w:rsidP="00692F10">
      <w:pPr>
        <w:jc w:val="both"/>
      </w:pPr>
    </w:p>
    <w:p w:rsidR="00EC60DF" w:rsidRDefault="00EC60DF" w:rsidP="00692F10">
      <w:pPr>
        <w:jc w:val="both"/>
      </w:pPr>
    </w:p>
    <w:p w:rsidR="00872B48" w:rsidRDefault="00872B48" w:rsidP="00692F10">
      <w:pPr>
        <w:jc w:val="both"/>
      </w:pPr>
    </w:p>
    <w:p w:rsidR="00872B48" w:rsidRDefault="00872B48" w:rsidP="00692F10">
      <w:pPr>
        <w:jc w:val="both"/>
      </w:pPr>
    </w:p>
    <w:p w:rsidR="00872B48" w:rsidRDefault="00872B48" w:rsidP="00692F10">
      <w:pPr>
        <w:jc w:val="both"/>
      </w:pPr>
    </w:p>
    <w:p w:rsidR="00872B48" w:rsidRDefault="00872B48" w:rsidP="00692F10">
      <w:pPr>
        <w:jc w:val="both"/>
      </w:pPr>
    </w:p>
    <w:p w:rsidR="00872B48" w:rsidRDefault="00872B48" w:rsidP="00692F10">
      <w:pPr>
        <w:jc w:val="both"/>
      </w:pPr>
    </w:p>
    <w:p w:rsidR="00872B48" w:rsidRDefault="00872B48" w:rsidP="00692F10">
      <w:pPr>
        <w:jc w:val="both"/>
      </w:pPr>
    </w:p>
    <w:p w:rsidR="00872B48" w:rsidRDefault="00872B48" w:rsidP="00692F10">
      <w:pPr>
        <w:jc w:val="both"/>
      </w:pPr>
    </w:p>
    <w:p w:rsidR="00872B48" w:rsidRDefault="00872B48" w:rsidP="00692F10">
      <w:pPr>
        <w:jc w:val="both"/>
      </w:pPr>
    </w:p>
    <w:p w:rsidR="00872B48" w:rsidRDefault="00872B48" w:rsidP="00692F10">
      <w:pPr>
        <w:jc w:val="both"/>
      </w:pPr>
    </w:p>
    <w:p w:rsidR="00872B48" w:rsidRDefault="00872B48" w:rsidP="00692F10">
      <w:pPr>
        <w:jc w:val="both"/>
      </w:pPr>
    </w:p>
    <w:p w:rsidR="00872B48" w:rsidRDefault="00872B48" w:rsidP="00692F10">
      <w:pPr>
        <w:jc w:val="both"/>
      </w:pPr>
    </w:p>
    <w:p w:rsidR="00872B48" w:rsidRDefault="00C16085" w:rsidP="00692F10">
      <w:pPr>
        <w:jc w:val="both"/>
      </w:pPr>
      <w:r>
        <w:t xml:space="preserve">Para la configuracion d elos servicios Soap, se tienen los archivos WSDL, los cuales se encuentran alojados en una ruta fisica de la mawquina y puede ser modificada mediente el archivo </w:t>
      </w:r>
      <w:r w:rsidRPr="00C16085">
        <w:rPr>
          <w:b/>
        </w:rPr>
        <w:t>ConnectedService.json</w:t>
      </w:r>
      <w:r>
        <w:rPr>
          <w:b/>
        </w:rPr>
        <w:t xml:space="preserve"> </w:t>
      </w:r>
      <w:r w:rsidRPr="00C16085">
        <w:t>de cada servicio.</w:t>
      </w:r>
    </w:p>
    <w:p w:rsidR="00872B48" w:rsidRDefault="00872B48" w:rsidP="00692F10">
      <w:pPr>
        <w:jc w:val="both"/>
      </w:pPr>
    </w:p>
    <w:p w:rsidR="00177923" w:rsidRDefault="00177923" w:rsidP="00692F10">
      <w:pPr>
        <w:jc w:val="both"/>
      </w:pPr>
    </w:p>
    <w:p w:rsidR="00177923" w:rsidRDefault="00177923" w:rsidP="00692F10">
      <w:pPr>
        <w:jc w:val="both"/>
      </w:pPr>
    </w:p>
    <w:p w:rsidR="00177923" w:rsidRDefault="00177923" w:rsidP="00692F10">
      <w:pPr>
        <w:jc w:val="both"/>
      </w:pPr>
    </w:p>
    <w:p w:rsidR="00177923" w:rsidRDefault="00177923" w:rsidP="00692F10">
      <w:pPr>
        <w:jc w:val="both"/>
      </w:pPr>
    </w:p>
    <w:p w:rsidR="00177923" w:rsidRDefault="00177923" w:rsidP="00692F10">
      <w:pPr>
        <w:jc w:val="both"/>
      </w:pPr>
    </w:p>
    <w:p w:rsidR="00177923" w:rsidRDefault="00177923" w:rsidP="00692F10">
      <w:pPr>
        <w:jc w:val="both"/>
      </w:pPr>
      <w:r>
        <w:drawing>
          <wp:anchor distT="0" distB="0" distL="114300" distR="114300" simplePos="0" relativeHeight="251686912" behindDoc="0" locked="0" layoutInCell="1" allowOverlap="1" wp14:anchorId="6DE05C25" wp14:editId="533BEF07">
            <wp:simplePos x="0" y="0"/>
            <wp:positionH relativeFrom="page">
              <wp:align>center</wp:align>
            </wp:positionH>
            <wp:positionV relativeFrom="paragraph">
              <wp:posOffset>193</wp:posOffset>
            </wp:positionV>
            <wp:extent cx="6202045" cy="2321560"/>
            <wp:effectExtent l="0" t="0" r="8255" b="2540"/>
            <wp:wrapThrough wrapText="bothSides">
              <wp:wrapPolygon edited="0">
                <wp:start x="0" y="0"/>
                <wp:lineTo x="0" y="21446"/>
                <wp:lineTo x="21562" y="21446"/>
                <wp:lineTo x="21562"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2045" cy="2321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7923" w:rsidRDefault="00177923" w:rsidP="00177923">
      <w:pPr>
        <w:jc w:val="both"/>
      </w:pPr>
      <w:r>
        <w:t>Para la utilizacion del TokenRefresh para generar autenticacion sin ingresar usuario y password, se tiene un GUID, el cual se entrega con el Token principal que cambia cada vez que se solicite un nuevo token realizando su respectiva validacion contra la base de datos.</w:t>
      </w:r>
    </w:p>
    <w:p w:rsidR="0085208B" w:rsidRDefault="0085208B" w:rsidP="00B54B68">
      <w:pPr>
        <w:jc w:val="both"/>
      </w:pPr>
    </w:p>
    <w:p w:rsidR="00B54B68" w:rsidRDefault="00B54B68" w:rsidP="00B54B68">
      <w:pPr>
        <w:jc w:val="both"/>
        <w:rPr>
          <w:rFonts w:ascii="Consolas" w:eastAsiaTheme="minorHAnsi" w:hAnsi="Consolas" w:cs="Consolas"/>
          <w:noProof w:val="0"/>
          <w:color w:val="A31515"/>
          <w:sz w:val="19"/>
          <w:szCs w:val="19"/>
          <w:lang w:eastAsia="en-US"/>
        </w:rPr>
      </w:pPr>
      <w:r>
        <w:t>El tiempo de expiracion del token es parametrizable</w:t>
      </w:r>
      <w:r w:rsidR="0085208B">
        <w:t xml:space="preserve"> y se encuentra establecido en minutos </w:t>
      </w:r>
      <w:r>
        <w:t xml:space="preserve"> a traves de la variable </w:t>
      </w:r>
      <w:proofErr w:type="spellStart"/>
      <w:r w:rsidRPr="00B54B68">
        <w:rPr>
          <w:rFonts w:ascii="Consolas" w:eastAsiaTheme="minorHAnsi" w:hAnsi="Consolas" w:cs="Consolas"/>
          <w:noProof w:val="0"/>
          <w:color w:val="A31515"/>
          <w:sz w:val="19"/>
          <w:szCs w:val="19"/>
          <w:lang w:eastAsia="en-US"/>
        </w:rPr>
        <w:t>ExpireTokenMinutes</w:t>
      </w:r>
      <w:proofErr w:type="spellEnd"/>
      <w:r>
        <w:t xml:space="preserve"> ubicado en el archivo </w:t>
      </w:r>
      <w:proofErr w:type="spellStart"/>
      <w:proofErr w:type="gramStart"/>
      <w:r w:rsidRPr="002C7BDB">
        <w:rPr>
          <w:rFonts w:ascii="Consolas" w:eastAsiaTheme="minorHAnsi" w:hAnsi="Consolas" w:cs="Consolas"/>
          <w:noProof w:val="0"/>
          <w:color w:val="A31515"/>
          <w:sz w:val="19"/>
          <w:szCs w:val="19"/>
          <w:lang w:eastAsia="en-US"/>
        </w:rPr>
        <w:t>appsettings.json</w:t>
      </w:r>
      <w:proofErr w:type="spellEnd"/>
      <w:proofErr w:type="gramEnd"/>
    </w:p>
    <w:p w:rsidR="0085208B" w:rsidRDefault="0085208B" w:rsidP="00B54B68">
      <w:pPr>
        <w:jc w:val="both"/>
        <w:rPr>
          <w:rFonts w:ascii="Consolas" w:eastAsiaTheme="minorHAnsi" w:hAnsi="Consolas" w:cs="Consolas"/>
          <w:noProof w:val="0"/>
          <w:color w:val="A31515"/>
          <w:sz w:val="19"/>
          <w:szCs w:val="19"/>
          <w:lang w:eastAsia="en-US"/>
        </w:rPr>
      </w:pPr>
      <w:r>
        <w:drawing>
          <wp:anchor distT="0" distB="0" distL="114300" distR="114300" simplePos="0" relativeHeight="251689984" behindDoc="0" locked="0" layoutInCell="1" allowOverlap="1" wp14:anchorId="123063B8" wp14:editId="656E3D05">
            <wp:simplePos x="0" y="0"/>
            <wp:positionH relativeFrom="page">
              <wp:align>center</wp:align>
            </wp:positionH>
            <wp:positionV relativeFrom="paragraph">
              <wp:posOffset>175950</wp:posOffset>
            </wp:positionV>
            <wp:extent cx="6202045" cy="2226310"/>
            <wp:effectExtent l="0" t="0" r="8255" b="2540"/>
            <wp:wrapThrough wrapText="bothSides">
              <wp:wrapPolygon edited="0">
                <wp:start x="0" y="0"/>
                <wp:lineTo x="0" y="21440"/>
                <wp:lineTo x="21562" y="21440"/>
                <wp:lineTo x="21562"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2045" cy="22263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208B" w:rsidRDefault="0085208B" w:rsidP="00B54B68">
      <w:pPr>
        <w:jc w:val="both"/>
      </w:pPr>
    </w:p>
    <w:p w:rsidR="0087676D" w:rsidRDefault="0087676D" w:rsidP="0087676D">
      <w:pPr>
        <w:pStyle w:val="Ttulo1"/>
      </w:pPr>
      <w:bookmarkStart w:id="16" w:name="_Toc8641012"/>
      <w:r>
        <w:t>Captura de e</w:t>
      </w:r>
      <w:r w:rsidRPr="0087676D">
        <w:t>xcep</w:t>
      </w:r>
      <w:r>
        <w:t>ciones.</w:t>
      </w:r>
      <w:bookmarkEnd w:id="16"/>
    </w:p>
    <w:p w:rsidR="0087676D" w:rsidRDefault="0087676D" w:rsidP="0087676D"/>
    <w:p w:rsidR="00052096" w:rsidRDefault="00052096" w:rsidP="0087676D">
      <w:r>
        <w:t>Como medida de seguimiento, se implemento el modulo de Logs para la aplicación, el cual simplemente captura las excepciones generadas en caso de algun error y de esta manera poder identificar y solucionar el problema.</w:t>
      </w:r>
    </w:p>
    <w:p w:rsidR="00177923" w:rsidRDefault="002C7BDB" w:rsidP="00177923">
      <w:pPr>
        <w:jc w:val="both"/>
      </w:pPr>
      <w:r>
        <w:t xml:space="preserve">Para su configuracion, se tiene una variable que contiene la ruta en la cual se pretende alojar el archivo </w:t>
      </w:r>
      <w:r>
        <w:rPr>
          <w:rFonts w:ascii="Consolas" w:eastAsiaTheme="minorHAnsi" w:hAnsi="Consolas" w:cs="Consolas"/>
          <w:noProof w:val="0"/>
          <w:color w:val="A31515"/>
          <w:sz w:val="19"/>
          <w:szCs w:val="19"/>
          <w:lang w:eastAsia="en-US"/>
        </w:rPr>
        <w:t>LOGS_WebApi.txt</w:t>
      </w:r>
      <w:r>
        <w:rPr>
          <w:rFonts w:ascii="Consolas" w:eastAsiaTheme="minorHAnsi" w:hAnsi="Consolas" w:cs="Consolas"/>
          <w:noProof w:val="0"/>
          <w:sz w:val="19"/>
          <w:szCs w:val="19"/>
          <w:lang w:eastAsia="en-US"/>
        </w:rPr>
        <w:t xml:space="preserve">, </w:t>
      </w:r>
      <w:r w:rsidRPr="002C7BDB">
        <w:t xml:space="preserve">llamada </w:t>
      </w:r>
      <w:proofErr w:type="spellStart"/>
      <w:r w:rsidRPr="002C7BDB">
        <w:rPr>
          <w:rFonts w:ascii="Consolas" w:eastAsiaTheme="minorHAnsi" w:hAnsi="Consolas" w:cs="Consolas"/>
          <w:noProof w:val="0"/>
          <w:color w:val="A31515"/>
          <w:sz w:val="19"/>
          <w:szCs w:val="19"/>
          <w:lang w:eastAsia="en-US"/>
        </w:rPr>
        <w:t>rutaLogs</w:t>
      </w:r>
      <w:proofErr w:type="spellEnd"/>
      <w:r>
        <w:rPr>
          <w:rFonts w:ascii="Consolas" w:eastAsiaTheme="minorHAnsi" w:hAnsi="Consolas" w:cs="Consolas"/>
          <w:noProof w:val="0"/>
          <w:color w:val="A31515"/>
          <w:sz w:val="19"/>
          <w:szCs w:val="19"/>
          <w:lang w:eastAsia="en-US"/>
        </w:rPr>
        <w:t xml:space="preserve"> </w:t>
      </w:r>
      <w:r w:rsidRPr="002C7BDB">
        <w:t>ubicada en el archivo</w:t>
      </w:r>
      <w:r>
        <w:rPr>
          <w:rFonts w:ascii="Consolas" w:eastAsiaTheme="minorHAnsi" w:hAnsi="Consolas" w:cs="Consolas"/>
          <w:noProof w:val="0"/>
          <w:color w:val="A31515"/>
          <w:sz w:val="19"/>
          <w:szCs w:val="19"/>
          <w:lang w:eastAsia="en-US"/>
        </w:rPr>
        <w:t xml:space="preserve"> </w:t>
      </w:r>
      <w:proofErr w:type="spellStart"/>
      <w:proofErr w:type="gramStart"/>
      <w:r w:rsidRPr="002C7BDB">
        <w:rPr>
          <w:rFonts w:ascii="Consolas" w:eastAsiaTheme="minorHAnsi" w:hAnsi="Consolas" w:cs="Consolas"/>
          <w:noProof w:val="0"/>
          <w:color w:val="A31515"/>
          <w:sz w:val="19"/>
          <w:szCs w:val="19"/>
          <w:lang w:eastAsia="en-US"/>
        </w:rPr>
        <w:t>appsettings.json</w:t>
      </w:r>
      <w:proofErr w:type="spellEnd"/>
      <w:proofErr w:type="gramEnd"/>
      <w:r>
        <w:rPr>
          <w:rFonts w:ascii="Consolas" w:eastAsiaTheme="minorHAnsi" w:hAnsi="Consolas" w:cs="Consolas"/>
          <w:noProof w:val="0"/>
          <w:color w:val="A31515"/>
          <w:sz w:val="19"/>
          <w:szCs w:val="19"/>
          <w:lang w:eastAsia="en-US"/>
        </w:rPr>
        <w:t xml:space="preserve"> </w:t>
      </w:r>
      <w:r w:rsidRPr="002C7BDB">
        <w:t>del proyecto principal.</w:t>
      </w:r>
    </w:p>
    <w:p w:rsidR="00B65E52" w:rsidRDefault="00B65E52" w:rsidP="00177923">
      <w:pPr>
        <w:jc w:val="both"/>
      </w:pPr>
    </w:p>
    <w:p w:rsidR="00B65E52" w:rsidRDefault="00B65E52" w:rsidP="00177923">
      <w:pPr>
        <w:jc w:val="both"/>
      </w:pPr>
    </w:p>
    <w:p w:rsidR="00B65E52" w:rsidRDefault="00B65E52" w:rsidP="00177923">
      <w:pPr>
        <w:jc w:val="both"/>
      </w:pPr>
    </w:p>
    <w:p w:rsidR="00B65E52" w:rsidRDefault="00AF4FA8" w:rsidP="00177923">
      <w:pPr>
        <w:jc w:val="both"/>
      </w:pPr>
      <w:r>
        <w:lastRenderedPageBreak/>
        <w:drawing>
          <wp:anchor distT="0" distB="0" distL="114300" distR="114300" simplePos="0" relativeHeight="251692032" behindDoc="0" locked="0" layoutInCell="1" allowOverlap="1" wp14:anchorId="1AA87169" wp14:editId="4B138EC1">
            <wp:simplePos x="0" y="0"/>
            <wp:positionH relativeFrom="margin">
              <wp:align>right</wp:align>
            </wp:positionH>
            <wp:positionV relativeFrom="paragraph">
              <wp:posOffset>27</wp:posOffset>
            </wp:positionV>
            <wp:extent cx="6202045" cy="2218690"/>
            <wp:effectExtent l="0" t="0" r="8255" b="0"/>
            <wp:wrapThrough wrapText="bothSides">
              <wp:wrapPolygon edited="0">
                <wp:start x="0" y="0"/>
                <wp:lineTo x="0" y="21328"/>
                <wp:lineTo x="21562" y="21328"/>
                <wp:lineTo x="21562"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02045" cy="2218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7923" w:rsidRDefault="00177923" w:rsidP="00B65E52">
      <w:pPr>
        <w:pStyle w:val="Ttulo1"/>
      </w:pPr>
      <w:bookmarkStart w:id="17" w:name="_Toc8641013"/>
      <w:r>
        <w:t>Configuracion base de datos.</w:t>
      </w:r>
      <w:bookmarkEnd w:id="17"/>
    </w:p>
    <w:p w:rsidR="00C16085" w:rsidRDefault="00C16085" w:rsidP="00692F10">
      <w:pPr>
        <w:jc w:val="both"/>
      </w:pPr>
    </w:p>
    <w:p w:rsidR="00125123" w:rsidRDefault="00177923" w:rsidP="00125123">
      <w:pPr>
        <w:jc w:val="both"/>
      </w:pPr>
      <w:r>
        <w:t>Para realizar la implementacion de autenticacion de usuarios/roles y JWT, se implemento una nueva tabla en la base de datos que es la encargada de manejar las sesiones y alojar los token´s para las autentoicaciones.</w:t>
      </w:r>
    </w:p>
    <w:p w:rsidR="00125123" w:rsidRDefault="00125123" w:rsidP="00125123">
      <w:pPr>
        <w:jc w:val="both"/>
      </w:pPr>
    </w:p>
    <w:p w:rsidR="00125123" w:rsidRPr="00125123" w:rsidRDefault="00125123" w:rsidP="00125123">
      <w:pPr>
        <w:jc w:val="both"/>
        <w:rPr>
          <w:sz w:val="16"/>
          <w:szCs w:val="16"/>
        </w:rPr>
      </w:pPr>
      <w:r w:rsidRPr="00125123">
        <w:rPr>
          <w:sz w:val="16"/>
          <w:szCs w:val="16"/>
        </w:rPr>
        <w:t>-- creacion d ela tabla para auenteicacion de usuarios</w:t>
      </w:r>
    </w:p>
    <w:p w:rsidR="00125123" w:rsidRPr="00125123" w:rsidRDefault="00125123" w:rsidP="00125123">
      <w:pPr>
        <w:jc w:val="both"/>
        <w:rPr>
          <w:sz w:val="16"/>
          <w:szCs w:val="16"/>
        </w:rPr>
      </w:pPr>
      <w:r w:rsidRPr="00125123">
        <w:rPr>
          <w:sz w:val="16"/>
          <w:szCs w:val="16"/>
        </w:rPr>
        <w:t>IF EXISTS(</w:t>
      </w:r>
      <w:r w:rsidRPr="00125123">
        <w:rPr>
          <w:sz w:val="16"/>
          <w:szCs w:val="16"/>
        </w:rPr>
        <w:tab/>
        <w:t>SELECT 1</w:t>
      </w:r>
    </w:p>
    <w:p w:rsidR="00125123" w:rsidRPr="00125123" w:rsidRDefault="00125123" w:rsidP="00125123">
      <w:pPr>
        <w:jc w:val="both"/>
        <w:rPr>
          <w:sz w:val="16"/>
          <w:szCs w:val="16"/>
        </w:rPr>
      </w:pPr>
      <w:r w:rsidRPr="00125123">
        <w:rPr>
          <w:sz w:val="16"/>
          <w:szCs w:val="16"/>
        </w:rPr>
        <w:tab/>
      </w:r>
      <w:r w:rsidRPr="00125123">
        <w:rPr>
          <w:sz w:val="16"/>
          <w:szCs w:val="16"/>
        </w:rPr>
        <w:tab/>
      </w:r>
      <w:r w:rsidRPr="00125123">
        <w:rPr>
          <w:sz w:val="16"/>
          <w:szCs w:val="16"/>
        </w:rPr>
        <w:tab/>
        <w:t>FROM SYS.objects O</w:t>
      </w:r>
    </w:p>
    <w:p w:rsidR="00125123" w:rsidRPr="00125123" w:rsidRDefault="00125123" w:rsidP="00125123">
      <w:pPr>
        <w:jc w:val="both"/>
        <w:rPr>
          <w:sz w:val="16"/>
          <w:szCs w:val="16"/>
        </w:rPr>
      </w:pPr>
      <w:r w:rsidRPr="00125123">
        <w:rPr>
          <w:sz w:val="16"/>
          <w:szCs w:val="16"/>
        </w:rPr>
        <w:tab/>
      </w:r>
      <w:r w:rsidRPr="00125123">
        <w:rPr>
          <w:sz w:val="16"/>
          <w:szCs w:val="16"/>
        </w:rPr>
        <w:tab/>
      </w:r>
      <w:r w:rsidRPr="00125123">
        <w:rPr>
          <w:sz w:val="16"/>
          <w:szCs w:val="16"/>
        </w:rPr>
        <w:tab/>
        <w:t>WHERE O.NAME='USERS_INTEGRATIONS_WEB_API'</w:t>
      </w:r>
    </w:p>
    <w:p w:rsidR="00125123" w:rsidRPr="00125123" w:rsidRDefault="00125123" w:rsidP="00125123">
      <w:pPr>
        <w:jc w:val="both"/>
        <w:rPr>
          <w:sz w:val="16"/>
          <w:szCs w:val="16"/>
        </w:rPr>
      </w:pPr>
      <w:r w:rsidRPr="00125123">
        <w:rPr>
          <w:sz w:val="16"/>
          <w:szCs w:val="16"/>
        </w:rPr>
        <w:tab/>
      </w:r>
      <w:r w:rsidRPr="00125123">
        <w:rPr>
          <w:sz w:val="16"/>
          <w:szCs w:val="16"/>
        </w:rPr>
        <w:tab/>
        <w:t xml:space="preserve"> )</w:t>
      </w:r>
    </w:p>
    <w:p w:rsidR="00125123" w:rsidRPr="00125123" w:rsidRDefault="00125123" w:rsidP="00125123">
      <w:pPr>
        <w:jc w:val="both"/>
        <w:rPr>
          <w:sz w:val="16"/>
          <w:szCs w:val="16"/>
        </w:rPr>
      </w:pPr>
      <w:r w:rsidRPr="00125123">
        <w:rPr>
          <w:sz w:val="16"/>
          <w:szCs w:val="16"/>
        </w:rPr>
        <w:tab/>
        <w:t>BEGIN</w:t>
      </w:r>
    </w:p>
    <w:p w:rsidR="00125123" w:rsidRPr="00125123" w:rsidRDefault="00125123" w:rsidP="00125123">
      <w:pPr>
        <w:jc w:val="both"/>
        <w:rPr>
          <w:sz w:val="16"/>
          <w:szCs w:val="16"/>
        </w:rPr>
      </w:pPr>
      <w:r w:rsidRPr="00125123">
        <w:rPr>
          <w:sz w:val="16"/>
          <w:szCs w:val="16"/>
        </w:rPr>
        <w:tab/>
      </w:r>
      <w:r w:rsidRPr="00125123">
        <w:rPr>
          <w:sz w:val="16"/>
          <w:szCs w:val="16"/>
        </w:rPr>
        <w:tab/>
        <w:t>DROP TABLE UU.USERS_INTEGRATIONS_WEB_API</w:t>
      </w:r>
    </w:p>
    <w:p w:rsidR="00125123" w:rsidRPr="00125123" w:rsidRDefault="00125123" w:rsidP="00125123">
      <w:pPr>
        <w:jc w:val="both"/>
        <w:rPr>
          <w:sz w:val="16"/>
          <w:szCs w:val="16"/>
        </w:rPr>
      </w:pPr>
      <w:r w:rsidRPr="00125123">
        <w:rPr>
          <w:sz w:val="16"/>
          <w:szCs w:val="16"/>
        </w:rPr>
        <w:tab/>
        <w:t>END</w:t>
      </w:r>
    </w:p>
    <w:p w:rsidR="00125123" w:rsidRPr="00125123" w:rsidRDefault="00125123" w:rsidP="00125123">
      <w:pPr>
        <w:jc w:val="both"/>
        <w:rPr>
          <w:sz w:val="16"/>
          <w:szCs w:val="16"/>
        </w:rPr>
      </w:pPr>
      <w:r w:rsidRPr="00125123">
        <w:rPr>
          <w:sz w:val="16"/>
          <w:szCs w:val="16"/>
        </w:rPr>
        <w:t>GO</w:t>
      </w:r>
    </w:p>
    <w:p w:rsidR="00125123" w:rsidRPr="00125123" w:rsidRDefault="00125123" w:rsidP="00125123">
      <w:pPr>
        <w:jc w:val="both"/>
        <w:rPr>
          <w:sz w:val="16"/>
          <w:szCs w:val="16"/>
        </w:rPr>
      </w:pPr>
      <w:r w:rsidRPr="00125123">
        <w:rPr>
          <w:sz w:val="16"/>
          <w:szCs w:val="16"/>
        </w:rPr>
        <w:t xml:space="preserve">CREATE TABLE UU.USERS_INTEGRATIONS_WEB_API( </w:t>
      </w:r>
    </w:p>
    <w:p w:rsidR="00125123" w:rsidRPr="00125123" w:rsidRDefault="00125123" w:rsidP="00125123">
      <w:pPr>
        <w:jc w:val="both"/>
        <w:rPr>
          <w:sz w:val="16"/>
          <w:szCs w:val="16"/>
        </w:rPr>
      </w:pPr>
      <w:r w:rsidRPr="00125123">
        <w:rPr>
          <w:sz w:val="16"/>
          <w:szCs w:val="16"/>
        </w:rPr>
        <w:t>ID int  NOT NULL IDENTITY(1,1),</w:t>
      </w:r>
    </w:p>
    <w:p w:rsidR="00125123" w:rsidRPr="00125123" w:rsidRDefault="00125123" w:rsidP="00125123">
      <w:pPr>
        <w:jc w:val="both"/>
        <w:rPr>
          <w:sz w:val="16"/>
          <w:szCs w:val="16"/>
        </w:rPr>
      </w:pPr>
      <w:r w:rsidRPr="00125123">
        <w:rPr>
          <w:sz w:val="16"/>
          <w:szCs w:val="16"/>
        </w:rPr>
        <w:t>FIRST_NAME_USER VARCHAR (255),</w:t>
      </w:r>
    </w:p>
    <w:p w:rsidR="00125123" w:rsidRPr="00125123" w:rsidRDefault="00125123" w:rsidP="00125123">
      <w:pPr>
        <w:jc w:val="both"/>
        <w:rPr>
          <w:sz w:val="16"/>
          <w:szCs w:val="16"/>
        </w:rPr>
      </w:pPr>
      <w:r w:rsidRPr="00125123">
        <w:rPr>
          <w:sz w:val="16"/>
          <w:szCs w:val="16"/>
        </w:rPr>
        <w:t>LAST_NAME_USER VARCHAR(60),</w:t>
      </w:r>
    </w:p>
    <w:p w:rsidR="00125123" w:rsidRPr="00125123" w:rsidRDefault="00125123" w:rsidP="00125123">
      <w:pPr>
        <w:jc w:val="both"/>
        <w:rPr>
          <w:sz w:val="16"/>
          <w:szCs w:val="16"/>
        </w:rPr>
      </w:pPr>
      <w:r w:rsidRPr="00125123">
        <w:rPr>
          <w:sz w:val="16"/>
          <w:szCs w:val="16"/>
        </w:rPr>
        <w:t>NAME_USER VARCHAR(60),</w:t>
      </w:r>
    </w:p>
    <w:p w:rsidR="00125123" w:rsidRPr="00125123" w:rsidRDefault="00125123" w:rsidP="00125123">
      <w:pPr>
        <w:jc w:val="both"/>
        <w:rPr>
          <w:sz w:val="16"/>
          <w:szCs w:val="16"/>
        </w:rPr>
      </w:pPr>
      <w:r w:rsidRPr="00125123">
        <w:rPr>
          <w:sz w:val="16"/>
          <w:szCs w:val="16"/>
        </w:rPr>
        <w:t>PASSWORD_USER VARCHAR(60),</w:t>
      </w:r>
    </w:p>
    <w:p w:rsidR="00125123" w:rsidRPr="00125123" w:rsidRDefault="00125123" w:rsidP="00125123">
      <w:pPr>
        <w:jc w:val="both"/>
        <w:rPr>
          <w:sz w:val="16"/>
          <w:szCs w:val="16"/>
        </w:rPr>
      </w:pPr>
      <w:r w:rsidRPr="00125123">
        <w:rPr>
          <w:sz w:val="16"/>
          <w:szCs w:val="16"/>
        </w:rPr>
        <w:t>ROLE_USER VARCHAR(60),</w:t>
      </w:r>
    </w:p>
    <w:p w:rsidR="00125123" w:rsidRPr="00125123" w:rsidRDefault="00125123" w:rsidP="00125123">
      <w:pPr>
        <w:jc w:val="both"/>
        <w:rPr>
          <w:sz w:val="16"/>
          <w:szCs w:val="16"/>
        </w:rPr>
      </w:pPr>
      <w:r w:rsidRPr="00125123">
        <w:rPr>
          <w:sz w:val="16"/>
          <w:szCs w:val="16"/>
        </w:rPr>
        <w:t>TOKEN_USER VARCHAR(255),</w:t>
      </w:r>
    </w:p>
    <w:p w:rsidR="00125123" w:rsidRPr="00125123" w:rsidRDefault="00125123" w:rsidP="00125123">
      <w:pPr>
        <w:jc w:val="both"/>
        <w:rPr>
          <w:sz w:val="16"/>
          <w:szCs w:val="16"/>
        </w:rPr>
      </w:pPr>
      <w:r w:rsidRPr="00125123">
        <w:rPr>
          <w:sz w:val="16"/>
          <w:szCs w:val="16"/>
        </w:rPr>
        <w:t>TOKEN_REFRESH_USER VARCHAR(255),</w:t>
      </w:r>
    </w:p>
    <w:p w:rsidR="00125123" w:rsidRPr="00125123" w:rsidRDefault="00125123" w:rsidP="00125123">
      <w:pPr>
        <w:jc w:val="both"/>
        <w:rPr>
          <w:sz w:val="16"/>
          <w:szCs w:val="16"/>
        </w:rPr>
      </w:pPr>
      <w:r w:rsidRPr="00125123">
        <w:rPr>
          <w:sz w:val="16"/>
          <w:szCs w:val="16"/>
        </w:rPr>
        <w:t>primary key(ID)</w:t>
      </w:r>
    </w:p>
    <w:p w:rsidR="00125123" w:rsidRPr="00125123" w:rsidRDefault="00125123" w:rsidP="00125123">
      <w:pPr>
        <w:jc w:val="both"/>
        <w:rPr>
          <w:sz w:val="16"/>
          <w:szCs w:val="16"/>
        </w:rPr>
      </w:pPr>
      <w:r w:rsidRPr="00125123">
        <w:rPr>
          <w:sz w:val="16"/>
          <w:szCs w:val="16"/>
        </w:rPr>
        <w:t>)</w:t>
      </w:r>
    </w:p>
    <w:p w:rsidR="00125123" w:rsidRPr="00125123" w:rsidRDefault="00125123" w:rsidP="00125123">
      <w:pPr>
        <w:jc w:val="both"/>
        <w:rPr>
          <w:sz w:val="16"/>
          <w:szCs w:val="16"/>
        </w:rPr>
      </w:pPr>
      <w:r w:rsidRPr="00125123">
        <w:rPr>
          <w:sz w:val="16"/>
          <w:szCs w:val="16"/>
        </w:rPr>
        <w:t>GO</w:t>
      </w:r>
    </w:p>
    <w:p w:rsidR="00125123" w:rsidRPr="00125123" w:rsidRDefault="00125123" w:rsidP="00125123">
      <w:pPr>
        <w:jc w:val="both"/>
        <w:rPr>
          <w:sz w:val="16"/>
          <w:szCs w:val="16"/>
        </w:rPr>
      </w:pPr>
    </w:p>
    <w:p w:rsidR="00125123" w:rsidRPr="00125123" w:rsidRDefault="00125123" w:rsidP="00125123">
      <w:pPr>
        <w:jc w:val="both"/>
        <w:rPr>
          <w:sz w:val="16"/>
          <w:szCs w:val="16"/>
        </w:rPr>
      </w:pPr>
      <w:r w:rsidRPr="00125123">
        <w:rPr>
          <w:sz w:val="16"/>
          <w:szCs w:val="16"/>
        </w:rPr>
        <w:t>-- creacion de procedimiento almacenado para listar los usuarios parametrizados</w:t>
      </w:r>
    </w:p>
    <w:p w:rsidR="00125123" w:rsidRPr="00125123" w:rsidRDefault="00125123" w:rsidP="00125123">
      <w:pPr>
        <w:jc w:val="both"/>
        <w:rPr>
          <w:sz w:val="16"/>
          <w:szCs w:val="16"/>
        </w:rPr>
      </w:pPr>
      <w:r w:rsidRPr="00125123">
        <w:rPr>
          <w:sz w:val="16"/>
          <w:szCs w:val="16"/>
        </w:rPr>
        <w:t>IF EXISTS(</w:t>
      </w:r>
      <w:r w:rsidRPr="00125123">
        <w:rPr>
          <w:sz w:val="16"/>
          <w:szCs w:val="16"/>
        </w:rPr>
        <w:tab/>
        <w:t>SELECT 1</w:t>
      </w:r>
    </w:p>
    <w:p w:rsidR="00125123" w:rsidRPr="00125123" w:rsidRDefault="00125123" w:rsidP="00125123">
      <w:pPr>
        <w:jc w:val="both"/>
        <w:rPr>
          <w:sz w:val="16"/>
          <w:szCs w:val="16"/>
        </w:rPr>
      </w:pPr>
      <w:r w:rsidRPr="00125123">
        <w:rPr>
          <w:sz w:val="16"/>
          <w:szCs w:val="16"/>
        </w:rPr>
        <w:tab/>
      </w:r>
      <w:r w:rsidRPr="00125123">
        <w:rPr>
          <w:sz w:val="16"/>
          <w:szCs w:val="16"/>
        </w:rPr>
        <w:tab/>
      </w:r>
      <w:r w:rsidRPr="00125123">
        <w:rPr>
          <w:sz w:val="16"/>
          <w:szCs w:val="16"/>
        </w:rPr>
        <w:tab/>
        <w:t>FROM SYS.objects O</w:t>
      </w:r>
    </w:p>
    <w:p w:rsidR="00125123" w:rsidRPr="00125123" w:rsidRDefault="00125123" w:rsidP="00125123">
      <w:pPr>
        <w:jc w:val="both"/>
        <w:rPr>
          <w:sz w:val="16"/>
          <w:szCs w:val="16"/>
        </w:rPr>
      </w:pPr>
      <w:r w:rsidRPr="00125123">
        <w:rPr>
          <w:sz w:val="16"/>
          <w:szCs w:val="16"/>
        </w:rPr>
        <w:tab/>
      </w:r>
      <w:r w:rsidRPr="00125123">
        <w:rPr>
          <w:sz w:val="16"/>
          <w:szCs w:val="16"/>
        </w:rPr>
        <w:tab/>
      </w:r>
      <w:r w:rsidRPr="00125123">
        <w:rPr>
          <w:sz w:val="16"/>
          <w:szCs w:val="16"/>
        </w:rPr>
        <w:tab/>
        <w:t>WHERE O.NAME='SP_LIST_USERS_INTEGRATION_WEB_API'</w:t>
      </w:r>
    </w:p>
    <w:p w:rsidR="00125123" w:rsidRPr="00125123" w:rsidRDefault="00125123" w:rsidP="00125123">
      <w:pPr>
        <w:jc w:val="both"/>
        <w:rPr>
          <w:sz w:val="16"/>
          <w:szCs w:val="16"/>
        </w:rPr>
      </w:pPr>
      <w:r w:rsidRPr="00125123">
        <w:rPr>
          <w:sz w:val="16"/>
          <w:szCs w:val="16"/>
        </w:rPr>
        <w:tab/>
      </w:r>
      <w:r w:rsidRPr="00125123">
        <w:rPr>
          <w:sz w:val="16"/>
          <w:szCs w:val="16"/>
        </w:rPr>
        <w:tab/>
        <w:t xml:space="preserve"> )</w:t>
      </w:r>
    </w:p>
    <w:p w:rsidR="00125123" w:rsidRPr="00125123" w:rsidRDefault="00125123" w:rsidP="00125123">
      <w:pPr>
        <w:jc w:val="both"/>
        <w:rPr>
          <w:sz w:val="16"/>
          <w:szCs w:val="16"/>
        </w:rPr>
      </w:pPr>
      <w:r w:rsidRPr="00125123">
        <w:rPr>
          <w:sz w:val="16"/>
          <w:szCs w:val="16"/>
        </w:rPr>
        <w:tab/>
        <w:t>BEGIN</w:t>
      </w:r>
    </w:p>
    <w:p w:rsidR="00125123" w:rsidRPr="00125123" w:rsidRDefault="00125123" w:rsidP="00125123">
      <w:pPr>
        <w:jc w:val="both"/>
        <w:rPr>
          <w:sz w:val="16"/>
          <w:szCs w:val="16"/>
        </w:rPr>
      </w:pPr>
      <w:r w:rsidRPr="00125123">
        <w:rPr>
          <w:sz w:val="16"/>
          <w:szCs w:val="16"/>
        </w:rPr>
        <w:tab/>
      </w:r>
      <w:r w:rsidRPr="00125123">
        <w:rPr>
          <w:sz w:val="16"/>
          <w:szCs w:val="16"/>
        </w:rPr>
        <w:tab/>
        <w:t>DROP PROCEDURE SP_LIST_USERS_INTEGRATION_WEB_API</w:t>
      </w:r>
    </w:p>
    <w:p w:rsidR="00125123" w:rsidRPr="00125123" w:rsidRDefault="00125123" w:rsidP="00125123">
      <w:pPr>
        <w:jc w:val="both"/>
        <w:rPr>
          <w:sz w:val="16"/>
          <w:szCs w:val="16"/>
        </w:rPr>
      </w:pPr>
      <w:r w:rsidRPr="00125123">
        <w:rPr>
          <w:sz w:val="16"/>
          <w:szCs w:val="16"/>
        </w:rPr>
        <w:tab/>
        <w:t>END</w:t>
      </w:r>
    </w:p>
    <w:p w:rsidR="00125123" w:rsidRPr="00125123" w:rsidRDefault="00125123" w:rsidP="00125123">
      <w:pPr>
        <w:jc w:val="both"/>
        <w:rPr>
          <w:sz w:val="16"/>
          <w:szCs w:val="16"/>
        </w:rPr>
      </w:pPr>
      <w:r w:rsidRPr="00125123">
        <w:rPr>
          <w:sz w:val="16"/>
          <w:szCs w:val="16"/>
        </w:rPr>
        <w:t>GO</w:t>
      </w:r>
    </w:p>
    <w:p w:rsidR="00125123" w:rsidRPr="00125123" w:rsidRDefault="00125123" w:rsidP="00125123">
      <w:pPr>
        <w:jc w:val="both"/>
        <w:rPr>
          <w:sz w:val="16"/>
          <w:szCs w:val="16"/>
        </w:rPr>
      </w:pPr>
      <w:r w:rsidRPr="00125123">
        <w:rPr>
          <w:sz w:val="16"/>
          <w:szCs w:val="16"/>
        </w:rPr>
        <w:t>CREATE PROCEDURE SP_LIST_USERS_INTEGRATION_WEB_API</w:t>
      </w:r>
    </w:p>
    <w:p w:rsidR="00125123" w:rsidRPr="00125123" w:rsidRDefault="00125123" w:rsidP="00125123">
      <w:pPr>
        <w:jc w:val="both"/>
        <w:rPr>
          <w:sz w:val="16"/>
          <w:szCs w:val="16"/>
        </w:rPr>
      </w:pPr>
      <w:r w:rsidRPr="00125123">
        <w:rPr>
          <w:sz w:val="16"/>
          <w:szCs w:val="16"/>
        </w:rPr>
        <w:t>AS</w:t>
      </w:r>
    </w:p>
    <w:p w:rsidR="00125123" w:rsidRPr="00125123" w:rsidRDefault="00125123" w:rsidP="00125123">
      <w:pPr>
        <w:jc w:val="both"/>
        <w:rPr>
          <w:sz w:val="16"/>
          <w:szCs w:val="16"/>
        </w:rPr>
      </w:pPr>
      <w:r w:rsidRPr="00125123">
        <w:rPr>
          <w:sz w:val="16"/>
          <w:szCs w:val="16"/>
        </w:rPr>
        <w:t>/*</w:t>
      </w:r>
    </w:p>
    <w:p w:rsidR="00125123" w:rsidRPr="00125123" w:rsidRDefault="00125123" w:rsidP="00125123">
      <w:pPr>
        <w:jc w:val="both"/>
        <w:rPr>
          <w:sz w:val="16"/>
          <w:szCs w:val="16"/>
        </w:rPr>
      </w:pPr>
      <w:r w:rsidRPr="00125123">
        <w:rPr>
          <w:sz w:val="16"/>
          <w:szCs w:val="16"/>
        </w:rPr>
        <w:t>AUTOR: Jorge David Pertuz Egea</w:t>
      </w:r>
    </w:p>
    <w:p w:rsidR="00125123" w:rsidRPr="00125123" w:rsidRDefault="00125123" w:rsidP="00125123">
      <w:pPr>
        <w:jc w:val="both"/>
        <w:rPr>
          <w:sz w:val="16"/>
          <w:szCs w:val="16"/>
        </w:rPr>
      </w:pPr>
      <w:r w:rsidRPr="00125123">
        <w:rPr>
          <w:sz w:val="16"/>
          <w:szCs w:val="16"/>
        </w:rPr>
        <w:t>FECHA: 09/Mayo/2019</w:t>
      </w:r>
    </w:p>
    <w:p w:rsidR="00125123" w:rsidRPr="00125123" w:rsidRDefault="00125123" w:rsidP="00125123">
      <w:pPr>
        <w:jc w:val="both"/>
        <w:rPr>
          <w:sz w:val="16"/>
          <w:szCs w:val="16"/>
        </w:rPr>
      </w:pPr>
      <w:r w:rsidRPr="00125123">
        <w:rPr>
          <w:sz w:val="16"/>
          <w:szCs w:val="16"/>
        </w:rPr>
        <w:t>MOTIVO: Prueba concepto servicios rest a partir de Soap [autenticacion de usuarios WebApi]</w:t>
      </w:r>
    </w:p>
    <w:p w:rsidR="00125123" w:rsidRPr="00125123" w:rsidRDefault="00125123" w:rsidP="00125123">
      <w:pPr>
        <w:jc w:val="both"/>
        <w:rPr>
          <w:sz w:val="16"/>
          <w:szCs w:val="16"/>
        </w:rPr>
      </w:pPr>
      <w:r w:rsidRPr="00125123">
        <w:rPr>
          <w:sz w:val="16"/>
          <w:szCs w:val="16"/>
        </w:rPr>
        <w:t>*/</w:t>
      </w:r>
    </w:p>
    <w:p w:rsidR="00125123" w:rsidRPr="00125123" w:rsidRDefault="00125123" w:rsidP="00125123">
      <w:pPr>
        <w:jc w:val="both"/>
        <w:rPr>
          <w:sz w:val="16"/>
          <w:szCs w:val="16"/>
        </w:rPr>
      </w:pPr>
      <w:r w:rsidRPr="00125123">
        <w:rPr>
          <w:sz w:val="16"/>
          <w:szCs w:val="16"/>
        </w:rPr>
        <w:t>BEGIN</w:t>
      </w:r>
    </w:p>
    <w:p w:rsidR="00125123" w:rsidRPr="00125123" w:rsidRDefault="00125123" w:rsidP="00125123">
      <w:pPr>
        <w:jc w:val="both"/>
        <w:rPr>
          <w:sz w:val="16"/>
          <w:szCs w:val="16"/>
        </w:rPr>
      </w:pPr>
      <w:r w:rsidRPr="00125123">
        <w:rPr>
          <w:sz w:val="16"/>
          <w:szCs w:val="16"/>
        </w:rPr>
        <w:tab/>
        <w:t>SELECT</w:t>
      </w:r>
      <w:r w:rsidRPr="00125123">
        <w:rPr>
          <w:sz w:val="16"/>
          <w:szCs w:val="16"/>
        </w:rPr>
        <w:tab/>
        <w:t>ID,</w:t>
      </w:r>
    </w:p>
    <w:p w:rsidR="00125123" w:rsidRPr="00125123" w:rsidRDefault="00125123" w:rsidP="00125123">
      <w:pPr>
        <w:jc w:val="both"/>
        <w:rPr>
          <w:sz w:val="16"/>
          <w:szCs w:val="16"/>
        </w:rPr>
      </w:pPr>
      <w:r w:rsidRPr="00125123">
        <w:rPr>
          <w:sz w:val="16"/>
          <w:szCs w:val="16"/>
        </w:rPr>
        <w:tab/>
      </w:r>
      <w:r w:rsidRPr="00125123">
        <w:rPr>
          <w:sz w:val="16"/>
          <w:szCs w:val="16"/>
        </w:rPr>
        <w:tab/>
      </w:r>
      <w:r w:rsidRPr="00125123">
        <w:rPr>
          <w:sz w:val="16"/>
          <w:szCs w:val="16"/>
        </w:rPr>
        <w:tab/>
        <w:t>FIRST_NAME_USER,</w:t>
      </w:r>
    </w:p>
    <w:p w:rsidR="00125123" w:rsidRPr="00125123" w:rsidRDefault="00125123" w:rsidP="00125123">
      <w:pPr>
        <w:jc w:val="both"/>
        <w:rPr>
          <w:sz w:val="16"/>
          <w:szCs w:val="16"/>
        </w:rPr>
      </w:pPr>
      <w:r w:rsidRPr="00125123">
        <w:rPr>
          <w:sz w:val="16"/>
          <w:szCs w:val="16"/>
        </w:rPr>
        <w:tab/>
      </w:r>
      <w:r w:rsidRPr="00125123">
        <w:rPr>
          <w:sz w:val="16"/>
          <w:szCs w:val="16"/>
        </w:rPr>
        <w:tab/>
      </w:r>
      <w:r w:rsidRPr="00125123">
        <w:rPr>
          <w:sz w:val="16"/>
          <w:szCs w:val="16"/>
        </w:rPr>
        <w:tab/>
        <w:t>LAST_NAME_USER,</w:t>
      </w:r>
    </w:p>
    <w:p w:rsidR="00125123" w:rsidRPr="00125123" w:rsidRDefault="00125123" w:rsidP="00125123">
      <w:pPr>
        <w:jc w:val="both"/>
        <w:rPr>
          <w:sz w:val="16"/>
          <w:szCs w:val="16"/>
        </w:rPr>
      </w:pPr>
      <w:r w:rsidRPr="00125123">
        <w:rPr>
          <w:sz w:val="16"/>
          <w:szCs w:val="16"/>
        </w:rPr>
        <w:lastRenderedPageBreak/>
        <w:tab/>
      </w:r>
      <w:r w:rsidRPr="00125123">
        <w:rPr>
          <w:sz w:val="16"/>
          <w:szCs w:val="16"/>
        </w:rPr>
        <w:tab/>
      </w:r>
      <w:r w:rsidRPr="00125123">
        <w:rPr>
          <w:sz w:val="16"/>
          <w:szCs w:val="16"/>
        </w:rPr>
        <w:tab/>
        <w:t>NAME_USER,</w:t>
      </w:r>
    </w:p>
    <w:p w:rsidR="00125123" w:rsidRPr="00125123" w:rsidRDefault="00125123" w:rsidP="00125123">
      <w:pPr>
        <w:jc w:val="both"/>
        <w:rPr>
          <w:sz w:val="16"/>
          <w:szCs w:val="16"/>
        </w:rPr>
      </w:pPr>
      <w:r w:rsidRPr="00125123">
        <w:rPr>
          <w:sz w:val="16"/>
          <w:szCs w:val="16"/>
        </w:rPr>
        <w:tab/>
      </w:r>
      <w:r w:rsidRPr="00125123">
        <w:rPr>
          <w:sz w:val="16"/>
          <w:szCs w:val="16"/>
        </w:rPr>
        <w:tab/>
      </w:r>
      <w:r w:rsidRPr="00125123">
        <w:rPr>
          <w:sz w:val="16"/>
          <w:szCs w:val="16"/>
        </w:rPr>
        <w:tab/>
        <w:t>PASSWORD_USER,</w:t>
      </w:r>
    </w:p>
    <w:p w:rsidR="00125123" w:rsidRPr="00125123" w:rsidRDefault="00125123" w:rsidP="00125123">
      <w:pPr>
        <w:jc w:val="both"/>
        <w:rPr>
          <w:sz w:val="16"/>
          <w:szCs w:val="16"/>
        </w:rPr>
      </w:pPr>
      <w:r w:rsidRPr="00125123">
        <w:rPr>
          <w:sz w:val="16"/>
          <w:szCs w:val="16"/>
        </w:rPr>
        <w:tab/>
      </w:r>
      <w:r w:rsidRPr="00125123">
        <w:rPr>
          <w:sz w:val="16"/>
          <w:szCs w:val="16"/>
        </w:rPr>
        <w:tab/>
      </w:r>
      <w:r w:rsidRPr="00125123">
        <w:rPr>
          <w:sz w:val="16"/>
          <w:szCs w:val="16"/>
        </w:rPr>
        <w:tab/>
        <w:t>ROLE_USER,</w:t>
      </w:r>
    </w:p>
    <w:p w:rsidR="00125123" w:rsidRPr="00125123" w:rsidRDefault="00125123" w:rsidP="00125123">
      <w:pPr>
        <w:jc w:val="both"/>
        <w:rPr>
          <w:sz w:val="16"/>
          <w:szCs w:val="16"/>
        </w:rPr>
      </w:pPr>
      <w:r w:rsidRPr="00125123">
        <w:rPr>
          <w:sz w:val="16"/>
          <w:szCs w:val="16"/>
        </w:rPr>
        <w:tab/>
      </w:r>
      <w:r w:rsidRPr="00125123">
        <w:rPr>
          <w:sz w:val="16"/>
          <w:szCs w:val="16"/>
        </w:rPr>
        <w:tab/>
      </w:r>
      <w:r w:rsidRPr="00125123">
        <w:rPr>
          <w:sz w:val="16"/>
          <w:szCs w:val="16"/>
        </w:rPr>
        <w:tab/>
        <w:t>TOKEN_USER,</w:t>
      </w:r>
    </w:p>
    <w:p w:rsidR="00125123" w:rsidRPr="00125123" w:rsidRDefault="00125123" w:rsidP="00125123">
      <w:pPr>
        <w:jc w:val="both"/>
        <w:rPr>
          <w:sz w:val="16"/>
          <w:szCs w:val="16"/>
        </w:rPr>
      </w:pPr>
      <w:r w:rsidRPr="00125123">
        <w:rPr>
          <w:sz w:val="16"/>
          <w:szCs w:val="16"/>
        </w:rPr>
        <w:tab/>
      </w:r>
      <w:r w:rsidRPr="00125123">
        <w:rPr>
          <w:sz w:val="16"/>
          <w:szCs w:val="16"/>
        </w:rPr>
        <w:tab/>
      </w:r>
      <w:r w:rsidRPr="00125123">
        <w:rPr>
          <w:sz w:val="16"/>
          <w:szCs w:val="16"/>
        </w:rPr>
        <w:tab/>
        <w:t xml:space="preserve">TOKEN_REFRESH_USER  </w:t>
      </w:r>
    </w:p>
    <w:p w:rsidR="00125123" w:rsidRPr="00125123" w:rsidRDefault="00125123" w:rsidP="00125123">
      <w:pPr>
        <w:jc w:val="both"/>
        <w:rPr>
          <w:sz w:val="16"/>
          <w:szCs w:val="16"/>
        </w:rPr>
      </w:pPr>
      <w:r w:rsidRPr="00125123">
        <w:rPr>
          <w:sz w:val="16"/>
          <w:szCs w:val="16"/>
        </w:rPr>
        <w:tab/>
        <w:t>FROM UU.USERS_INTEGRATIONS_WEB_API</w:t>
      </w:r>
    </w:p>
    <w:p w:rsidR="00125123" w:rsidRPr="00125123" w:rsidRDefault="00125123" w:rsidP="00125123">
      <w:pPr>
        <w:jc w:val="both"/>
        <w:rPr>
          <w:sz w:val="16"/>
          <w:szCs w:val="16"/>
        </w:rPr>
      </w:pPr>
      <w:r w:rsidRPr="00125123">
        <w:rPr>
          <w:sz w:val="16"/>
          <w:szCs w:val="16"/>
        </w:rPr>
        <w:t>END</w:t>
      </w:r>
    </w:p>
    <w:p w:rsidR="00125123" w:rsidRPr="00125123" w:rsidRDefault="00125123" w:rsidP="00125123">
      <w:pPr>
        <w:jc w:val="both"/>
        <w:rPr>
          <w:sz w:val="16"/>
          <w:szCs w:val="16"/>
        </w:rPr>
      </w:pPr>
      <w:r w:rsidRPr="00125123">
        <w:rPr>
          <w:sz w:val="16"/>
          <w:szCs w:val="16"/>
        </w:rPr>
        <w:t>GO</w:t>
      </w:r>
    </w:p>
    <w:p w:rsidR="00125123" w:rsidRPr="00125123" w:rsidRDefault="00125123" w:rsidP="00125123">
      <w:pPr>
        <w:jc w:val="both"/>
        <w:rPr>
          <w:sz w:val="16"/>
          <w:szCs w:val="16"/>
        </w:rPr>
      </w:pPr>
    </w:p>
    <w:p w:rsidR="00125123" w:rsidRPr="00125123" w:rsidRDefault="00125123" w:rsidP="00125123">
      <w:pPr>
        <w:jc w:val="both"/>
        <w:rPr>
          <w:sz w:val="16"/>
          <w:szCs w:val="16"/>
        </w:rPr>
      </w:pPr>
      <w:r w:rsidRPr="00125123">
        <w:rPr>
          <w:sz w:val="16"/>
          <w:szCs w:val="16"/>
        </w:rPr>
        <w:t xml:space="preserve"> </w:t>
      </w:r>
    </w:p>
    <w:p w:rsidR="00125123" w:rsidRPr="00125123" w:rsidRDefault="00125123" w:rsidP="00125123">
      <w:pPr>
        <w:jc w:val="both"/>
        <w:rPr>
          <w:sz w:val="16"/>
          <w:szCs w:val="16"/>
        </w:rPr>
      </w:pPr>
      <w:r w:rsidRPr="00125123">
        <w:rPr>
          <w:sz w:val="16"/>
          <w:szCs w:val="16"/>
        </w:rPr>
        <w:t xml:space="preserve"> -- creacion de procedimiento almacenado para actualizar el token y tokenRefresh de los usuarios parametrizados</w:t>
      </w:r>
    </w:p>
    <w:p w:rsidR="00125123" w:rsidRPr="00125123" w:rsidRDefault="00125123" w:rsidP="00125123">
      <w:pPr>
        <w:jc w:val="both"/>
        <w:rPr>
          <w:sz w:val="16"/>
          <w:szCs w:val="16"/>
        </w:rPr>
      </w:pPr>
      <w:r w:rsidRPr="00125123">
        <w:rPr>
          <w:sz w:val="16"/>
          <w:szCs w:val="16"/>
        </w:rPr>
        <w:t>IF EXISTS(</w:t>
      </w:r>
      <w:r w:rsidRPr="00125123">
        <w:rPr>
          <w:sz w:val="16"/>
          <w:szCs w:val="16"/>
        </w:rPr>
        <w:tab/>
        <w:t>SELECT 1</w:t>
      </w:r>
    </w:p>
    <w:p w:rsidR="00125123" w:rsidRPr="00125123" w:rsidRDefault="00125123" w:rsidP="00125123">
      <w:pPr>
        <w:jc w:val="both"/>
        <w:rPr>
          <w:sz w:val="16"/>
          <w:szCs w:val="16"/>
        </w:rPr>
      </w:pPr>
      <w:r w:rsidRPr="00125123">
        <w:rPr>
          <w:sz w:val="16"/>
          <w:szCs w:val="16"/>
        </w:rPr>
        <w:tab/>
      </w:r>
      <w:r w:rsidRPr="00125123">
        <w:rPr>
          <w:sz w:val="16"/>
          <w:szCs w:val="16"/>
        </w:rPr>
        <w:tab/>
      </w:r>
      <w:r w:rsidRPr="00125123">
        <w:rPr>
          <w:sz w:val="16"/>
          <w:szCs w:val="16"/>
        </w:rPr>
        <w:tab/>
        <w:t>FROM SYS.objects O</w:t>
      </w:r>
    </w:p>
    <w:p w:rsidR="00125123" w:rsidRPr="00125123" w:rsidRDefault="00125123" w:rsidP="00125123">
      <w:pPr>
        <w:jc w:val="both"/>
        <w:rPr>
          <w:sz w:val="16"/>
          <w:szCs w:val="16"/>
        </w:rPr>
      </w:pPr>
      <w:r w:rsidRPr="00125123">
        <w:rPr>
          <w:sz w:val="16"/>
          <w:szCs w:val="16"/>
        </w:rPr>
        <w:tab/>
      </w:r>
      <w:r w:rsidRPr="00125123">
        <w:rPr>
          <w:sz w:val="16"/>
          <w:szCs w:val="16"/>
        </w:rPr>
        <w:tab/>
      </w:r>
      <w:r w:rsidRPr="00125123">
        <w:rPr>
          <w:sz w:val="16"/>
          <w:szCs w:val="16"/>
        </w:rPr>
        <w:tab/>
        <w:t>WHERE O.NAME='SP_UPDATE_USERS_INTEGRATION_WEB_API_TOKEN'</w:t>
      </w:r>
    </w:p>
    <w:p w:rsidR="00125123" w:rsidRPr="00125123" w:rsidRDefault="00125123" w:rsidP="00125123">
      <w:pPr>
        <w:jc w:val="both"/>
        <w:rPr>
          <w:sz w:val="16"/>
          <w:szCs w:val="16"/>
        </w:rPr>
      </w:pPr>
      <w:r w:rsidRPr="00125123">
        <w:rPr>
          <w:sz w:val="16"/>
          <w:szCs w:val="16"/>
        </w:rPr>
        <w:tab/>
      </w:r>
      <w:r w:rsidRPr="00125123">
        <w:rPr>
          <w:sz w:val="16"/>
          <w:szCs w:val="16"/>
        </w:rPr>
        <w:tab/>
        <w:t xml:space="preserve"> )</w:t>
      </w:r>
    </w:p>
    <w:p w:rsidR="00125123" w:rsidRPr="00125123" w:rsidRDefault="00125123" w:rsidP="00125123">
      <w:pPr>
        <w:jc w:val="both"/>
        <w:rPr>
          <w:sz w:val="16"/>
          <w:szCs w:val="16"/>
        </w:rPr>
      </w:pPr>
      <w:r w:rsidRPr="00125123">
        <w:rPr>
          <w:sz w:val="16"/>
          <w:szCs w:val="16"/>
        </w:rPr>
        <w:tab/>
        <w:t>BEGIN</w:t>
      </w:r>
    </w:p>
    <w:p w:rsidR="00125123" w:rsidRPr="00125123" w:rsidRDefault="00125123" w:rsidP="00125123">
      <w:pPr>
        <w:jc w:val="both"/>
        <w:rPr>
          <w:sz w:val="16"/>
          <w:szCs w:val="16"/>
        </w:rPr>
      </w:pPr>
      <w:r w:rsidRPr="00125123">
        <w:rPr>
          <w:sz w:val="16"/>
          <w:szCs w:val="16"/>
        </w:rPr>
        <w:tab/>
      </w:r>
      <w:r w:rsidRPr="00125123">
        <w:rPr>
          <w:sz w:val="16"/>
          <w:szCs w:val="16"/>
        </w:rPr>
        <w:tab/>
        <w:t>DROP PROCEDURE SP_UPDATE_USERS_INTEGRATION_WEB_API_TOKEN</w:t>
      </w:r>
    </w:p>
    <w:p w:rsidR="00125123" w:rsidRPr="00125123" w:rsidRDefault="00125123" w:rsidP="00125123">
      <w:pPr>
        <w:jc w:val="both"/>
        <w:rPr>
          <w:sz w:val="16"/>
          <w:szCs w:val="16"/>
        </w:rPr>
      </w:pPr>
      <w:r w:rsidRPr="00125123">
        <w:rPr>
          <w:sz w:val="16"/>
          <w:szCs w:val="16"/>
        </w:rPr>
        <w:tab/>
        <w:t>END</w:t>
      </w:r>
    </w:p>
    <w:p w:rsidR="00125123" w:rsidRPr="00125123" w:rsidRDefault="00125123" w:rsidP="00125123">
      <w:pPr>
        <w:jc w:val="both"/>
        <w:rPr>
          <w:sz w:val="16"/>
          <w:szCs w:val="16"/>
        </w:rPr>
      </w:pPr>
      <w:r w:rsidRPr="00125123">
        <w:rPr>
          <w:sz w:val="16"/>
          <w:szCs w:val="16"/>
        </w:rPr>
        <w:t>GO</w:t>
      </w:r>
    </w:p>
    <w:p w:rsidR="00125123" w:rsidRPr="00125123" w:rsidRDefault="00125123" w:rsidP="00125123">
      <w:pPr>
        <w:jc w:val="both"/>
        <w:rPr>
          <w:sz w:val="16"/>
          <w:szCs w:val="16"/>
        </w:rPr>
      </w:pPr>
      <w:r w:rsidRPr="00125123">
        <w:rPr>
          <w:sz w:val="16"/>
          <w:szCs w:val="16"/>
        </w:rPr>
        <w:t>CREATE PROCEDURE SP_UPDATE_USERS_INTEGRATION_WEB_API_TOKEN</w:t>
      </w:r>
    </w:p>
    <w:p w:rsidR="00125123" w:rsidRPr="00125123" w:rsidRDefault="00125123" w:rsidP="00125123">
      <w:pPr>
        <w:jc w:val="both"/>
        <w:rPr>
          <w:sz w:val="16"/>
          <w:szCs w:val="16"/>
        </w:rPr>
      </w:pPr>
      <w:r w:rsidRPr="00125123">
        <w:rPr>
          <w:sz w:val="16"/>
          <w:szCs w:val="16"/>
        </w:rPr>
        <w:t>(</w:t>
      </w:r>
    </w:p>
    <w:p w:rsidR="00125123" w:rsidRPr="00125123" w:rsidRDefault="00125123" w:rsidP="00125123">
      <w:pPr>
        <w:jc w:val="both"/>
        <w:rPr>
          <w:sz w:val="16"/>
          <w:szCs w:val="16"/>
        </w:rPr>
      </w:pPr>
      <w:r w:rsidRPr="00125123">
        <w:rPr>
          <w:sz w:val="16"/>
          <w:szCs w:val="16"/>
        </w:rPr>
        <w:t>@PI_ID INT,</w:t>
      </w:r>
    </w:p>
    <w:p w:rsidR="00125123" w:rsidRPr="00125123" w:rsidRDefault="00125123" w:rsidP="00125123">
      <w:pPr>
        <w:jc w:val="both"/>
        <w:rPr>
          <w:sz w:val="16"/>
          <w:szCs w:val="16"/>
        </w:rPr>
      </w:pPr>
      <w:r w:rsidRPr="00125123">
        <w:rPr>
          <w:sz w:val="16"/>
          <w:szCs w:val="16"/>
        </w:rPr>
        <w:t>@PI_TOKEN_USER VARCHAR(255),</w:t>
      </w:r>
    </w:p>
    <w:p w:rsidR="00125123" w:rsidRPr="00125123" w:rsidRDefault="00125123" w:rsidP="00125123">
      <w:pPr>
        <w:jc w:val="both"/>
        <w:rPr>
          <w:sz w:val="16"/>
          <w:szCs w:val="16"/>
        </w:rPr>
      </w:pPr>
      <w:r w:rsidRPr="00125123">
        <w:rPr>
          <w:sz w:val="16"/>
          <w:szCs w:val="16"/>
        </w:rPr>
        <w:t>@PI_TOKEN_REFRESH_USER VARCHAR(255)</w:t>
      </w:r>
    </w:p>
    <w:p w:rsidR="00125123" w:rsidRPr="00125123" w:rsidRDefault="00125123" w:rsidP="00125123">
      <w:pPr>
        <w:jc w:val="both"/>
        <w:rPr>
          <w:sz w:val="16"/>
          <w:szCs w:val="16"/>
        </w:rPr>
      </w:pPr>
      <w:r w:rsidRPr="00125123">
        <w:rPr>
          <w:sz w:val="16"/>
          <w:szCs w:val="16"/>
        </w:rPr>
        <w:t>)</w:t>
      </w:r>
    </w:p>
    <w:p w:rsidR="00125123" w:rsidRPr="00125123" w:rsidRDefault="00125123" w:rsidP="00125123">
      <w:pPr>
        <w:jc w:val="both"/>
        <w:rPr>
          <w:sz w:val="16"/>
          <w:szCs w:val="16"/>
        </w:rPr>
      </w:pPr>
      <w:r w:rsidRPr="00125123">
        <w:rPr>
          <w:sz w:val="16"/>
          <w:szCs w:val="16"/>
        </w:rPr>
        <w:t>AS</w:t>
      </w:r>
    </w:p>
    <w:p w:rsidR="00125123" w:rsidRPr="00125123" w:rsidRDefault="00125123" w:rsidP="00125123">
      <w:pPr>
        <w:jc w:val="both"/>
        <w:rPr>
          <w:sz w:val="16"/>
          <w:szCs w:val="16"/>
        </w:rPr>
      </w:pPr>
      <w:r w:rsidRPr="00125123">
        <w:rPr>
          <w:sz w:val="16"/>
          <w:szCs w:val="16"/>
        </w:rPr>
        <w:t>/*</w:t>
      </w:r>
    </w:p>
    <w:p w:rsidR="00125123" w:rsidRPr="00125123" w:rsidRDefault="00125123" w:rsidP="00125123">
      <w:pPr>
        <w:jc w:val="both"/>
        <w:rPr>
          <w:sz w:val="16"/>
          <w:szCs w:val="16"/>
        </w:rPr>
      </w:pPr>
      <w:r w:rsidRPr="00125123">
        <w:rPr>
          <w:sz w:val="16"/>
          <w:szCs w:val="16"/>
        </w:rPr>
        <w:t>AUTOR: Jorge David Pertuz Egea</w:t>
      </w:r>
    </w:p>
    <w:p w:rsidR="00125123" w:rsidRPr="00125123" w:rsidRDefault="00125123" w:rsidP="00125123">
      <w:pPr>
        <w:jc w:val="both"/>
        <w:rPr>
          <w:sz w:val="16"/>
          <w:szCs w:val="16"/>
        </w:rPr>
      </w:pPr>
      <w:r w:rsidRPr="00125123">
        <w:rPr>
          <w:sz w:val="16"/>
          <w:szCs w:val="16"/>
        </w:rPr>
        <w:t>FECHA: 09/Mayo/2019</w:t>
      </w:r>
    </w:p>
    <w:p w:rsidR="00125123" w:rsidRPr="00125123" w:rsidRDefault="00125123" w:rsidP="00125123">
      <w:pPr>
        <w:jc w:val="both"/>
        <w:rPr>
          <w:sz w:val="16"/>
          <w:szCs w:val="16"/>
        </w:rPr>
      </w:pPr>
      <w:r w:rsidRPr="00125123">
        <w:rPr>
          <w:sz w:val="16"/>
          <w:szCs w:val="16"/>
        </w:rPr>
        <w:t>MOTIVO: Prueba concepto servicios rest a partir de Soap [autenticacion de usuarios WebApi]</w:t>
      </w:r>
    </w:p>
    <w:p w:rsidR="00125123" w:rsidRPr="00125123" w:rsidRDefault="00125123" w:rsidP="00125123">
      <w:pPr>
        <w:jc w:val="both"/>
        <w:rPr>
          <w:sz w:val="16"/>
          <w:szCs w:val="16"/>
        </w:rPr>
      </w:pPr>
      <w:r w:rsidRPr="00125123">
        <w:rPr>
          <w:sz w:val="16"/>
          <w:szCs w:val="16"/>
        </w:rPr>
        <w:t>*/</w:t>
      </w:r>
    </w:p>
    <w:p w:rsidR="00125123" w:rsidRPr="00125123" w:rsidRDefault="00125123" w:rsidP="00125123">
      <w:pPr>
        <w:jc w:val="both"/>
        <w:rPr>
          <w:sz w:val="16"/>
          <w:szCs w:val="16"/>
        </w:rPr>
      </w:pPr>
      <w:r w:rsidRPr="00125123">
        <w:rPr>
          <w:sz w:val="16"/>
          <w:szCs w:val="16"/>
        </w:rPr>
        <w:t>BEGIN</w:t>
      </w:r>
    </w:p>
    <w:p w:rsidR="00125123" w:rsidRPr="00125123" w:rsidRDefault="00125123" w:rsidP="00125123">
      <w:pPr>
        <w:jc w:val="both"/>
        <w:rPr>
          <w:sz w:val="16"/>
          <w:szCs w:val="16"/>
        </w:rPr>
      </w:pPr>
      <w:r w:rsidRPr="00125123">
        <w:rPr>
          <w:sz w:val="16"/>
          <w:szCs w:val="16"/>
        </w:rPr>
        <w:t>UPDATE UU.USERS_INTEGRATIONS_WEB_API</w:t>
      </w:r>
    </w:p>
    <w:p w:rsidR="00125123" w:rsidRPr="00125123" w:rsidRDefault="00125123" w:rsidP="00125123">
      <w:pPr>
        <w:jc w:val="both"/>
        <w:rPr>
          <w:sz w:val="16"/>
          <w:szCs w:val="16"/>
        </w:rPr>
      </w:pPr>
      <w:r w:rsidRPr="00125123">
        <w:rPr>
          <w:sz w:val="16"/>
          <w:szCs w:val="16"/>
        </w:rPr>
        <w:t>SET TOKEN_USER=@PI_TOKEN_USER,</w:t>
      </w:r>
    </w:p>
    <w:p w:rsidR="00125123" w:rsidRPr="00125123" w:rsidRDefault="00125123" w:rsidP="00125123">
      <w:pPr>
        <w:jc w:val="both"/>
        <w:rPr>
          <w:sz w:val="16"/>
          <w:szCs w:val="16"/>
        </w:rPr>
      </w:pPr>
      <w:r w:rsidRPr="00125123">
        <w:rPr>
          <w:sz w:val="16"/>
          <w:szCs w:val="16"/>
        </w:rPr>
        <w:tab/>
        <w:t>TOKEN_REFRESH_USER=@PI_TOKEN_REFRESH_USER</w:t>
      </w:r>
    </w:p>
    <w:p w:rsidR="00125123" w:rsidRPr="00125123" w:rsidRDefault="00125123" w:rsidP="00125123">
      <w:pPr>
        <w:jc w:val="both"/>
        <w:rPr>
          <w:sz w:val="16"/>
          <w:szCs w:val="16"/>
        </w:rPr>
      </w:pPr>
      <w:r w:rsidRPr="00125123">
        <w:rPr>
          <w:sz w:val="16"/>
          <w:szCs w:val="16"/>
        </w:rPr>
        <w:t>WHERE ID=@PI_ID</w:t>
      </w:r>
    </w:p>
    <w:p w:rsidR="00125123" w:rsidRPr="00125123" w:rsidRDefault="00125123" w:rsidP="00125123">
      <w:pPr>
        <w:jc w:val="both"/>
        <w:rPr>
          <w:sz w:val="16"/>
          <w:szCs w:val="16"/>
        </w:rPr>
      </w:pPr>
      <w:r w:rsidRPr="00125123">
        <w:rPr>
          <w:sz w:val="16"/>
          <w:szCs w:val="16"/>
        </w:rPr>
        <w:t>SELECT</w:t>
      </w:r>
      <w:r w:rsidRPr="00125123">
        <w:rPr>
          <w:sz w:val="16"/>
          <w:szCs w:val="16"/>
        </w:rPr>
        <w:tab/>
        <w:t>ID,</w:t>
      </w:r>
    </w:p>
    <w:p w:rsidR="00125123" w:rsidRPr="00125123" w:rsidRDefault="00125123" w:rsidP="00125123">
      <w:pPr>
        <w:jc w:val="both"/>
        <w:rPr>
          <w:sz w:val="16"/>
          <w:szCs w:val="16"/>
        </w:rPr>
      </w:pPr>
      <w:r w:rsidRPr="00125123">
        <w:rPr>
          <w:sz w:val="16"/>
          <w:szCs w:val="16"/>
        </w:rPr>
        <w:tab/>
      </w:r>
      <w:r w:rsidRPr="00125123">
        <w:rPr>
          <w:sz w:val="16"/>
          <w:szCs w:val="16"/>
        </w:rPr>
        <w:tab/>
      </w:r>
      <w:r w:rsidRPr="00125123">
        <w:rPr>
          <w:sz w:val="16"/>
          <w:szCs w:val="16"/>
        </w:rPr>
        <w:tab/>
        <w:t>FIRST_NAME_USER,</w:t>
      </w:r>
    </w:p>
    <w:p w:rsidR="00125123" w:rsidRPr="00125123" w:rsidRDefault="00125123" w:rsidP="00125123">
      <w:pPr>
        <w:jc w:val="both"/>
        <w:rPr>
          <w:sz w:val="16"/>
          <w:szCs w:val="16"/>
        </w:rPr>
      </w:pPr>
      <w:r w:rsidRPr="00125123">
        <w:rPr>
          <w:sz w:val="16"/>
          <w:szCs w:val="16"/>
        </w:rPr>
        <w:tab/>
      </w:r>
      <w:r w:rsidRPr="00125123">
        <w:rPr>
          <w:sz w:val="16"/>
          <w:szCs w:val="16"/>
        </w:rPr>
        <w:tab/>
      </w:r>
      <w:r w:rsidRPr="00125123">
        <w:rPr>
          <w:sz w:val="16"/>
          <w:szCs w:val="16"/>
        </w:rPr>
        <w:tab/>
        <w:t>LAST_NAME_USER,</w:t>
      </w:r>
    </w:p>
    <w:p w:rsidR="00125123" w:rsidRPr="00125123" w:rsidRDefault="00125123" w:rsidP="00125123">
      <w:pPr>
        <w:jc w:val="both"/>
        <w:rPr>
          <w:sz w:val="16"/>
          <w:szCs w:val="16"/>
        </w:rPr>
      </w:pPr>
      <w:r w:rsidRPr="00125123">
        <w:rPr>
          <w:sz w:val="16"/>
          <w:szCs w:val="16"/>
        </w:rPr>
        <w:tab/>
      </w:r>
      <w:r w:rsidRPr="00125123">
        <w:rPr>
          <w:sz w:val="16"/>
          <w:szCs w:val="16"/>
        </w:rPr>
        <w:tab/>
      </w:r>
      <w:r w:rsidRPr="00125123">
        <w:rPr>
          <w:sz w:val="16"/>
          <w:szCs w:val="16"/>
        </w:rPr>
        <w:tab/>
        <w:t>NAME_USER,</w:t>
      </w:r>
    </w:p>
    <w:p w:rsidR="00125123" w:rsidRPr="00125123" w:rsidRDefault="00125123" w:rsidP="00125123">
      <w:pPr>
        <w:jc w:val="both"/>
        <w:rPr>
          <w:sz w:val="16"/>
          <w:szCs w:val="16"/>
        </w:rPr>
      </w:pPr>
      <w:r w:rsidRPr="00125123">
        <w:rPr>
          <w:sz w:val="16"/>
          <w:szCs w:val="16"/>
        </w:rPr>
        <w:tab/>
      </w:r>
      <w:r w:rsidRPr="00125123">
        <w:rPr>
          <w:sz w:val="16"/>
          <w:szCs w:val="16"/>
        </w:rPr>
        <w:tab/>
      </w:r>
      <w:r w:rsidRPr="00125123">
        <w:rPr>
          <w:sz w:val="16"/>
          <w:szCs w:val="16"/>
        </w:rPr>
        <w:tab/>
        <w:t>PASSWORD_USER,</w:t>
      </w:r>
    </w:p>
    <w:p w:rsidR="00125123" w:rsidRPr="00125123" w:rsidRDefault="00125123" w:rsidP="00125123">
      <w:pPr>
        <w:jc w:val="both"/>
        <w:rPr>
          <w:sz w:val="16"/>
          <w:szCs w:val="16"/>
        </w:rPr>
      </w:pPr>
      <w:r w:rsidRPr="00125123">
        <w:rPr>
          <w:sz w:val="16"/>
          <w:szCs w:val="16"/>
        </w:rPr>
        <w:tab/>
      </w:r>
      <w:r w:rsidRPr="00125123">
        <w:rPr>
          <w:sz w:val="16"/>
          <w:szCs w:val="16"/>
        </w:rPr>
        <w:tab/>
      </w:r>
      <w:r w:rsidRPr="00125123">
        <w:rPr>
          <w:sz w:val="16"/>
          <w:szCs w:val="16"/>
        </w:rPr>
        <w:tab/>
        <w:t>ROLE_USER,</w:t>
      </w:r>
    </w:p>
    <w:p w:rsidR="00125123" w:rsidRPr="00125123" w:rsidRDefault="00125123" w:rsidP="00125123">
      <w:pPr>
        <w:jc w:val="both"/>
        <w:rPr>
          <w:sz w:val="16"/>
          <w:szCs w:val="16"/>
        </w:rPr>
      </w:pPr>
      <w:r w:rsidRPr="00125123">
        <w:rPr>
          <w:sz w:val="16"/>
          <w:szCs w:val="16"/>
        </w:rPr>
        <w:tab/>
      </w:r>
      <w:r w:rsidRPr="00125123">
        <w:rPr>
          <w:sz w:val="16"/>
          <w:szCs w:val="16"/>
        </w:rPr>
        <w:tab/>
      </w:r>
      <w:r w:rsidRPr="00125123">
        <w:rPr>
          <w:sz w:val="16"/>
          <w:szCs w:val="16"/>
        </w:rPr>
        <w:tab/>
        <w:t>TOKEN_USER,</w:t>
      </w:r>
    </w:p>
    <w:p w:rsidR="00125123" w:rsidRPr="00125123" w:rsidRDefault="00125123" w:rsidP="00125123">
      <w:pPr>
        <w:jc w:val="both"/>
        <w:rPr>
          <w:sz w:val="16"/>
          <w:szCs w:val="16"/>
        </w:rPr>
      </w:pPr>
      <w:r w:rsidRPr="00125123">
        <w:rPr>
          <w:sz w:val="16"/>
          <w:szCs w:val="16"/>
        </w:rPr>
        <w:tab/>
      </w:r>
      <w:r w:rsidRPr="00125123">
        <w:rPr>
          <w:sz w:val="16"/>
          <w:szCs w:val="16"/>
        </w:rPr>
        <w:tab/>
      </w:r>
      <w:r w:rsidRPr="00125123">
        <w:rPr>
          <w:sz w:val="16"/>
          <w:szCs w:val="16"/>
        </w:rPr>
        <w:tab/>
        <w:t xml:space="preserve">TOKEN_REFRESH_USER  </w:t>
      </w:r>
    </w:p>
    <w:p w:rsidR="00125123" w:rsidRPr="00125123" w:rsidRDefault="00125123" w:rsidP="00125123">
      <w:pPr>
        <w:jc w:val="both"/>
        <w:rPr>
          <w:sz w:val="16"/>
          <w:szCs w:val="16"/>
        </w:rPr>
      </w:pPr>
      <w:r w:rsidRPr="00125123">
        <w:rPr>
          <w:sz w:val="16"/>
          <w:szCs w:val="16"/>
        </w:rPr>
        <w:tab/>
        <w:t>FROM UU.USERS_INTEGRATIONS_WEB_API</w:t>
      </w:r>
    </w:p>
    <w:p w:rsidR="00125123" w:rsidRPr="00125123" w:rsidRDefault="00125123" w:rsidP="00125123">
      <w:pPr>
        <w:jc w:val="both"/>
        <w:rPr>
          <w:sz w:val="16"/>
          <w:szCs w:val="16"/>
        </w:rPr>
      </w:pPr>
      <w:r w:rsidRPr="00125123">
        <w:rPr>
          <w:sz w:val="16"/>
          <w:szCs w:val="16"/>
        </w:rPr>
        <w:tab/>
        <w:t>WHERE ID=@PI_ID</w:t>
      </w:r>
    </w:p>
    <w:p w:rsidR="00125123" w:rsidRPr="00125123" w:rsidRDefault="00125123" w:rsidP="00125123">
      <w:pPr>
        <w:jc w:val="both"/>
        <w:rPr>
          <w:sz w:val="16"/>
          <w:szCs w:val="16"/>
        </w:rPr>
      </w:pPr>
      <w:r w:rsidRPr="00125123">
        <w:rPr>
          <w:sz w:val="16"/>
          <w:szCs w:val="16"/>
        </w:rPr>
        <w:t>END</w:t>
      </w:r>
    </w:p>
    <w:p w:rsidR="00177923" w:rsidRDefault="00177923" w:rsidP="00692F10">
      <w:pPr>
        <w:jc w:val="both"/>
      </w:pPr>
    </w:p>
    <w:p w:rsidR="00125123" w:rsidRDefault="00125123" w:rsidP="00692F10">
      <w:pPr>
        <w:jc w:val="both"/>
      </w:pPr>
    </w:p>
    <w:p w:rsidR="00125123" w:rsidRDefault="00125123" w:rsidP="00692F10">
      <w:pPr>
        <w:jc w:val="both"/>
      </w:pPr>
    </w:p>
    <w:p w:rsidR="00125123" w:rsidRDefault="00125123" w:rsidP="00692F10">
      <w:pPr>
        <w:jc w:val="both"/>
      </w:pPr>
    </w:p>
    <w:p w:rsidR="00125123" w:rsidRDefault="00125123" w:rsidP="00692F10">
      <w:pPr>
        <w:jc w:val="both"/>
      </w:pPr>
    </w:p>
    <w:p w:rsidR="00125123" w:rsidRDefault="00125123" w:rsidP="00692F10">
      <w:pPr>
        <w:jc w:val="both"/>
      </w:pPr>
    </w:p>
    <w:p w:rsidR="00125123" w:rsidRDefault="008F04B7" w:rsidP="00692F10">
      <w:pPr>
        <w:jc w:val="both"/>
      </w:pPr>
      <w:r>
        <w:t xml:space="preserve"> </w:t>
      </w:r>
    </w:p>
    <w:p w:rsidR="00125123" w:rsidRDefault="00125123" w:rsidP="00692F10">
      <w:pPr>
        <w:jc w:val="both"/>
      </w:pPr>
    </w:p>
    <w:p w:rsidR="00177923" w:rsidRDefault="00177923" w:rsidP="00692F10">
      <w:pPr>
        <w:jc w:val="both"/>
      </w:pPr>
    </w:p>
    <w:p w:rsidR="00C16085" w:rsidRDefault="00CB7432" w:rsidP="00692F10">
      <w:pPr>
        <w:jc w:val="both"/>
      </w:pPr>
      <w:r w:rsidRPr="00125123">
        <w:rPr>
          <w:color w:val="FF0000"/>
        </w:rPr>
        <w:t xml:space="preserve">Nota: </w:t>
      </w:r>
      <w:r>
        <w:t xml:space="preserve">Los fuentes de la WebApi, se encuentran disponibles en el repositorio Git en la siguiente url: </w:t>
      </w:r>
      <w:bookmarkStart w:id="18" w:name="_GoBack"/>
      <w:r w:rsidR="00755FE3">
        <w:fldChar w:fldCharType="begin"/>
      </w:r>
      <w:r w:rsidR="00755FE3">
        <w:instrText xml:space="preserve"> HYPERLINK "http://arbutfs02:8080/tfs/Colombia/INTEGRACIONES/_git/WebServices_Libelula" </w:instrText>
      </w:r>
      <w:r w:rsidR="00755FE3">
        <w:fldChar w:fldCharType="separate"/>
      </w:r>
      <w:r w:rsidRPr="00287985">
        <w:rPr>
          <w:rStyle w:val="Hipervnculo"/>
        </w:rPr>
        <w:t>http://arbutfs02:8080/tfs/Colombia/INTEGRACIONES/_git/WebServices_Libelula</w:t>
      </w:r>
      <w:r w:rsidR="00755FE3">
        <w:rPr>
          <w:rStyle w:val="Hipervnculo"/>
        </w:rPr>
        <w:fldChar w:fldCharType="end"/>
      </w:r>
      <w:r>
        <w:t xml:space="preserve"> </w:t>
      </w:r>
      <w:bookmarkEnd w:id="18"/>
    </w:p>
    <w:sectPr w:rsidR="00C16085" w:rsidSect="00E94C90">
      <w:headerReference w:type="default" r:id="rId19"/>
      <w:footerReference w:type="default" r:id="rId20"/>
      <w:pgSz w:w="11906" w:h="16838" w:code="9"/>
      <w:pgMar w:top="2127" w:right="1133" w:bottom="1135" w:left="993" w:header="720" w:footer="465"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5FE3" w:rsidRDefault="00755FE3" w:rsidP="00E35391">
      <w:r>
        <w:separator/>
      </w:r>
    </w:p>
  </w:endnote>
  <w:endnote w:type="continuationSeparator" w:id="0">
    <w:p w:rsidR="00755FE3" w:rsidRDefault="00755FE3" w:rsidP="00E353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4B37" w:rsidRDefault="00AE4B37" w:rsidP="00E35391">
    <w:pPr>
      <w:pStyle w:val="Piedepgina"/>
      <w:rPr>
        <w:color w:val="FFFFFF" w:themeColor="background1"/>
        <w:sz w:val="16"/>
        <w:szCs w:val="16"/>
        <w:lang w:val="es-AR"/>
      </w:rPr>
    </w:pPr>
  </w:p>
  <w:p w:rsidR="00AE4B37" w:rsidRDefault="00AE4B37" w:rsidP="00E35391">
    <w:pPr>
      <w:pStyle w:val="Piedepgina"/>
      <w:rPr>
        <w:color w:val="FFFFFF" w:themeColor="background1"/>
        <w:sz w:val="16"/>
        <w:szCs w:val="16"/>
        <w:lang w:val="es-AR"/>
      </w:rPr>
    </w:pPr>
    <w:r w:rsidRPr="00DD23FB">
      <w:rPr>
        <w:color w:val="FFFFFF" w:themeColor="background1"/>
        <w:sz w:val="16"/>
        <w:szCs w:val="16"/>
      </w:rPr>
      <w:drawing>
        <wp:anchor distT="0" distB="0" distL="114300" distR="114300" simplePos="0" relativeHeight="251668480" behindDoc="1" locked="0" layoutInCell="1" allowOverlap="1" wp14:anchorId="133B587D" wp14:editId="66BE6C6E">
          <wp:simplePos x="0" y="0"/>
          <wp:positionH relativeFrom="margin">
            <wp:align>center</wp:align>
          </wp:positionH>
          <wp:positionV relativeFrom="paragraph">
            <wp:posOffset>123622</wp:posOffset>
          </wp:positionV>
          <wp:extent cx="7560000" cy="335052"/>
          <wp:effectExtent l="0" t="0" r="0" b="8255"/>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mbrete 2019 Pie.jpg"/>
                  <pic:cNvPicPr/>
                </pic:nvPicPr>
                <pic:blipFill>
                  <a:blip r:embed="rId1">
                    <a:extLst>
                      <a:ext uri="{28A0092B-C50C-407E-A947-70E740481C1C}">
                        <a14:useLocalDpi xmlns:a14="http://schemas.microsoft.com/office/drawing/2010/main" val="0"/>
                      </a:ext>
                    </a:extLst>
                  </a:blip>
                  <a:stretch>
                    <a:fillRect/>
                  </a:stretch>
                </pic:blipFill>
                <pic:spPr>
                  <a:xfrm>
                    <a:off x="0" y="0"/>
                    <a:ext cx="7560000" cy="335052"/>
                  </a:xfrm>
                  <a:prstGeom prst="rect">
                    <a:avLst/>
                  </a:prstGeom>
                </pic:spPr>
              </pic:pic>
            </a:graphicData>
          </a:graphic>
          <wp14:sizeRelH relativeFrom="page">
            <wp14:pctWidth>0</wp14:pctWidth>
          </wp14:sizeRelH>
          <wp14:sizeRelV relativeFrom="page">
            <wp14:pctHeight>0</wp14:pctHeight>
          </wp14:sizeRelV>
        </wp:anchor>
      </w:drawing>
    </w:r>
  </w:p>
  <w:p w:rsidR="00AE4B37" w:rsidRDefault="00AE4B37" w:rsidP="00E35391">
    <w:pPr>
      <w:pStyle w:val="Piedepgina"/>
      <w:rPr>
        <w:color w:val="FFFFFF" w:themeColor="background1"/>
        <w:sz w:val="16"/>
        <w:szCs w:val="16"/>
        <w:lang w:val="es-AR"/>
      </w:rPr>
    </w:pPr>
  </w:p>
  <w:p w:rsidR="00AE4B37" w:rsidRPr="00DD23FB" w:rsidRDefault="00AE4B37" w:rsidP="00215511">
    <w:pPr>
      <w:pStyle w:val="Piedepgina"/>
      <w:ind w:left="0"/>
      <w:rPr>
        <w:color w:val="FFFFFF" w:themeColor="background1"/>
        <w:sz w:val="16"/>
        <w:szCs w:val="16"/>
        <w:lang w:val="es-AR"/>
      </w:rPr>
    </w:pPr>
    <w:r w:rsidRPr="00DD23FB">
      <w:rPr>
        <w:color w:val="FFFFFF" w:themeColor="background1"/>
        <w:sz w:val="16"/>
        <w:szCs w:val="16"/>
        <w:lang w:val="es-AR"/>
      </w:rPr>
      <w:t>SISTRAN Corporate · Av. Corrientes 1386 · 2º Piso  ·  Buenos Aires  ·  Argentina  ·  Tel.: (54-11) 4373-8011  -  (54-11) 4129-3300</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5FE3" w:rsidRDefault="00755FE3" w:rsidP="00E35391">
      <w:r>
        <w:separator/>
      </w:r>
    </w:p>
  </w:footnote>
  <w:footnote w:type="continuationSeparator" w:id="0">
    <w:p w:rsidR="00755FE3" w:rsidRDefault="00755FE3" w:rsidP="00E3539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4B37" w:rsidRPr="00DD23FB" w:rsidRDefault="00AE4B37" w:rsidP="00E35391">
    <w:pPr>
      <w:pStyle w:val="Encabezado"/>
      <w:rPr>
        <w:color w:val="FFFFFF" w:themeColor="background1"/>
      </w:rPr>
    </w:pPr>
    <w:r w:rsidRPr="00DD23FB">
      <w:rPr>
        <w:color w:val="FFFFFF" w:themeColor="background1"/>
      </w:rPr>
      <w:drawing>
        <wp:anchor distT="0" distB="0" distL="114300" distR="114300" simplePos="0" relativeHeight="251666432" behindDoc="1" locked="0" layoutInCell="1" allowOverlap="1" wp14:anchorId="10FC38CD" wp14:editId="371BBF87">
          <wp:simplePos x="0" y="0"/>
          <wp:positionH relativeFrom="margin">
            <wp:align>center</wp:align>
          </wp:positionH>
          <wp:positionV relativeFrom="paragraph">
            <wp:posOffset>-455654</wp:posOffset>
          </wp:positionV>
          <wp:extent cx="7560000" cy="858952"/>
          <wp:effectExtent l="0" t="0" r="3175"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mbrete 2019 Encabezado.jpg"/>
                  <pic:cNvPicPr/>
                </pic:nvPicPr>
                <pic:blipFill>
                  <a:blip r:embed="rId1">
                    <a:extLst>
                      <a:ext uri="{28A0092B-C50C-407E-A947-70E740481C1C}">
                        <a14:useLocalDpi xmlns:a14="http://schemas.microsoft.com/office/drawing/2010/main" val="0"/>
                      </a:ext>
                    </a:extLst>
                  </a:blip>
                  <a:stretch>
                    <a:fillRect/>
                  </a:stretch>
                </pic:blipFill>
                <pic:spPr>
                  <a:xfrm>
                    <a:off x="0" y="0"/>
                    <a:ext cx="7560000" cy="858952"/>
                  </a:xfrm>
                  <a:prstGeom prst="rect">
                    <a:avLst/>
                  </a:prstGeom>
                </pic:spPr>
              </pic:pic>
            </a:graphicData>
          </a:graphic>
          <wp14:sizeRelH relativeFrom="page">
            <wp14:pctWidth>0</wp14:pctWidth>
          </wp14:sizeRelH>
          <wp14:sizeRelV relativeFrom="page">
            <wp14:pctHeight>0</wp14:pctHeight>
          </wp14:sizeRelV>
        </wp:anchor>
      </w:drawing>
    </w:r>
    <w:r w:rsidRPr="00DD23FB">
      <w:rPr>
        <w:color w:val="FFFFFF" w:themeColor="background1"/>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8A188E"/>
    <w:multiLevelType w:val="hybridMultilevel"/>
    <w:tmpl w:val="5A004C5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 w15:restartNumberingAfterBreak="0">
    <w:nsid w:val="3E601C2B"/>
    <w:multiLevelType w:val="hybridMultilevel"/>
    <w:tmpl w:val="8C369B5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2" w15:restartNumberingAfterBreak="0">
    <w:nsid w:val="3F5B5946"/>
    <w:multiLevelType w:val="hybridMultilevel"/>
    <w:tmpl w:val="4BD80A42"/>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4190633F"/>
    <w:multiLevelType w:val="hybridMultilevel"/>
    <w:tmpl w:val="9F52943C"/>
    <w:lvl w:ilvl="0" w:tplc="B97EAEF6">
      <w:numFmt w:val="bullet"/>
      <w:lvlText w:val="-"/>
      <w:lvlJc w:val="left"/>
      <w:pPr>
        <w:ind w:left="720" w:hanging="360"/>
      </w:pPr>
      <w:rPr>
        <w:rFonts w:ascii="Calibri" w:eastAsia="Calibr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4" w15:restartNumberingAfterBreak="0">
    <w:nsid w:val="59C940EC"/>
    <w:multiLevelType w:val="hybridMultilevel"/>
    <w:tmpl w:val="119266A0"/>
    <w:lvl w:ilvl="0" w:tplc="C55AB8C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65D85CCC"/>
    <w:multiLevelType w:val="hybridMultilevel"/>
    <w:tmpl w:val="7A1E7728"/>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7BDF732A"/>
    <w:multiLevelType w:val="hybridMultilevel"/>
    <w:tmpl w:val="CD885A46"/>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7EE2042C"/>
    <w:multiLevelType w:val="multilevel"/>
    <w:tmpl w:val="15FA5D4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rPr>
        <w:b w:val="0"/>
        <w:i/>
      </w:r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4"/>
  </w:num>
  <w:num w:numId="2">
    <w:abstractNumId w:val="0"/>
  </w:num>
  <w:num w:numId="3">
    <w:abstractNumId w:val="1"/>
  </w:num>
  <w:num w:numId="4">
    <w:abstractNumId w:val="3"/>
  </w:num>
  <w:num w:numId="5">
    <w:abstractNumId w:val="7"/>
  </w:num>
  <w:num w:numId="6">
    <w:abstractNumId w:val="2"/>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3C8"/>
    <w:rsid w:val="00013801"/>
    <w:rsid w:val="00022117"/>
    <w:rsid w:val="00041ABB"/>
    <w:rsid w:val="00043924"/>
    <w:rsid w:val="0005015D"/>
    <w:rsid w:val="00052096"/>
    <w:rsid w:val="0007589E"/>
    <w:rsid w:val="00082929"/>
    <w:rsid w:val="00086CDF"/>
    <w:rsid w:val="000A40DC"/>
    <w:rsid w:val="000B78EC"/>
    <w:rsid w:val="000E0B7C"/>
    <w:rsid w:val="000F38FE"/>
    <w:rsid w:val="000F41DF"/>
    <w:rsid w:val="000F5176"/>
    <w:rsid w:val="00111AA0"/>
    <w:rsid w:val="00116278"/>
    <w:rsid w:val="00125123"/>
    <w:rsid w:val="001262A2"/>
    <w:rsid w:val="00134350"/>
    <w:rsid w:val="00135AAE"/>
    <w:rsid w:val="0015057D"/>
    <w:rsid w:val="00151AD7"/>
    <w:rsid w:val="001521FD"/>
    <w:rsid w:val="00156BFA"/>
    <w:rsid w:val="001646A6"/>
    <w:rsid w:val="00174DE9"/>
    <w:rsid w:val="00177923"/>
    <w:rsid w:val="0018127E"/>
    <w:rsid w:val="001815AB"/>
    <w:rsid w:val="001A0589"/>
    <w:rsid w:val="001A3AB2"/>
    <w:rsid w:val="001A6786"/>
    <w:rsid w:val="001B51CB"/>
    <w:rsid w:val="001F507A"/>
    <w:rsid w:val="00201490"/>
    <w:rsid w:val="00212EEB"/>
    <w:rsid w:val="00215511"/>
    <w:rsid w:val="0021586C"/>
    <w:rsid w:val="00215C95"/>
    <w:rsid w:val="00225CAF"/>
    <w:rsid w:val="0023697B"/>
    <w:rsid w:val="00241622"/>
    <w:rsid w:val="002479E9"/>
    <w:rsid w:val="002731FD"/>
    <w:rsid w:val="00274DC7"/>
    <w:rsid w:val="002847B0"/>
    <w:rsid w:val="0029403E"/>
    <w:rsid w:val="00295096"/>
    <w:rsid w:val="002A2762"/>
    <w:rsid w:val="002A2D66"/>
    <w:rsid w:val="002A78D5"/>
    <w:rsid w:val="002B3F9C"/>
    <w:rsid w:val="002C7380"/>
    <w:rsid w:val="002C7BDB"/>
    <w:rsid w:val="003002E8"/>
    <w:rsid w:val="00314C49"/>
    <w:rsid w:val="003212EE"/>
    <w:rsid w:val="00333B08"/>
    <w:rsid w:val="003415E9"/>
    <w:rsid w:val="00352D23"/>
    <w:rsid w:val="00356B2E"/>
    <w:rsid w:val="00360510"/>
    <w:rsid w:val="0036576F"/>
    <w:rsid w:val="00393EB7"/>
    <w:rsid w:val="003C0E82"/>
    <w:rsid w:val="003D3D61"/>
    <w:rsid w:val="003D6581"/>
    <w:rsid w:val="003D7333"/>
    <w:rsid w:val="003E23EA"/>
    <w:rsid w:val="003E5F76"/>
    <w:rsid w:val="003F166A"/>
    <w:rsid w:val="0041672E"/>
    <w:rsid w:val="00422216"/>
    <w:rsid w:val="00447C8F"/>
    <w:rsid w:val="00452272"/>
    <w:rsid w:val="004544EF"/>
    <w:rsid w:val="00470ED8"/>
    <w:rsid w:val="004770F3"/>
    <w:rsid w:val="004C56BF"/>
    <w:rsid w:val="004D7EA5"/>
    <w:rsid w:val="005001A1"/>
    <w:rsid w:val="00507F13"/>
    <w:rsid w:val="00513943"/>
    <w:rsid w:val="005230B9"/>
    <w:rsid w:val="005543EF"/>
    <w:rsid w:val="00566AB8"/>
    <w:rsid w:val="00567861"/>
    <w:rsid w:val="00584515"/>
    <w:rsid w:val="00587032"/>
    <w:rsid w:val="005B08FB"/>
    <w:rsid w:val="005B2198"/>
    <w:rsid w:val="005C5AA8"/>
    <w:rsid w:val="005D01CF"/>
    <w:rsid w:val="005D0963"/>
    <w:rsid w:val="005D5254"/>
    <w:rsid w:val="0060049A"/>
    <w:rsid w:val="00603262"/>
    <w:rsid w:val="00604179"/>
    <w:rsid w:val="00620F72"/>
    <w:rsid w:val="00627E48"/>
    <w:rsid w:val="006309C6"/>
    <w:rsid w:val="00632382"/>
    <w:rsid w:val="00637748"/>
    <w:rsid w:val="006500C7"/>
    <w:rsid w:val="00681EF3"/>
    <w:rsid w:val="006871F1"/>
    <w:rsid w:val="00692F10"/>
    <w:rsid w:val="006956D6"/>
    <w:rsid w:val="00695D15"/>
    <w:rsid w:val="006A3FD4"/>
    <w:rsid w:val="006B640F"/>
    <w:rsid w:val="006D5461"/>
    <w:rsid w:val="006E17F1"/>
    <w:rsid w:val="006E4BFE"/>
    <w:rsid w:val="006F37D4"/>
    <w:rsid w:val="00704194"/>
    <w:rsid w:val="00712DCE"/>
    <w:rsid w:val="007139C4"/>
    <w:rsid w:val="0071415D"/>
    <w:rsid w:val="00727DB5"/>
    <w:rsid w:val="00735606"/>
    <w:rsid w:val="0074660C"/>
    <w:rsid w:val="00746D55"/>
    <w:rsid w:val="00755FE3"/>
    <w:rsid w:val="007639EA"/>
    <w:rsid w:val="0076656F"/>
    <w:rsid w:val="00773399"/>
    <w:rsid w:val="007B7AB1"/>
    <w:rsid w:val="007F1561"/>
    <w:rsid w:val="007F44BD"/>
    <w:rsid w:val="0080693D"/>
    <w:rsid w:val="00832A4E"/>
    <w:rsid w:val="0085208B"/>
    <w:rsid w:val="00852AE9"/>
    <w:rsid w:val="00860A91"/>
    <w:rsid w:val="00872B48"/>
    <w:rsid w:val="008733C8"/>
    <w:rsid w:val="0087676D"/>
    <w:rsid w:val="00876CF0"/>
    <w:rsid w:val="00880E8E"/>
    <w:rsid w:val="00890E4B"/>
    <w:rsid w:val="008974F4"/>
    <w:rsid w:val="008A1EEB"/>
    <w:rsid w:val="008A3484"/>
    <w:rsid w:val="008A7045"/>
    <w:rsid w:val="008A7A27"/>
    <w:rsid w:val="008F04B7"/>
    <w:rsid w:val="008F1EDA"/>
    <w:rsid w:val="00900C46"/>
    <w:rsid w:val="00905D92"/>
    <w:rsid w:val="0091142A"/>
    <w:rsid w:val="009626B4"/>
    <w:rsid w:val="0096401E"/>
    <w:rsid w:val="009652BE"/>
    <w:rsid w:val="00965464"/>
    <w:rsid w:val="00980868"/>
    <w:rsid w:val="00980CE1"/>
    <w:rsid w:val="00986925"/>
    <w:rsid w:val="009A6E20"/>
    <w:rsid w:val="009B2CE4"/>
    <w:rsid w:val="009B3BC5"/>
    <w:rsid w:val="009D4087"/>
    <w:rsid w:val="009E3073"/>
    <w:rsid w:val="009E65C8"/>
    <w:rsid w:val="009F252F"/>
    <w:rsid w:val="00A079F0"/>
    <w:rsid w:val="00A23F86"/>
    <w:rsid w:val="00A24CE0"/>
    <w:rsid w:val="00A35484"/>
    <w:rsid w:val="00A5499D"/>
    <w:rsid w:val="00A67B85"/>
    <w:rsid w:val="00A713E3"/>
    <w:rsid w:val="00A7451D"/>
    <w:rsid w:val="00A76561"/>
    <w:rsid w:val="00A94FC0"/>
    <w:rsid w:val="00AA7BDF"/>
    <w:rsid w:val="00AB1871"/>
    <w:rsid w:val="00AB2A64"/>
    <w:rsid w:val="00AC3BDF"/>
    <w:rsid w:val="00AE4B37"/>
    <w:rsid w:val="00AF4FA8"/>
    <w:rsid w:val="00B075E6"/>
    <w:rsid w:val="00B1109F"/>
    <w:rsid w:val="00B134E8"/>
    <w:rsid w:val="00B16124"/>
    <w:rsid w:val="00B23BD9"/>
    <w:rsid w:val="00B54B68"/>
    <w:rsid w:val="00B56D5B"/>
    <w:rsid w:val="00B65E52"/>
    <w:rsid w:val="00B718A8"/>
    <w:rsid w:val="00B846B7"/>
    <w:rsid w:val="00B854C5"/>
    <w:rsid w:val="00B86EF3"/>
    <w:rsid w:val="00B9467A"/>
    <w:rsid w:val="00B95ADC"/>
    <w:rsid w:val="00BA1FEA"/>
    <w:rsid w:val="00BA3257"/>
    <w:rsid w:val="00BA6F94"/>
    <w:rsid w:val="00BB11D7"/>
    <w:rsid w:val="00BB1489"/>
    <w:rsid w:val="00BB3E92"/>
    <w:rsid w:val="00BC0BA9"/>
    <w:rsid w:val="00BC3092"/>
    <w:rsid w:val="00BC7308"/>
    <w:rsid w:val="00BD2B5E"/>
    <w:rsid w:val="00BF4A2C"/>
    <w:rsid w:val="00C16085"/>
    <w:rsid w:val="00C376D3"/>
    <w:rsid w:val="00C40EDD"/>
    <w:rsid w:val="00C4255E"/>
    <w:rsid w:val="00C5504A"/>
    <w:rsid w:val="00C555AC"/>
    <w:rsid w:val="00C61EC8"/>
    <w:rsid w:val="00C657FB"/>
    <w:rsid w:val="00C74ABB"/>
    <w:rsid w:val="00C75820"/>
    <w:rsid w:val="00CA7DA4"/>
    <w:rsid w:val="00CB7432"/>
    <w:rsid w:val="00CD7520"/>
    <w:rsid w:val="00CE53C0"/>
    <w:rsid w:val="00D0313F"/>
    <w:rsid w:val="00D107F2"/>
    <w:rsid w:val="00D14EFD"/>
    <w:rsid w:val="00D4000E"/>
    <w:rsid w:val="00D60B93"/>
    <w:rsid w:val="00D96048"/>
    <w:rsid w:val="00DA78B9"/>
    <w:rsid w:val="00DD23FB"/>
    <w:rsid w:val="00DF0F2B"/>
    <w:rsid w:val="00DF177C"/>
    <w:rsid w:val="00DF64EB"/>
    <w:rsid w:val="00E04054"/>
    <w:rsid w:val="00E05373"/>
    <w:rsid w:val="00E058E1"/>
    <w:rsid w:val="00E11620"/>
    <w:rsid w:val="00E11B38"/>
    <w:rsid w:val="00E176FA"/>
    <w:rsid w:val="00E31014"/>
    <w:rsid w:val="00E35391"/>
    <w:rsid w:val="00E402A7"/>
    <w:rsid w:val="00E41BB1"/>
    <w:rsid w:val="00E52711"/>
    <w:rsid w:val="00E55788"/>
    <w:rsid w:val="00E64612"/>
    <w:rsid w:val="00E651FB"/>
    <w:rsid w:val="00E66F4B"/>
    <w:rsid w:val="00E678AA"/>
    <w:rsid w:val="00E67FF6"/>
    <w:rsid w:val="00E70A50"/>
    <w:rsid w:val="00E70CFA"/>
    <w:rsid w:val="00E8013D"/>
    <w:rsid w:val="00E80DB0"/>
    <w:rsid w:val="00E85101"/>
    <w:rsid w:val="00E94C90"/>
    <w:rsid w:val="00EB2E47"/>
    <w:rsid w:val="00EB57E3"/>
    <w:rsid w:val="00EB7815"/>
    <w:rsid w:val="00EC5C34"/>
    <w:rsid w:val="00EC60DF"/>
    <w:rsid w:val="00ED04ED"/>
    <w:rsid w:val="00ED0686"/>
    <w:rsid w:val="00EE21E7"/>
    <w:rsid w:val="00EE4D37"/>
    <w:rsid w:val="00F00272"/>
    <w:rsid w:val="00F20DE9"/>
    <w:rsid w:val="00F34853"/>
    <w:rsid w:val="00F40425"/>
    <w:rsid w:val="00F42F8E"/>
    <w:rsid w:val="00F43C85"/>
    <w:rsid w:val="00F454E2"/>
    <w:rsid w:val="00F4769C"/>
    <w:rsid w:val="00F5169C"/>
    <w:rsid w:val="00F55D13"/>
    <w:rsid w:val="00F85DB4"/>
    <w:rsid w:val="00F8708A"/>
    <w:rsid w:val="00FB3B20"/>
    <w:rsid w:val="00FB617A"/>
    <w:rsid w:val="00FC0C3D"/>
    <w:rsid w:val="00FC53E6"/>
    <w:rsid w:val="00FD57E1"/>
    <w:rsid w:val="00FE0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B71A02"/>
  <w15:chartTrackingRefBased/>
  <w15:docId w15:val="{695B1AA2-84F8-45CB-BBA6-62CEEC6E3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E35391"/>
    <w:pPr>
      <w:spacing w:after="0" w:line="240" w:lineRule="auto"/>
      <w:ind w:left="720"/>
    </w:pPr>
    <w:rPr>
      <w:rFonts w:ascii="Arial" w:eastAsia="Times New Roman" w:hAnsi="Arial" w:cs="Arial"/>
      <w:noProof/>
      <w:lang w:val="es-CO" w:eastAsia="es-CO"/>
    </w:rPr>
  </w:style>
  <w:style w:type="paragraph" w:styleId="Ttulo1">
    <w:name w:val="heading 1"/>
    <w:basedOn w:val="Normal"/>
    <w:next w:val="Normal"/>
    <w:link w:val="Ttulo1Car"/>
    <w:qFormat/>
    <w:rsid w:val="00F4769C"/>
    <w:pPr>
      <w:keepNext/>
      <w:numPr>
        <w:numId w:val="5"/>
      </w:numPr>
      <w:spacing w:before="240" w:after="60"/>
      <w:jc w:val="both"/>
      <w:outlineLvl w:val="0"/>
    </w:pPr>
    <w:rPr>
      <w:b/>
      <w:bCs/>
      <w:kern w:val="32"/>
      <w:sz w:val="32"/>
      <w:szCs w:val="32"/>
    </w:rPr>
  </w:style>
  <w:style w:type="paragraph" w:styleId="Ttulo2">
    <w:name w:val="heading 2"/>
    <w:basedOn w:val="Normal"/>
    <w:next w:val="Normal"/>
    <w:link w:val="Ttulo2Car"/>
    <w:qFormat/>
    <w:rsid w:val="00F4769C"/>
    <w:pPr>
      <w:keepNext/>
      <w:numPr>
        <w:ilvl w:val="1"/>
        <w:numId w:val="5"/>
      </w:numPr>
      <w:spacing w:before="240" w:after="60"/>
      <w:jc w:val="both"/>
      <w:outlineLvl w:val="1"/>
    </w:pPr>
    <w:rPr>
      <w:b/>
      <w:bCs/>
      <w:i/>
      <w:iCs/>
      <w:sz w:val="28"/>
    </w:rPr>
  </w:style>
  <w:style w:type="paragraph" w:styleId="Ttulo3">
    <w:name w:val="heading 3"/>
    <w:basedOn w:val="Normal"/>
    <w:next w:val="Normal"/>
    <w:link w:val="Ttulo3Car"/>
    <w:qFormat/>
    <w:rsid w:val="00F4769C"/>
    <w:pPr>
      <w:keepNext/>
      <w:numPr>
        <w:ilvl w:val="2"/>
        <w:numId w:val="5"/>
      </w:numPr>
      <w:spacing w:before="240" w:after="60"/>
      <w:jc w:val="both"/>
      <w:outlineLvl w:val="2"/>
    </w:pPr>
    <w:rPr>
      <w:b/>
      <w:bCs/>
      <w:sz w:val="26"/>
      <w:szCs w:val="26"/>
    </w:rPr>
  </w:style>
  <w:style w:type="paragraph" w:styleId="Ttulo4">
    <w:name w:val="heading 4"/>
    <w:basedOn w:val="Normal"/>
    <w:next w:val="Normal"/>
    <w:link w:val="Ttulo4Car"/>
    <w:qFormat/>
    <w:rsid w:val="00F4769C"/>
    <w:pPr>
      <w:keepNext/>
      <w:numPr>
        <w:ilvl w:val="3"/>
        <w:numId w:val="5"/>
      </w:numPr>
      <w:spacing w:before="240" w:after="60"/>
      <w:jc w:val="both"/>
      <w:outlineLvl w:val="3"/>
    </w:pPr>
    <w:rPr>
      <w:rFonts w:ascii="Times New Roman" w:hAnsi="Times New Roman" w:cs="Times New Roman"/>
      <w:b/>
      <w:bCs/>
      <w:sz w:val="28"/>
    </w:rPr>
  </w:style>
  <w:style w:type="paragraph" w:styleId="Ttulo5">
    <w:name w:val="heading 5"/>
    <w:basedOn w:val="Normal"/>
    <w:next w:val="Normal"/>
    <w:link w:val="Ttulo5Car"/>
    <w:qFormat/>
    <w:rsid w:val="00F4769C"/>
    <w:pPr>
      <w:numPr>
        <w:ilvl w:val="4"/>
        <w:numId w:val="5"/>
      </w:numPr>
      <w:spacing w:before="240" w:after="60"/>
      <w:jc w:val="both"/>
      <w:outlineLvl w:val="4"/>
    </w:pPr>
    <w:rPr>
      <w:b/>
      <w:bCs/>
      <w:i/>
      <w:iCs/>
      <w:sz w:val="26"/>
      <w:szCs w:val="26"/>
    </w:rPr>
  </w:style>
  <w:style w:type="paragraph" w:styleId="Ttulo6">
    <w:name w:val="heading 6"/>
    <w:basedOn w:val="Normal"/>
    <w:next w:val="Normal"/>
    <w:link w:val="Ttulo6Car"/>
    <w:qFormat/>
    <w:rsid w:val="00F4769C"/>
    <w:pPr>
      <w:numPr>
        <w:ilvl w:val="5"/>
        <w:numId w:val="5"/>
      </w:numPr>
      <w:spacing w:before="240" w:after="60"/>
      <w:jc w:val="both"/>
      <w:outlineLvl w:val="5"/>
    </w:pPr>
    <w:rPr>
      <w:rFonts w:ascii="Times New Roman" w:hAnsi="Times New Roman" w:cs="Times New Roman"/>
      <w:b/>
      <w:bCs/>
    </w:rPr>
  </w:style>
  <w:style w:type="paragraph" w:styleId="Ttulo7">
    <w:name w:val="heading 7"/>
    <w:basedOn w:val="Normal"/>
    <w:next w:val="Normal"/>
    <w:link w:val="Ttulo7Car"/>
    <w:qFormat/>
    <w:rsid w:val="00F4769C"/>
    <w:pPr>
      <w:numPr>
        <w:ilvl w:val="6"/>
        <w:numId w:val="5"/>
      </w:numPr>
      <w:spacing w:before="240" w:after="60"/>
      <w:jc w:val="both"/>
      <w:outlineLvl w:val="6"/>
    </w:pPr>
    <w:rPr>
      <w:rFonts w:ascii="Times New Roman" w:hAnsi="Times New Roman" w:cs="Times New Roman"/>
      <w:sz w:val="24"/>
      <w:szCs w:val="24"/>
    </w:rPr>
  </w:style>
  <w:style w:type="paragraph" w:styleId="Ttulo8">
    <w:name w:val="heading 8"/>
    <w:basedOn w:val="Normal"/>
    <w:next w:val="Normal"/>
    <w:link w:val="Ttulo8Car"/>
    <w:qFormat/>
    <w:rsid w:val="00F4769C"/>
    <w:pPr>
      <w:numPr>
        <w:ilvl w:val="7"/>
        <w:numId w:val="5"/>
      </w:numPr>
      <w:spacing w:before="240" w:after="60"/>
      <w:jc w:val="both"/>
      <w:outlineLvl w:val="7"/>
    </w:pPr>
    <w:rPr>
      <w:rFonts w:ascii="Times New Roman" w:hAnsi="Times New Roman" w:cs="Times New Roman"/>
      <w:i/>
      <w:iCs/>
      <w:sz w:val="24"/>
      <w:szCs w:val="24"/>
    </w:rPr>
  </w:style>
  <w:style w:type="paragraph" w:styleId="Ttulo9">
    <w:name w:val="heading 9"/>
    <w:basedOn w:val="Normal"/>
    <w:next w:val="Normal"/>
    <w:link w:val="Ttulo9Car"/>
    <w:qFormat/>
    <w:rsid w:val="00F4769C"/>
    <w:pPr>
      <w:numPr>
        <w:ilvl w:val="8"/>
        <w:numId w:val="5"/>
      </w:numPr>
      <w:spacing w:before="240" w:after="60"/>
      <w:jc w:val="both"/>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733C8"/>
    <w:pPr>
      <w:tabs>
        <w:tab w:val="center" w:pos="4680"/>
        <w:tab w:val="right" w:pos="9360"/>
      </w:tabs>
    </w:pPr>
  </w:style>
  <w:style w:type="character" w:customStyle="1" w:styleId="EncabezadoCar">
    <w:name w:val="Encabezado Car"/>
    <w:basedOn w:val="Fuentedeprrafopredeter"/>
    <w:link w:val="Encabezado"/>
    <w:uiPriority w:val="99"/>
    <w:rsid w:val="008733C8"/>
  </w:style>
  <w:style w:type="paragraph" w:styleId="Piedepgina">
    <w:name w:val="footer"/>
    <w:basedOn w:val="Normal"/>
    <w:link w:val="PiedepginaCar"/>
    <w:uiPriority w:val="99"/>
    <w:unhideWhenUsed/>
    <w:rsid w:val="008733C8"/>
    <w:pPr>
      <w:tabs>
        <w:tab w:val="center" w:pos="4680"/>
        <w:tab w:val="right" w:pos="9360"/>
      </w:tabs>
    </w:pPr>
  </w:style>
  <w:style w:type="character" w:customStyle="1" w:styleId="PiedepginaCar">
    <w:name w:val="Pie de página Car"/>
    <w:basedOn w:val="Fuentedeprrafopredeter"/>
    <w:link w:val="Piedepgina"/>
    <w:uiPriority w:val="99"/>
    <w:rsid w:val="008733C8"/>
  </w:style>
  <w:style w:type="paragraph" w:styleId="Prrafodelista">
    <w:name w:val="List Paragraph"/>
    <w:basedOn w:val="Normal"/>
    <w:uiPriority w:val="34"/>
    <w:qFormat/>
    <w:rsid w:val="00B075E6"/>
    <w:pPr>
      <w:contextualSpacing/>
    </w:pPr>
    <w:rPr>
      <w:lang w:val="es-AR"/>
    </w:rPr>
  </w:style>
  <w:style w:type="character" w:styleId="Hipervnculo">
    <w:name w:val="Hyperlink"/>
    <w:basedOn w:val="Fuentedeprrafopredeter"/>
    <w:uiPriority w:val="99"/>
    <w:unhideWhenUsed/>
    <w:rsid w:val="001815AB"/>
    <w:rPr>
      <w:color w:val="0563C1" w:themeColor="hyperlink"/>
      <w:u w:val="single"/>
    </w:rPr>
  </w:style>
  <w:style w:type="character" w:customStyle="1" w:styleId="Encabezado1">
    <w:name w:val="Encabezado 1"/>
    <w:rsid w:val="00314C49"/>
    <w:rPr>
      <w:rFonts w:ascii="Arial" w:hAnsi="Arial"/>
      <w:b/>
      <w:sz w:val="32"/>
    </w:rPr>
  </w:style>
  <w:style w:type="character" w:styleId="Nmerodepgina">
    <w:name w:val="page number"/>
    <w:autoRedefine/>
    <w:uiPriority w:val="99"/>
    <w:rsid w:val="00E35391"/>
    <w:rPr>
      <w:sz w:val="20"/>
    </w:rPr>
  </w:style>
  <w:style w:type="paragraph" w:styleId="TDC1">
    <w:name w:val="toc 1"/>
    <w:basedOn w:val="Normal"/>
    <w:next w:val="Normal"/>
    <w:autoRedefine/>
    <w:uiPriority w:val="39"/>
    <w:qFormat/>
    <w:rsid w:val="00F4769C"/>
    <w:pPr>
      <w:jc w:val="both"/>
    </w:pPr>
  </w:style>
  <w:style w:type="paragraph" w:styleId="TDC2">
    <w:name w:val="toc 2"/>
    <w:basedOn w:val="Normal"/>
    <w:next w:val="Normal"/>
    <w:autoRedefine/>
    <w:uiPriority w:val="39"/>
    <w:qFormat/>
    <w:rsid w:val="00F4769C"/>
    <w:pPr>
      <w:ind w:left="200"/>
      <w:jc w:val="both"/>
    </w:pPr>
  </w:style>
  <w:style w:type="character" w:customStyle="1" w:styleId="Ttulo1Car">
    <w:name w:val="Título 1 Car"/>
    <w:basedOn w:val="Fuentedeprrafopredeter"/>
    <w:link w:val="Ttulo1"/>
    <w:rsid w:val="00F4769C"/>
    <w:rPr>
      <w:rFonts w:ascii="Arial" w:eastAsia="Times New Roman" w:hAnsi="Arial" w:cs="Arial"/>
      <w:b/>
      <w:bCs/>
      <w:noProof/>
      <w:kern w:val="32"/>
      <w:sz w:val="32"/>
      <w:szCs w:val="32"/>
      <w:lang w:val="es-CO" w:eastAsia="es-CO"/>
    </w:rPr>
  </w:style>
  <w:style w:type="character" w:customStyle="1" w:styleId="Ttulo2Car">
    <w:name w:val="Título 2 Car"/>
    <w:basedOn w:val="Fuentedeprrafopredeter"/>
    <w:link w:val="Ttulo2"/>
    <w:rsid w:val="00F4769C"/>
    <w:rPr>
      <w:rFonts w:ascii="Arial" w:eastAsia="Times New Roman" w:hAnsi="Arial" w:cs="Arial"/>
      <w:b/>
      <w:bCs/>
      <w:i/>
      <w:iCs/>
      <w:noProof/>
      <w:sz w:val="28"/>
      <w:lang w:val="es-CO" w:eastAsia="es-CO"/>
    </w:rPr>
  </w:style>
  <w:style w:type="character" w:customStyle="1" w:styleId="Ttulo3Car">
    <w:name w:val="Título 3 Car"/>
    <w:basedOn w:val="Fuentedeprrafopredeter"/>
    <w:link w:val="Ttulo3"/>
    <w:rsid w:val="00F4769C"/>
    <w:rPr>
      <w:rFonts w:ascii="Arial" w:eastAsia="Times New Roman" w:hAnsi="Arial" w:cs="Arial"/>
      <w:b/>
      <w:bCs/>
      <w:noProof/>
      <w:sz w:val="26"/>
      <w:szCs w:val="26"/>
      <w:lang w:val="es-CO" w:eastAsia="es-CO"/>
    </w:rPr>
  </w:style>
  <w:style w:type="character" w:customStyle="1" w:styleId="Ttulo4Car">
    <w:name w:val="Título 4 Car"/>
    <w:basedOn w:val="Fuentedeprrafopredeter"/>
    <w:link w:val="Ttulo4"/>
    <w:rsid w:val="00F4769C"/>
    <w:rPr>
      <w:rFonts w:ascii="Times New Roman" w:eastAsia="Times New Roman" w:hAnsi="Times New Roman" w:cs="Times New Roman"/>
      <w:b/>
      <w:bCs/>
      <w:noProof/>
      <w:sz w:val="28"/>
      <w:lang w:val="es-CO" w:eastAsia="es-CO"/>
    </w:rPr>
  </w:style>
  <w:style w:type="character" w:customStyle="1" w:styleId="Ttulo5Car">
    <w:name w:val="Título 5 Car"/>
    <w:basedOn w:val="Fuentedeprrafopredeter"/>
    <w:link w:val="Ttulo5"/>
    <w:rsid w:val="00F4769C"/>
    <w:rPr>
      <w:rFonts w:ascii="Arial" w:eastAsia="Times New Roman" w:hAnsi="Arial" w:cs="Arial"/>
      <w:b/>
      <w:bCs/>
      <w:i/>
      <w:iCs/>
      <w:noProof/>
      <w:sz w:val="26"/>
      <w:szCs w:val="26"/>
      <w:lang w:val="es-CO" w:eastAsia="es-CO"/>
    </w:rPr>
  </w:style>
  <w:style w:type="character" w:customStyle="1" w:styleId="Ttulo6Car">
    <w:name w:val="Título 6 Car"/>
    <w:basedOn w:val="Fuentedeprrafopredeter"/>
    <w:link w:val="Ttulo6"/>
    <w:rsid w:val="00F4769C"/>
    <w:rPr>
      <w:rFonts w:ascii="Times New Roman" w:eastAsia="Times New Roman" w:hAnsi="Times New Roman" w:cs="Times New Roman"/>
      <w:b/>
      <w:bCs/>
      <w:noProof/>
      <w:lang w:val="es-CO" w:eastAsia="es-CO"/>
    </w:rPr>
  </w:style>
  <w:style w:type="character" w:customStyle="1" w:styleId="Ttulo7Car">
    <w:name w:val="Título 7 Car"/>
    <w:basedOn w:val="Fuentedeprrafopredeter"/>
    <w:link w:val="Ttulo7"/>
    <w:rsid w:val="00F4769C"/>
    <w:rPr>
      <w:rFonts w:ascii="Times New Roman" w:eastAsia="Times New Roman" w:hAnsi="Times New Roman" w:cs="Times New Roman"/>
      <w:noProof/>
      <w:sz w:val="24"/>
      <w:szCs w:val="24"/>
      <w:lang w:val="es-CO" w:eastAsia="es-CO"/>
    </w:rPr>
  </w:style>
  <w:style w:type="character" w:customStyle="1" w:styleId="Ttulo8Car">
    <w:name w:val="Título 8 Car"/>
    <w:basedOn w:val="Fuentedeprrafopredeter"/>
    <w:link w:val="Ttulo8"/>
    <w:rsid w:val="00F4769C"/>
    <w:rPr>
      <w:rFonts w:ascii="Times New Roman" w:eastAsia="Times New Roman" w:hAnsi="Times New Roman" w:cs="Times New Roman"/>
      <w:i/>
      <w:iCs/>
      <w:noProof/>
      <w:sz w:val="24"/>
      <w:szCs w:val="24"/>
      <w:lang w:val="es-CO" w:eastAsia="es-CO"/>
    </w:rPr>
  </w:style>
  <w:style w:type="character" w:customStyle="1" w:styleId="Ttulo9Car">
    <w:name w:val="Título 9 Car"/>
    <w:basedOn w:val="Fuentedeprrafopredeter"/>
    <w:link w:val="Ttulo9"/>
    <w:rsid w:val="00F4769C"/>
    <w:rPr>
      <w:rFonts w:ascii="Arial" w:eastAsia="Times New Roman" w:hAnsi="Arial" w:cs="Arial"/>
      <w:noProof/>
      <w:lang w:val="es-CO" w:eastAsia="es-CO"/>
    </w:rPr>
  </w:style>
  <w:style w:type="paragraph" w:styleId="TDC3">
    <w:name w:val="toc 3"/>
    <w:basedOn w:val="Normal"/>
    <w:next w:val="Normal"/>
    <w:autoRedefine/>
    <w:uiPriority w:val="39"/>
    <w:unhideWhenUsed/>
    <w:rsid w:val="00A713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9.jpg"/></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0A8FA899F69F3F4695CBDE477B864D7A" ma:contentTypeVersion="1" ma:contentTypeDescription="Crear nuevo documento." ma:contentTypeScope="" ma:versionID="790052edf12355efd72ca08b5bbb16b7">
  <xsd:schema xmlns:xsd="http://www.w3.org/2001/XMLSchema" xmlns:xs="http://www.w3.org/2001/XMLSchema" xmlns:p="http://schemas.microsoft.com/office/2006/metadata/properties" xmlns:ns2="a8b528c6-e534-4240-a733-8c583bbb51e7" xmlns:ns3="eed11787-de97-4d12-91b7-9f4ca96a076b" targetNamespace="http://schemas.microsoft.com/office/2006/metadata/properties" ma:root="true" ma:fieldsID="66aab2bd8849ea7b83bf6c4efa67ee05" ns2:_="" ns3:_="">
    <xsd:import namespace="a8b528c6-e534-4240-a733-8c583bbb51e7"/>
    <xsd:import namespace="eed11787-de97-4d12-91b7-9f4ca96a076b"/>
    <xsd:element name="properties">
      <xsd:complexType>
        <xsd:sequence>
          <xsd:element name="documentManagement">
            <xsd:complexType>
              <xsd:all>
                <xsd:element ref="ns2:_dlc_DocId" minOccurs="0"/>
                <xsd:element ref="ns2:_dlc_DocIdUrl" minOccurs="0"/>
                <xsd:element ref="ns2:_dlc_DocIdPersistId"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b528c6-e534-4240-a733-8c583bbb51e7" elementFormDefault="qualified">
    <xsd:import namespace="http://schemas.microsoft.com/office/2006/documentManagement/types"/>
    <xsd:import namespace="http://schemas.microsoft.com/office/infopath/2007/PartnerControls"/>
    <xsd:element name="_dlc_DocId" ma:index="8" nillable="true" ma:displayName="Valor de Id. de documento" ma:description="El valor del identificador de documento asignado a este elemento." ma:internalName="_dlc_DocId" ma:readOnly="true">
      <xsd:simpleType>
        <xsd:restriction base="dms:Text"/>
      </xsd:simpleType>
    </xsd:element>
    <xsd:element name="_dlc_DocIdUrl" ma:index="9" nillable="true" ma:displayName="Id. de documento" ma:description="Vínculo permanente 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eed11787-de97-4d12-91b7-9f4ca96a076b" elementFormDefault="qualified">
    <xsd:import namespace="http://schemas.microsoft.com/office/2006/documentManagement/types"/>
    <xsd:import namespace="http://schemas.microsoft.com/office/infopath/2007/PartnerControls"/>
    <xsd:element name="SharedWithUsers" ma:index="11"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Descripcion"/>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A2AD3-1E56-4B4A-B093-67C19627873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74B9AFA-E19B-4DBB-80A2-C4F85C0E84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b528c6-e534-4240-a733-8c583bbb51e7"/>
    <ds:schemaRef ds:uri="eed11787-de97-4d12-91b7-9f4ca96a07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78AAF76-0E65-41B2-9855-452D104D4969}">
  <ds:schemaRefs>
    <ds:schemaRef ds:uri="http://schemas.microsoft.com/sharepoint/v3/contenttype/forms"/>
  </ds:schemaRefs>
</ds:datastoreItem>
</file>

<file path=customXml/itemProps4.xml><?xml version="1.0" encoding="utf-8"?>
<ds:datastoreItem xmlns:ds="http://schemas.openxmlformats.org/officeDocument/2006/customXml" ds:itemID="{14D7DD02-618D-4899-8D65-C669EFABE39C}">
  <ds:schemaRefs>
    <ds:schemaRef ds:uri="http://schemas.microsoft.com/sharepoint/events"/>
  </ds:schemaRefs>
</ds:datastoreItem>
</file>

<file path=customXml/itemProps5.xml><?xml version="1.0" encoding="utf-8"?>
<ds:datastoreItem xmlns:ds="http://schemas.openxmlformats.org/officeDocument/2006/customXml" ds:itemID="{0BC273E5-914B-4F28-AC6A-1C3BE28A3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8</Pages>
  <Words>1181</Words>
  <Characters>6497</Characters>
  <Application>Microsoft Office Word</Application>
  <DocSecurity>0</DocSecurity>
  <Lines>54</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David Pertuz Egea</dc:creator>
  <cp:keywords/>
  <dc:description/>
  <cp:lastModifiedBy>Jorge David Pertuz Egea</cp:lastModifiedBy>
  <cp:revision>153</cp:revision>
  <cp:lastPrinted>2019-05-14T21:43:00Z</cp:lastPrinted>
  <dcterms:created xsi:type="dcterms:W3CDTF">2019-05-08T20:13:00Z</dcterms:created>
  <dcterms:modified xsi:type="dcterms:W3CDTF">2019-05-14T21:51:00Z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0x0101000A8FA899F69F3F4695CBDE477B864D7A</vt:lpwstr>
  </property>
</Properties>
</file>