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E8310" w14:textId="57119863" w:rsidR="00AD0D48" w:rsidRPr="007047B0" w:rsidRDefault="00A13DB3" w:rsidP="00A13DB3">
      <w:pPr>
        <w:jc w:val="center"/>
        <w:rPr>
          <w:lang w:val="pt-PT"/>
        </w:rPr>
      </w:pPr>
      <w:r w:rsidRPr="00A13DB3">
        <w:rPr>
          <w:lang w:val="pt-PT"/>
        </w:rPr>
        <w:t>VALIDATION AND TEST GDPR ACCESS CONTROL</w:t>
      </w:r>
    </w:p>
    <w:p w14:paraId="18AABDEF" w14:textId="1D2E526C" w:rsidR="00AD0D48" w:rsidRPr="007047B0" w:rsidRDefault="00AD0D48">
      <w:pPr>
        <w:rPr>
          <w:lang w:val="pt-PT"/>
        </w:rPr>
      </w:pPr>
    </w:p>
    <w:p w14:paraId="068BB5C7" w14:textId="38C942F3" w:rsidR="00C9650F" w:rsidRDefault="00C9650F" w:rsidP="00C9650F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tbl>
      <w:tblPr>
        <w:tblStyle w:val="TabelacomGrelha"/>
        <w:tblW w:w="13950" w:type="dxa"/>
        <w:jc w:val="center"/>
        <w:tblLook w:val="04A0" w:firstRow="1" w:lastRow="0" w:firstColumn="1" w:lastColumn="0" w:noHBand="0" w:noVBand="1"/>
      </w:tblPr>
      <w:tblGrid>
        <w:gridCol w:w="4815"/>
        <w:gridCol w:w="2268"/>
        <w:gridCol w:w="2316"/>
        <w:gridCol w:w="2078"/>
        <w:gridCol w:w="2473"/>
      </w:tblGrid>
      <w:tr w:rsidR="00752D96" w14:paraId="3C2EFC18" w14:textId="77777777" w:rsidTr="00C471E3">
        <w:trPr>
          <w:jc w:val="center"/>
        </w:trPr>
        <w:tc>
          <w:tcPr>
            <w:tcW w:w="4815" w:type="dxa"/>
            <w:shd w:val="clear" w:color="auto" w:fill="D9D9D9" w:themeFill="background1" w:themeFillShade="D9"/>
          </w:tcPr>
          <w:p w14:paraId="192D88E6" w14:textId="77777777" w:rsidR="00752D96" w:rsidRDefault="00752D96" w:rsidP="00752D96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highlight w:val="lightGray"/>
                <w:shd w:val="clear" w:color="auto" w:fill="F8F9FA"/>
                <w:lang w:val="pt-PT" w:eastAsia="en-GB"/>
              </w:rPr>
            </w:pPr>
          </w:p>
          <w:p w14:paraId="458B3EB6" w14:textId="145C58C3" w:rsidR="00752D96" w:rsidRPr="00437D41" w:rsidRDefault="00752D96" w:rsidP="00752D96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highlight w:val="lightGray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 w:val="20"/>
                <w:szCs w:val="20"/>
                <w:highlight w:val="lightGray"/>
                <w:shd w:val="clear" w:color="auto" w:fill="F8F9FA"/>
                <w:lang w:val="pt-PT" w:eastAsia="en-GB"/>
              </w:rPr>
              <w:t>P</w:t>
            </w:r>
            <w:r w:rsidR="00A13DB3">
              <w:rPr>
                <w:rFonts w:eastAsia="Times New Roman" w:cs="Times New Roman"/>
                <w:b/>
                <w:bCs/>
                <w:sz w:val="20"/>
                <w:szCs w:val="20"/>
                <w:highlight w:val="lightGray"/>
                <w:shd w:val="clear" w:color="auto" w:fill="F8F9FA"/>
                <w:lang w:val="pt-PT" w:eastAsia="en-GB"/>
              </w:rPr>
              <w:t>rofile</w:t>
            </w:r>
            <w:proofErr w:type="spellEnd"/>
            <w:r>
              <w:rPr>
                <w:rFonts w:eastAsia="Times New Roman" w:cs="Times New Roman"/>
                <w:b/>
                <w:bCs/>
                <w:sz w:val="20"/>
                <w:szCs w:val="20"/>
                <w:highlight w:val="lightGray"/>
                <w:shd w:val="clear" w:color="auto" w:fill="F8F9FA"/>
                <w:lang w:val="pt-PT" w:eastAsia="en-GB"/>
              </w:rPr>
              <w:t>/</w:t>
            </w:r>
            <w:r w:rsidRPr="00437D41">
              <w:rPr>
                <w:rFonts w:eastAsia="Times New Roman" w:cs="Times New Roman"/>
                <w:b/>
                <w:bCs/>
                <w:sz w:val="20"/>
                <w:szCs w:val="20"/>
                <w:highlight w:val="lightGray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Pr="00437D41">
              <w:rPr>
                <w:rFonts w:eastAsia="Times New Roman" w:cs="Times New Roman"/>
                <w:b/>
                <w:bCs/>
                <w:sz w:val="20"/>
                <w:szCs w:val="20"/>
                <w:highlight w:val="lightGray"/>
                <w:shd w:val="clear" w:color="auto" w:fill="F8F9FA"/>
                <w:lang w:val="pt-PT" w:eastAsia="en-GB"/>
              </w:rPr>
              <w:t>U</w:t>
            </w:r>
            <w:r w:rsidR="00A13DB3">
              <w:rPr>
                <w:rFonts w:eastAsia="Times New Roman" w:cs="Times New Roman"/>
                <w:b/>
                <w:bCs/>
                <w:sz w:val="20"/>
                <w:szCs w:val="20"/>
                <w:highlight w:val="lightGray"/>
                <w:shd w:val="clear" w:color="auto" w:fill="F8F9FA"/>
                <w:lang w:val="pt-PT" w:eastAsia="en-GB"/>
              </w:rPr>
              <w:t>ser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</w:tcPr>
          <w:p w14:paraId="289E6F8A" w14:textId="77777777" w:rsidR="00752D96" w:rsidRDefault="00752D96" w:rsidP="00752D96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highlight w:val="lightGray"/>
                <w:shd w:val="clear" w:color="auto" w:fill="F8F9FA"/>
                <w:lang w:val="pt-PT" w:eastAsia="en-GB"/>
              </w:rPr>
            </w:pPr>
          </w:p>
          <w:p w14:paraId="6E21793B" w14:textId="4B8885CF" w:rsidR="00752D96" w:rsidRPr="00437D41" w:rsidRDefault="00752D96" w:rsidP="00752D96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highlight w:val="lightGray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 w:val="20"/>
                <w:szCs w:val="20"/>
                <w:highlight w:val="lightGray"/>
                <w:shd w:val="clear" w:color="auto" w:fill="F8F9FA"/>
                <w:lang w:val="pt-PT" w:eastAsia="en-GB"/>
              </w:rPr>
              <w:t>Form</w:t>
            </w:r>
            <w:proofErr w:type="spellEnd"/>
            <w:r>
              <w:rPr>
                <w:rFonts w:eastAsia="Times New Roman" w:cs="Times New Roman"/>
                <w:b/>
                <w:bCs/>
                <w:sz w:val="20"/>
                <w:szCs w:val="20"/>
                <w:highlight w:val="lightGray"/>
                <w:shd w:val="clear" w:color="auto" w:fill="F8F9FA"/>
                <w:lang w:val="pt-PT" w:eastAsia="en-GB"/>
              </w:rPr>
              <w:t>/</w:t>
            </w:r>
            <w:proofErr w:type="spellStart"/>
            <w:r>
              <w:rPr>
                <w:rFonts w:eastAsia="Times New Roman" w:cs="Times New Roman"/>
                <w:b/>
                <w:bCs/>
                <w:sz w:val="20"/>
                <w:szCs w:val="20"/>
                <w:highlight w:val="lightGray"/>
                <w:shd w:val="clear" w:color="auto" w:fill="F8F9FA"/>
                <w:lang w:val="pt-PT" w:eastAsia="en-GB"/>
              </w:rPr>
              <w:t>Op</w:t>
            </w:r>
            <w:r w:rsidR="00A13DB3">
              <w:rPr>
                <w:rFonts w:eastAsia="Times New Roman" w:cs="Times New Roman"/>
                <w:b/>
                <w:bCs/>
                <w:sz w:val="20"/>
                <w:szCs w:val="20"/>
                <w:highlight w:val="lightGray"/>
                <w:shd w:val="clear" w:color="auto" w:fill="F8F9FA"/>
                <w:lang w:val="pt-PT" w:eastAsia="en-GB"/>
              </w:rPr>
              <w:t>tion</w:t>
            </w:r>
            <w:proofErr w:type="spellEnd"/>
          </w:p>
        </w:tc>
        <w:tc>
          <w:tcPr>
            <w:tcW w:w="2316" w:type="dxa"/>
            <w:shd w:val="clear" w:color="auto" w:fill="D9D9D9" w:themeFill="background1" w:themeFillShade="D9"/>
          </w:tcPr>
          <w:p w14:paraId="29CA71FF" w14:textId="77777777" w:rsidR="00942C71" w:rsidRDefault="00942C71" w:rsidP="00942C7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"/>
                <w:szCs w:val="4"/>
                <w:highlight w:val="lightGray"/>
                <w:shd w:val="clear" w:color="auto" w:fill="F8F9FA"/>
                <w:lang w:val="pt-PT" w:eastAsia="en-GB"/>
              </w:rPr>
            </w:pPr>
          </w:p>
          <w:p w14:paraId="22D680BD" w14:textId="77777777" w:rsidR="00942C71" w:rsidRDefault="00942C71" w:rsidP="00942C7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4"/>
                <w:szCs w:val="4"/>
                <w:highlight w:val="lightGray"/>
                <w:shd w:val="clear" w:color="auto" w:fill="F8F9FA"/>
                <w:lang w:val="pt-PT" w:eastAsia="en-GB"/>
              </w:rPr>
            </w:pPr>
          </w:p>
          <w:p w14:paraId="718A049C" w14:textId="58B1B0D9" w:rsidR="00752D96" w:rsidRDefault="00752D96" w:rsidP="00942C7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highlight w:val="lightGray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highlight w:val="lightGray"/>
                <w:shd w:val="clear" w:color="auto" w:fill="F8F9FA"/>
                <w:lang w:val="pt-PT" w:eastAsia="en-GB"/>
              </w:rPr>
              <w:t>Control</w:t>
            </w:r>
            <w:proofErr w:type="spellEnd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highlight w:val="lightGray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highlight w:val="lightGray"/>
                <w:shd w:val="clear" w:color="auto" w:fill="F8F9FA"/>
                <w:lang w:val="pt-PT" w:eastAsia="en-GB"/>
              </w:rPr>
              <w:t>ado</w:t>
            </w:r>
            <w:r w:rsidR="009B0C3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highlight w:val="lightGray"/>
                <w:shd w:val="clear" w:color="auto" w:fill="F8F9FA"/>
                <w:lang w:val="pt-PT" w:eastAsia="en-GB"/>
              </w:rPr>
              <w:t>pted</w:t>
            </w:r>
            <w:proofErr w:type="spellEnd"/>
          </w:p>
          <w:p w14:paraId="01C302FE" w14:textId="35C411A9" w:rsidR="00752D96" w:rsidRPr="00437D41" w:rsidRDefault="00752D96" w:rsidP="00752D96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highlight w:val="lightGray"/>
                <w:shd w:val="clear" w:color="auto" w:fill="F8F9FA"/>
                <w:lang w:val="pt-PT" w:eastAsia="en-GB"/>
              </w:rPr>
            </w:pPr>
            <w:r w:rsidRPr="0003700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highlight w:val="lightGray"/>
                <w:shd w:val="clear" w:color="auto" w:fill="F8F9FA"/>
                <w:lang w:val="pt-PT" w:eastAsia="en-GB"/>
              </w:rPr>
              <w:t>(</w:t>
            </w:r>
            <w:proofErr w:type="spellStart"/>
            <w:r w:rsidRPr="0003700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highlight w:val="lightGray"/>
                <w:shd w:val="clear" w:color="auto" w:fill="F8F9FA"/>
                <w:lang w:val="pt-PT" w:eastAsia="en-GB"/>
              </w:rPr>
              <w:t>o</w:t>
            </w:r>
            <w:r w:rsidR="009B0C3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highlight w:val="lightGray"/>
                <w:shd w:val="clear" w:color="auto" w:fill="F8F9FA"/>
                <w:lang w:val="pt-PT" w:eastAsia="en-GB"/>
              </w:rPr>
              <w:t>bfuscation</w:t>
            </w:r>
            <w:proofErr w:type="spellEnd"/>
            <w:r w:rsidRPr="0003700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highlight w:val="lightGray"/>
                <w:shd w:val="clear" w:color="auto" w:fill="F8F9FA"/>
                <w:lang w:val="pt-PT" w:eastAsia="en-GB"/>
              </w:rPr>
              <w:t xml:space="preserve">, </w:t>
            </w:r>
            <w:proofErr w:type="spellStart"/>
            <w:r w:rsidRPr="0003700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highlight w:val="lightGray"/>
                <w:shd w:val="clear" w:color="auto" w:fill="F8F9FA"/>
                <w:lang w:val="pt-PT" w:eastAsia="en-GB"/>
              </w:rPr>
              <w:t>anon</w:t>
            </w:r>
            <w:r w:rsidR="009B0C3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highlight w:val="lightGray"/>
                <w:shd w:val="clear" w:color="auto" w:fill="F8F9FA"/>
                <w:lang w:val="pt-PT" w:eastAsia="en-GB"/>
              </w:rPr>
              <w:t>y</w:t>
            </w:r>
            <w:r w:rsidRPr="0003700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highlight w:val="lightGray"/>
                <w:shd w:val="clear" w:color="auto" w:fill="F8F9FA"/>
                <w:lang w:val="pt-PT" w:eastAsia="en-GB"/>
              </w:rPr>
              <w:t>miza</w:t>
            </w:r>
            <w:r w:rsidR="009B0C33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highlight w:val="lightGray"/>
                <w:shd w:val="clear" w:color="auto" w:fill="F8F9FA"/>
                <w:lang w:val="pt-PT" w:eastAsia="en-GB"/>
              </w:rPr>
              <w:t>tion</w:t>
            </w:r>
            <w:proofErr w:type="spellEnd"/>
            <w:r w:rsidRPr="0003700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highlight w:val="lightGray"/>
                <w:shd w:val="clear" w:color="auto" w:fill="F8F9FA"/>
                <w:lang w:val="pt-PT" w:eastAsia="en-GB"/>
              </w:rPr>
              <w:t>, .</w:t>
            </w:r>
            <w:bookmarkStart w:id="0" w:name="_GoBack"/>
            <w:bookmarkEnd w:id="0"/>
            <w:r w:rsidRPr="0003700D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  <w:highlight w:val="lightGray"/>
                <w:shd w:val="clear" w:color="auto" w:fill="F8F9FA"/>
                <w:lang w:val="pt-PT" w:eastAsia="en-GB"/>
              </w:rPr>
              <w:t>..)</w:t>
            </w:r>
          </w:p>
        </w:tc>
        <w:tc>
          <w:tcPr>
            <w:tcW w:w="2078" w:type="dxa"/>
            <w:shd w:val="clear" w:color="auto" w:fill="D9D9D9" w:themeFill="background1" w:themeFillShade="D9"/>
          </w:tcPr>
          <w:p w14:paraId="1E7AF194" w14:textId="77777777" w:rsidR="00752D96" w:rsidRDefault="00752D96" w:rsidP="00752D96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highlight w:val="lightGray"/>
                <w:shd w:val="clear" w:color="auto" w:fill="F8F9FA"/>
                <w:lang w:val="pt-PT" w:eastAsia="en-GB"/>
              </w:rPr>
            </w:pPr>
          </w:p>
          <w:p w14:paraId="7A17DDEF" w14:textId="5BD1776A" w:rsidR="00752D96" w:rsidRDefault="00752D96" w:rsidP="00752D96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highlight w:val="lightGray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highlight w:val="lightGray"/>
                <w:shd w:val="clear" w:color="auto" w:fill="F8F9FA"/>
                <w:lang w:val="pt-PT" w:eastAsia="en-GB"/>
              </w:rPr>
              <w:t>Valida</w:t>
            </w:r>
            <w:r w:rsidR="009B0C3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highlight w:val="lightGray"/>
                <w:shd w:val="clear" w:color="auto" w:fill="F8F9FA"/>
                <w:lang w:val="pt-PT" w:eastAsia="en-GB"/>
              </w:rPr>
              <w:t>tion</w:t>
            </w:r>
            <w:proofErr w:type="spellEnd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highlight w:val="lightGray"/>
                <w:shd w:val="clear" w:color="auto" w:fill="F8F9FA"/>
                <w:lang w:val="pt-PT" w:eastAsia="en-GB"/>
              </w:rPr>
              <w:t>/</w:t>
            </w: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highlight w:val="lightGray"/>
                <w:shd w:val="clear" w:color="auto" w:fill="F8F9FA"/>
                <w:lang w:val="pt-PT" w:eastAsia="en-GB"/>
              </w:rPr>
              <w:t>Test</w:t>
            </w:r>
            <w:r w:rsidR="009B0C3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highlight w:val="lightGray"/>
                <w:shd w:val="clear" w:color="auto" w:fill="F8F9FA"/>
                <w:lang w:val="pt-PT" w:eastAsia="en-GB"/>
              </w:rPr>
              <w:t>ing</w:t>
            </w:r>
            <w:proofErr w:type="spellEnd"/>
          </w:p>
          <w:p w14:paraId="09F19E18" w14:textId="67275AF8" w:rsidR="00752D96" w:rsidRPr="00437D41" w:rsidRDefault="00752D96" w:rsidP="00752D96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  <w:highlight w:val="lightGray"/>
                <w:shd w:val="clear" w:color="auto" w:fill="F8F9FA"/>
                <w:lang w:val="pt-PT" w:eastAsia="en-GB"/>
              </w:rPr>
            </w:pPr>
          </w:p>
        </w:tc>
        <w:tc>
          <w:tcPr>
            <w:tcW w:w="2473" w:type="dxa"/>
            <w:shd w:val="clear" w:color="auto" w:fill="D9D9D9" w:themeFill="background1" w:themeFillShade="D9"/>
          </w:tcPr>
          <w:p w14:paraId="6327E9CE" w14:textId="77777777" w:rsidR="00752D96" w:rsidRDefault="00752D96" w:rsidP="00752D96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highlight w:val="lightGray"/>
                <w:shd w:val="clear" w:color="auto" w:fill="F8F9FA"/>
                <w:lang w:val="pt-PT" w:eastAsia="en-GB"/>
              </w:rPr>
            </w:pPr>
          </w:p>
          <w:p w14:paraId="6BFF4CB7" w14:textId="493959C6" w:rsidR="00752D96" w:rsidRPr="00437D41" w:rsidRDefault="00752D96" w:rsidP="00752D96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highlight w:val="lightGray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highlight w:val="lightGray"/>
                <w:shd w:val="clear" w:color="auto" w:fill="F8F9FA"/>
                <w:lang w:val="pt-PT" w:eastAsia="en-GB"/>
              </w:rPr>
              <w:t>Observa</w:t>
            </w:r>
            <w:r w:rsidR="009B0C3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highlight w:val="lightGray"/>
                <w:shd w:val="clear" w:color="auto" w:fill="F8F9FA"/>
                <w:lang w:val="pt-PT" w:eastAsia="en-GB"/>
              </w:rPr>
              <w:t>tions</w:t>
            </w:r>
            <w:proofErr w:type="spellEnd"/>
          </w:p>
        </w:tc>
      </w:tr>
      <w:tr w:rsidR="00752D96" w14:paraId="7206D892" w14:textId="77777777" w:rsidTr="00C471E3">
        <w:trPr>
          <w:trHeight w:val="1134"/>
          <w:jc w:val="center"/>
        </w:trPr>
        <w:tc>
          <w:tcPr>
            <w:tcW w:w="4815" w:type="dxa"/>
            <w:vAlign w:val="center"/>
          </w:tcPr>
          <w:p w14:paraId="718A090C" w14:textId="77777777" w:rsidR="00752D96" w:rsidRPr="00D72F72" w:rsidRDefault="00752D96" w:rsidP="00752D96">
            <w:pPr>
              <w:jc w:val="center"/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2268" w:type="dxa"/>
          </w:tcPr>
          <w:p w14:paraId="22961DD4" w14:textId="77777777" w:rsidR="00752D96" w:rsidRPr="00D72F72" w:rsidRDefault="00752D96" w:rsidP="00752D96">
            <w:pPr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2316" w:type="dxa"/>
            <w:vAlign w:val="center"/>
          </w:tcPr>
          <w:p w14:paraId="63319001" w14:textId="77777777" w:rsidR="00752D96" w:rsidRDefault="00752D96" w:rsidP="00752D96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604A7156" w14:textId="2DA316D4" w:rsidR="00752D96" w:rsidRDefault="00752D96" w:rsidP="00752D96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O</w:t>
            </w:r>
            <w:r w:rsidR="009B0C33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bf</w: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usca</w:t>
            </w:r>
            <w:r w:rsidR="009B0C33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tion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406F47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406F47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  </w:t>
            </w:r>
          </w:p>
          <w:p w14:paraId="22EACE81" w14:textId="69BB5B4F" w:rsidR="00752D96" w:rsidRDefault="00752D96" w:rsidP="00752D96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Anon</w:t>
            </w:r>
            <w:r w:rsidR="009B0C33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ymization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406F47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406F47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  </w:t>
            </w:r>
          </w:p>
          <w:p w14:paraId="2500F1AC" w14:textId="4EC08AB6" w:rsidR="00752D96" w:rsidRPr="00C76DB9" w:rsidRDefault="00752D96" w:rsidP="00752D96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Ot</w:t>
            </w:r>
            <w:r w:rsidR="009B0C33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her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406F47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406F47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_____________  </w:t>
            </w:r>
          </w:p>
          <w:p w14:paraId="609B63F9" w14:textId="1534B87C" w:rsidR="00752D96" w:rsidRPr="00D72F72" w:rsidRDefault="00752D96" w:rsidP="00752D96">
            <w:pPr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2078" w:type="dxa"/>
            <w:vAlign w:val="center"/>
          </w:tcPr>
          <w:p w14:paraId="0B86FC95" w14:textId="77777777" w:rsidR="00752D96" w:rsidRDefault="00752D96" w:rsidP="00752D96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19A6C56E" w14:textId="7217488E" w:rsidR="00752D96" w:rsidRDefault="00752D96" w:rsidP="00752D96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Implement</w:t>
            </w:r>
            <w:r w:rsidR="009B0C33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ed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406F47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406F47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  </w:t>
            </w:r>
          </w:p>
          <w:p w14:paraId="2DF0C60F" w14:textId="713AD6FF" w:rsidR="00752D96" w:rsidRDefault="00752D96" w:rsidP="00752D96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Test</w:t>
            </w:r>
            <w:r w:rsidR="009B0C33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ed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406F47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406F47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  </w:t>
            </w:r>
          </w:p>
          <w:p w14:paraId="08EAFC2A" w14:textId="5369545D" w:rsidR="00752D96" w:rsidRDefault="009B0C33" w:rsidP="00752D96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According</w:t>
            </w:r>
            <w:proofErr w:type="spellEnd"/>
            <w:r w:rsidR="00752D96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="00752D96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52D96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406F47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406F47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="00752D96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 w:rsidR="00752D96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</w:t>
            </w:r>
          </w:p>
          <w:p w14:paraId="0F7CA884" w14:textId="13697C3F" w:rsidR="00752D96" w:rsidRPr="00C76DB9" w:rsidRDefault="00752D96" w:rsidP="00752D96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No</w:t>
            </w:r>
            <w:r w:rsidR="009B0C33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t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Conform</w:t>
            </w:r>
            <w:r w:rsidR="009B0C33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ing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406F47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406F47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</w:t>
            </w:r>
          </w:p>
          <w:p w14:paraId="5789F384" w14:textId="31568E3C" w:rsidR="00752D96" w:rsidRPr="00D72F72" w:rsidRDefault="00752D96" w:rsidP="00752D96">
            <w:pPr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2473" w:type="dxa"/>
            <w:vAlign w:val="center"/>
          </w:tcPr>
          <w:p w14:paraId="43C4DAB3" w14:textId="77777777" w:rsidR="00752D96" w:rsidRDefault="00752D96" w:rsidP="00752D96">
            <w:pPr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</w:pPr>
          </w:p>
        </w:tc>
      </w:tr>
      <w:tr w:rsidR="00C471E3" w14:paraId="1AE79C52" w14:textId="77777777" w:rsidTr="00C471E3">
        <w:tblPrEx>
          <w:jc w:val="left"/>
        </w:tblPrEx>
        <w:trPr>
          <w:trHeight w:val="1134"/>
        </w:trPr>
        <w:tc>
          <w:tcPr>
            <w:tcW w:w="4815" w:type="dxa"/>
          </w:tcPr>
          <w:p w14:paraId="5AF9972F" w14:textId="77777777" w:rsidR="00C471E3" w:rsidRPr="00D72F72" w:rsidRDefault="00C471E3" w:rsidP="00D54C29">
            <w:pPr>
              <w:jc w:val="center"/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2268" w:type="dxa"/>
          </w:tcPr>
          <w:p w14:paraId="3429BF04" w14:textId="77777777" w:rsidR="00C471E3" w:rsidRPr="00D72F72" w:rsidRDefault="00C471E3" w:rsidP="00D54C29">
            <w:pPr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2316" w:type="dxa"/>
          </w:tcPr>
          <w:p w14:paraId="4091C73B" w14:textId="77777777" w:rsidR="00C471E3" w:rsidRDefault="00C471E3" w:rsidP="00D54C2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339506EA" w14:textId="77777777" w:rsidR="00C471E3" w:rsidRDefault="00C471E3" w:rsidP="00D54C2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Obfuscation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  </w:t>
            </w:r>
          </w:p>
          <w:p w14:paraId="773708BC" w14:textId="77777777" w:rsidR="00C471E3" w:rsidRDefault="00C471E3" w:rsidP="00D54C2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Anonymization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  </w:t>
            </w:r>
          </w:p>
          <w:p w14:paraId="15570A50" w14:textId="77777777" w:rsidR="00C471E3" w:rsidRPr="00C76DB9" w:rsidRDefault="00C471E3" w:rsidP="00D54C2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Other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_____________  </w:t>
            </w:r>
          </w:p>
          <w:p w14:paraId="473355D6" w14:textId="77777777" w:rsidR="00C471E3" w:rsidRPr="00D72F72" w:rsidRDefault="00C471E3" w:rsidP="00D54C29">
            <w:pPr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2078" w:type="dxa"/>
          </w:tcPr>
          <w:p w14:paraId="1770C41E" w14:textId="77777777" w:rsidR="00C471E3" w:rsidRDefault="00C471E3" w:rsidP="00D54C2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5C20706A" w14:textId="77777777" w:rsidR="00C471E3" w:rsidRDefault="00C471E3" w:rsidP="00D54C2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Implemented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  </w:t>
            </w:r>
          </w:p>
          <w:p w14:paraId="63857137" w14:textId="77777777" w:rsidR="00C471E3" w:rsidRDefault="00C471E3" w:rsidP="00D54C2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Tested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  </w:t>
            </w:r>
          </w:p>
          <w:p w14:paraId="11553B9A" w14:textId="77777777" w:rsidR="00C471E3" w:rsidRDefault="00C471E3" w:rsidP="00D54C2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According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</w:t>
            </w:r>
          </w:p>
          <w:p w14:paraId="0DDC36A6" w14:textId="77777777" w:rsidR="00C471E3" w:rsidRPr="00C76DB9" w:rsidRDefault="00C471E3" w:rsidP="00D54C2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Not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Conforming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</w:t>
            </w:r>
          </w:p>
          <w:p w14:paraId="54293E84" w14:textId="77777777" w:rsidR="00C471E3" w:rsidRPr="00D72F72" w:rsidRDefault="00C471E3" w:rsidP="00D54C29">
            <w:pPr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2473" w:type="dxa"/>
          </w:tcPr>
          <w:p w14:paraId="4D504158" w14:textId="77777777" w:rsidR="00C471E3" w:rsidRDefault="00C471E3" w:rsidP="00D54C29">
            <w:pPr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</w:pPr>
          </w:p>
        </w:tc>
      </w:tr>
      <w:tr w:rsidR="00C471E3" w14:paraId="4FD6E28A" w14:textId="77777777" w:rsidTr="00C471E3">
        <w:tblPrEx>
          <w:jc w:val="left"/>
        </w:tblPrEx>
        <w:trPr>
          <w:trHeight w:val="1134"/>
        </w:trPr>
        <w:tc>
          <w:tcPr>
            <w:tcW w:w="4815" w:type="dxa"/>
          </w:tcPr>
          <w:p w14:paraId="4264B6FA" w14:textId="77777777" w:rsidR="00C471E3" w:rsidRPr="00D72F72" w:rsidRDefault="00C471E3" w:rsidP="00D54C29">
            <w:pPr>
              <w:jc w:val="center"/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2268" w:type="dxa"/>
          </w:tcPr>
          <w:p w14:paraId="2CCC6FB6" w14:textId="77777777" w:rsidR="00C471E3" w:rsidRPr="00D72F72" w:rsidRDefault="00C471E3" w:rsidP="00D54C29">
            <w:pPr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2316" w:type="dxa"/>
          </w:tcPr>
          <w:p w14:paraId="39E65942" w14:textId="77777777" w:rsidR="00C471E3" w:rsidRDefault="00C471E3" w:rsidP="00D54C2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54FAFF09" w14:textId="77777777" w:rsidR="00C471E3" w:rsidRDefault="00C471E3" w:rsidP="00D54C2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Obfuscation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  </w:t>
            </w:r>
          </w:p>
          <w:p w14:paraId="3C16CFBD" w14:textId="77777777" w:rsidR="00C471E3" w:rsidRDefault="00C471E3" w:rsidP="00D54C2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Anonymization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  </w:t>
            </w:r>
          </w:p>
          <w:p w14:paraId="522C6CD6" w14:textId="77777777" w:rsidR="00C471E3" w:rsidRPr="00C76DB9" w:rsidRDefault="00C471E3" w:rsidP="00D54C2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Other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_____________  </w:t>
            </w:r>
          </w:p>
          <w:p w14:paraId="0D582C28" w14:textId="77777777" w:rsidR="00C471E3" w:rsidRPr="00D72F72" w:rsidRDefault="00C471E3" w:rsidP="00D54C29">
            <w:pPr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2078" w:type="dxa"/>
          </w:tcPr>
          <w:p w14:paraId="0AA2A8EA" w14:textId="77777777" w:rsidR="00C471E3" w:rsidRDefault="00C471E3" w:rsidP="00D54C2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1D36DD32" w14:textId="77777777" w:rsidR="00C471E3" w:rsidRDefault="00C471E3" w:rsidP="00D54C2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Implemented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  </w:t>
            </w:r>
          </w:p>
          <w:p w14:paraId="5CD085E1" w14:textId="77777777" w:rsidR="00C471E3" w:rsidRDefault="00C471E3" w:rsidP="00D54C2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Tested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  </w:t>
            </w:r>
          </w:p>
          <w:p w14:paraId="46ACE3DA" w14:textId="77777777" w:rsidR="00C471E3" w:rsidRDefault="00C471E3" w:rsidP="00D54C2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According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</w:t>
            </w:r>
          </w:p>
          <w:p w14:paraId="71ADF73C" w14:textId="77777777" w:rsidR="00C471E3" w:rsidRPr="00C76DB9" w:rsidRDefault="00C471E3" w:rsidP="00D54C2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Not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Conforming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</w:t>
            </w:r>
          </w:p>
          <w:p w14:paraId="39F2BF38" w14:textId="77777777" w:rsidR="00C471E3" w:rsidRPr="00D72F72" w:rsidRDefault="00C471E3" w:rsidP="00D54C29">
            <w:pPr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2473" w:type="dxa"/>
          </w:tcPr>
          <w:p w14:paraId="309E9C17" w14:textId="77777777" w:rsidR="00C471E3" w:rsidRDefault="00C471E3" w:rsidP="00D54C29">
            <w:pPr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</w:pPr>
          </w:p>
        </w:tc>
      </w:tr>
      <w:tr w:rsidR="00C471E3" w14:paraId="45CB6183" w14:textId="77777777" w:rsidTr="00C471E3">
        <w:tblPrEx>
          <w:jc w:val="left"/>
        </w:tblPrEx>
        <w:trPr>
          <w:trHeight w:val="1134"/>
        </w:trPr>
        <w:tc>
          <w:tcPr>
            <w:tcW w:w="4815" w:type="dxa"/>
          </w:tcPr>
          <w:p w14:paraId="01BDAD37" w14:textId="77777777" w:rsidR="00C471E3" w:rsidRPr="00D72F72" w:rsidRDefault="00C471E3" w:rsidP="00D54C29">
            <w:pPr>
              <w:jc w:val="center"/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2268" w:type="dxa"/>
          </w:tcPr>
          <w:p w14:paraId="64AACBBA" w14:textId="77777777" w:rsidR="00C471E3" w:rsidRPr="00D72F72" w:rsidRDefault="00C471E3" w:rsidP="00D54C29">
            <w:pPr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2316" w:type="dxa"/>
          </w:tcPr>
          <w:p w14:paraId="075699FC" w14:textId="77777777" w:rsidR="00C471E3" w:rsidRDefault="00C471E3" w:rsidP="00D54C2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205E02E2" w14:textId="77777777" w:rsidR="00C471E3" w:rsidRDefault="00C471E3" w:rsidP="00D54C2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Obfuscation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  </w:t>
            </w:r>
          </w:p>
          <w:p w14:paraId="51A163A1" w14:textId="77777777" w:rsidR="00C471E3" w:rsidRDefault="00C471E3" w:rsidP="00D54C2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Anonymization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  </w:t>
            </w:r>
          </w:p>
          <w:p w14:paraId="3777F4ED" w14:textId="77777777" w:rsidR="00C471E3" w:rsidRPr="00C76DB9" w:rsidRDefault="00C471E3" w:rsidP="00D54C2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Other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_____________  </w:t>
            </w:r>
          </w:p>
          <w:p w14:paraId="0FFBEEFC" w14:textId="77777777" w:rsidR="00C471E3" w:rsidRPr="00D72F72" w:rsidRDefault="00C471E3" w:rsidP="00D54C29">
            <w:pPr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2078" w:type="dxa"/>
          </w:tcPr>
          <w:p w14:paraId="4F0BE694" w14:textId="77777777" w:rsidR="00C471E3" w:rsidRDefault="00C471E3" w:rsidP="00D54C2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16999BFA" w14:textId="77777777" w:rsidR="00C471E3" w:rsidRDefault="00C471E3" w:rsidP="00D54C2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Implemented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  </w:t>
            </w:r>
          </w:p>
          <w:p w14:paraId="1E0181FD" w14:textId="77777777" w:rsidR="00C471E3" w:rsidRDefault="00C471E3" w:rsidP="00D54C2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Tested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  </w:t>
            </w:r>
          </w:p>
          <w:p w14:paraId="3AE49B48" w14:textId="77777777" w:rsidR="00C471E3" w:rsidRDefault="00C471E3" w:rsidP="00D54C2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According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</w:t>
            </w:r>
          </w:p>
          <w:p w14:paraId="6F25E0DC" w14:textId="77777777" w:rsidR="00C471E3" w:rsidRPr="00C76DB9" w:rsidRDefault="00C471E3" w:rsidP="00D54C2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Not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Conforming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</w:t>
            </w:r>
          </w:p>
          <w:p w14:paraId="1B30519C" w14:textId="77777777" w:rsidR="00C471E3" w:rsidRPr="00D72F72" w:rsidRDefault="00C471E3" w:rsidP="00D54C29">
            <w:pPr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2473" w:type="dxa"/>
          </w:tcPr>
          <w:p w14:paraId="27B7808D" w14:textId="77777777" w:rsidR="00C471E3" w:rsidRDefault="00C471E3" w:rsidP="00D54C29">
            <w:pPr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</w:pPr>
          </w:p>
        </w:tc>
      </w:tr>
      <w:tr w:rsidR="00C471E3" w14:paraId="20D3F72D" w14:textId="77777777" w:rsidTr="00C471E3">
        <w:tblPrEx>
          <w:jc w:val="left"/>
        </w:tblPrEx>
        <w:trPr>
          <w:trHeight w:val="1134"/>
        </w:trPr>
        <w:tc>
          <w:tcPr>
            <w:tcW w:w="4815" w:type="dxa"/>
          </w:tcPr>
          <w:p w14:paraId="2668B296" w14:textId="77777777" w:rsidR="00C471E3" w:rsidRPr="00D72F72" w:rsidRDefault="00C471E3" w:rsidP="00D54C29">
            <w:pPr>
              <w:jc w:val="center"/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2268" w:type="dxa"/>
          </w:tcPr>
          <w:p w14:paraId="1997EFB9" w14:textId="77777777" w:rsidR="00C471E3" w:rsidRPr="00D72F72" w:rsidRDefault="00C471E3" w:rsidP="00D54C29">
            <w:pPr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2316" w:type="dxa"/>
          </w:tcPr>
          <w:p w14:paraId="74D44DC4" w14:textId="77777777" w:rsidR="00C471E3" w:rsidRDefault="00C471E3" w:rsidP="00D54C2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0FB855F0" w14:textId="77777777" w:rsidR="00C471E3" w:rsidRDefault="00C471E3" w:rsidP="00D54C2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Obfuscation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  </w:t>
            </w:r>
          </w:p>
          <w:p w14:paraId="2DC583DF" w14:textId="77777777" w:rsidR="00C471E3" w:rsidRDefault="00C471E3" w:rsidP="00D54C2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Anonymization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  </w:t>
            </w:r>
          </w:p>
          <w:p w14:paraId="0D60D7E2" w14:textId="77777777" w:rsidR="00C471E3" w:rsidRPr="00C76DB9" w:rsidRDefault="00C471E3" w:rsidP="00D54C2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Other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_____________  </w:t>
            </w:r>
          </w:p>
          <w:p w14:paraId="5746B2B8" w14:textId="77777777" w:rsidR="00C471E3" w:rsidRPr="00D72F72" w:rsidRDefault="00C471E3" w:rsidP="00D54C29">
            <w:pPr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2078" w:type="dxa"/>
          </w:tcPr>
          <w:p w14:paraId="4E4330D5" w14:textId="77777777" w:rsidR="00C471E3" w:rsidRDefault="00C471E3" w:rsidP="00D54C2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02B53C1E" w14:textId="77777777" w:rsidR="00C471E3" w:rsidRDefault="00C471E3" w:rsidP="00D54C2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Implemented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  </w:t>
            </w:r>
          </w:p>
          <w:p w14:paraId="7DCFEB1D" w14:textId="77777777" w:rsidR="00C471E3" w:rsidRDefault="00C471E3" w:rsidP="00D54C2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Tested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  </w:t>
            </w:r>
          </w:p>
          <w:p w14:paraId="2C7BBBCA" w14:textId="77777777" w:rsidR="00C471E3" w:rsidRDefault="00C471E3" w:rsidP="00D54C2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According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</w:t>
            </w:r>
          </w:p>
          <w:p w14:paraId="21DFEF5B" w14:textId="77777777" w:rsidR="00C471E3" w:rsidRPr="00C76DB9" w:rsidRDefault="00C471E3" w:rsidP="00D54C2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Not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Conforming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</w:t>
            </w:r>
          </w:p>
          <w:p w14:paraId="26EE27AA" w14:textId="77777777" w:rsidR="00C471E3" w:rsidRPr="00D72F72" w:rsidRDefault="00C471E3" w:rsidP="00D54C29">
            <w:pPr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2473" w:type="dxa"/>
          </w:tcPr>
          <w:p w14:paraId="197461AD" w14:textId="77777777" w:rsidR="00C471E3" w:rsidRDefault="00C471E3" w:rsidP="00D54C29">
            <w:pPr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</w:pPr>
          </w:p>
        </w:tc>
      </w:tr>
      <w:tr w:rsidR="00C471E3" w14:paraId="61AF070B" w14:textId="77777777" w:rsidTr="00C471E3">
        <w:tblPrEx>
          <w:jc w:val="left"/>
        </w:tblPrEx>
        <w:trPr>
          <w:trHeight w:val="1134"/>
        </w:trPr>
        <w:tc>
          <w:tcPr>
            <w:tcW w:w="4815" w:type="dxa"/>
          </w:tcPr>
          <w:p w14:paraId="7EBE3E34" w14:textId="77777777" w:rsidR="00C471E3" w:rsidRPr="00D72F72" w:rsidRDefault="00C471E3" w:rsidP="00D54C29">
            <w:pPr>
              <w:jc w:val="center"/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2268" w:type="dxa"/>
          </w:tcPr>
          <w:p w14:paraId="63654E52" w14:textId="77777777" w:rsidR="00C471E3" w:rsidRPr="00D72F72" w:rsidRDefault="00C471E3" w:rsidP="00D54C29">
            <w:pPr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2316" w:type="dxa"/>
          </w:tcPr>
          <w:p w14:paraId="407A7C53" w14:textId="77777777" w:rsidR="00C471E3" w:rsidRDefault="00C471E3" w:rsidP="00D54C2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36006281" w14:textId="77777777" w:rsidR="00C471E3" w:rsidRDefault="00C471E3" w:rsidP="00D54C2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Obfuscation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  </w:t>
            </w:r>
          </w:p>
          <w:p w14:paraId="47CFCD59" w14:textId="77777777" w:rsidR="00C471E3" w:rsidRDefault="00C471E3" w:rsidP="00D54C2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Anonymization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  </w:t>
            </w:r>
          </w:p>
          <w:p w14:paraId="0A05AB0C" w14:textId="77777777" w:rsidR="00C471E3" w:rsidRPr="00C76DB9" w:rsidRDefault="00C471E3" w:rsidP="00D54C2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Other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_____________  </w:t>
            </w:r>
          </w:p>
          <w:p w14:paraId="167FAB6D" w14:textId="77777777" w:rsidR="00C471E3" w:rsidRPr="00D72F72" w:rsidRDefault="00C471E3" w:rsidP="00D54C29">
            <w:pPr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2078" w:type="dxa"/>
          </w:tcPr>
          <w:p w14:paraId="3AE033B0" w14:textId="77777777" w:rsidR="00C471E3" w:rsidRDefault="00C471E3" w:rsidP="00D54C2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462BBE87" w14:textId="77777777" w:rsidR="00C471E3" w:rsidRDefault="00C471E3" w:rsidP="00D54C2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Implemented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  </w:t>
            </w:r>
          </w:p>
          <w:p w14:paraId="173927D9" w14:textId="77777777" w:rsidR="00C471E3" w:rsidRDefault="00C471E3" w:rsidP="00D54C2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Tested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  </w:t>
            </w:r>
          </w:p>
          <w:p w14:paraId="06BA6B67" w14:textId="77777777" w:rsidR="00C471E3" w:rsidRDefault="00C471E3" w:rsidP="00D54C2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According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</w:t>
            </w:r>
          </w:p>
          <w:p w14:paraId="38B71168" w14:textId="77777777" w:rsidR="00C471E3" w:rsidRPr="00C76DB9" w:rsidRDefault="00C471E3" w:rsidP="00D54C2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Not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Conforming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</w:t>
            </w:r>
          </w:p>
          <w:p w14:paraId="62238517" w14:textId="77777777" w:rsidR="00C471E3" w:rsidRPr="00D72F72" w:rsidRDefault="00C471E3" w:rsidP="00D54C29">
            <w:pPr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2473" w:type="dxa"/>
          </w:tcPr>
          <w:p w14:paraId="07B5BA0C" w14:textId="77777777" w:rsidR="00C471E3" w:rsidRDefault="00C471E3" w:rsidP="00D54C29">
            <w:pPr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</w:pPr>
          </w:p>
        </w:tc>
      </w:tr>
      <w:tr w:rsidR="00C471E3" w14:paraId="44645044" w14:textId="77777777" w:rsidTr="00C471E3">
        <w:tblPrEx>
          <w:jc w:val="left"/>
        </w:tblPrEx>
        <w:trPr>
          <w:trHeight w:val="1134"/>
        </w:trPr>
        <w:tc>
          <w:tcPr>
            <w:tcW w:w="4815" w:type="dxa"/>
          </w:tcPr>
          <w:p w14:paraId="12AE230A" w14:textId="77777777" w:rsidR="00C471E3" w:rsidRPr="00D72F72" w:rsidRDefault="00C471E3" w:rsidP="00D54C29">
            <w:pPr>
              <w:jc w:val="center"/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2268" w:type="dxa"/>
          </w:tcPr>
          <w:p w14:paraId="3D82FBA4" w14:textId="77777777" w:rsidR="00C471E3" w:rsidRPr="00D72F72" w:rsidRDefault="00C471E3" w:rsidP="00D54C29">
            <w:pPr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2316" w:type="dxa"/>
          </w:tcPr>
          <w:p w14:paraId="64FCA794" w14:textId="77777777" w:rsidR="00C471E3" w:rsidRDefault="00C471E3" w:rsidP="00D54C2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4BB5D346" w14:textId="77777777" w:rsidR="00C471E3" w:rsidRDefault="00C471E3" w:rsidP="00D54C2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Obfuscation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  </w:t>
            </w:r>
          </w:p>
          <w:p w14:paraId="1976FD99" w14:textId="77777777" w:rsidR="00C471E3" w:rsidRDefault="00C471E3" w:rsidP="00D54C2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Anonymization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  </w:t>
            </w:r>
          </w:p>
          <w:p w14:paraId="04EB8FE8" w14:textId="77777777" w:rsidR="00C471E3" w:rsidRPr="00C76DB9" w:rsidRDefault="00C471E3" w:rsidP="00D54C2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Other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_____________  </w:t>
            </w:r>
          </w:p>
          <w:p w14:paraId="5BFC6908" w14:textId="77777777" w:rsidR="00C471E3" w:rsidRPr="00D72F72" w:rsidRDefault="00C471E3" w:rsidP="00D54C29">
            <w:pPr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2078" w:type="dxa"/>
          </w:tcPr>
          <w:p w14:paraId="7D56491F" w14:textId="77777777" w:rsidR="00C471E3" w:rsidRDefault="00C471E3" w:rsidP="00D54C2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724015B5" w14:textId="77777777" w:rsidR="00C471E3" w:rsidRDefault="00C471E3" w:rsidP="00D54C2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Implemented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  </w:t>
            </w:r>
          </w:p>
          <w:p w14:paraId="1F8DACE1" w14:textId="77777777" w:rsidR="00C471E3" w:rsidRDefault="00C471E3" w:rsidP="00D54C2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Tested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  </w:t>
            </w:r>
          </w:p>
          <w:p w14:paraId="192DEB6A" w14:textId="77777777" w:rsidR="00C471E3" w:rsidRDefault="00C471E3" w:rsidP="00D54C2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According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</w:t>
            </w:r>
          </w:p>
          <w:p w14:paraId="11ACF36A" w14:textId="77777777" w:rsidR="00C471E3" w:rsidRPr="00C76DB9" w:rsidRDefault="00C471E3" w:rsidP="00D54C2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Not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Conforming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</w:t>
            </w:r>
          </w:p>
          <w:p w14:paraId="3302DBF0" w14:textId="77777777" w:rsidR="00C471E3" w:rsidRPr="00D72F72" w:rsidRDefault="00C471E3" w:rsidP="00D54C29">
            <w:pPr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2473" w:type="dxa"/>
          </w:tcPr>
          <w:p w14:paraId="0FBC4308" w14:textId="77777777" w:rsidR="00C471E3" w:rsidRDefault="00C471E3" w:rsidP="00D54C29">
            <w:pPr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</w:pPr>
          </w:p>
        </w:tc>
      </w:tr>
      <w:tr w:rsidR="00C471E3" w14:paraId="3308896F" w14:textId="77777777" w:rsidTr="00C471E3">
        <w:tblPrEx>
          <w:jc w:val="left"/>
        </w:tblPrEx>
        <w:trPr>
          <w:trHeight w:val="1134"/>
        </w:trPr>
        <w:tc>
          <w:tcPr>
            <w:tcW w:w="4815" w:type="dxa"/>
          </w:tcPr>
          <w:p w14:paraId="576809AF" w14:textId="77777777" w:rsidR="00C471E3" w:rsidRPr="00D72F72" w:rsidRDefault="00C471E3" w:rsidP="00D54C29">
            <w:pPr>
              <w:jc w:val="center"/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2268" w:type="dxa"/>
          </w:tcPr>
          <w:p w14:paraId="4D485544" w14:textId="77777777" w:rsidR="00C471E3" w:rsidRPr="00D72F72" w:rsidRDefault="00C471E3" w:rsidP="00D54C29">
            <w:pPr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2316" w:type="dxa"/>
          </w:tcPr>
          <w:p w14:paraId="6AFBF19C" w14:textId="77777777" w:rsidR="00C471E3" w:rsidRDefault="00C471E3" w:rsidP="00D54C2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5E70DAB1" w14:textId="77777777" w:rsidR="00C471E3" w:rsidRDefault="00C471E3" w:rsidP="00D54C2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Obfuscation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  </w:t>
            </w:r>
          </w:p>
          <w:p w14:paraId="2A829D3B" w14:textId="77777777" w:rsidR="00C471E3" w:rsidRDefault="00C471E3" w:rsidP="00D54C2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Anonymization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  </w:t>
            </w:r>
          </w:p>
          <w:p w14:paraId="6FD6AD9B" w14:textId="77777777" w:rsidR="00C471E3" w:rsidRPr="00C76DB9" w:rsidRDefault="00C471E3" w:rsidP="00D54C2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Other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_____________  </w:t>
            </w:r>
          </w:p>
          <w:p w14:paraId="19CF16F6" w14:textId="77777777" w:rsidR="00C471E3" w:rsidRPr="00D72F72" w:rsidRDefault="00C471E3" w:rsidP="00D54C29">
            <w:pPr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2078" w:type="dxa"/>
          </w:tcPr>
          <w:p w14:paraId="38B09463" w14:textId="77777777" w:rsidR="00C471E3" w:rsidRDefault="00C471E3" w:rsidP="00D54C2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69397C91" w14:textId="77777777" w:rsidR="00C471E3" w:rsidRDefault="00C471E3" w:rsidP="00D54C2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Implemented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  </w:t>
            </w:r>
          </w:p>
          <w:p w14:paraId="5D6CC860" w14:textId="77777777" w:rsidR="00C471E3" w:rsidRDefault="00C471E3" w:rsidP="00D54C2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Tested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  </w:t>
            </w:r>
          </w:p>
          <w:p w14:paraId="314FF4D3" w14:textId="77777777" w:rsidR="00C471E3" w:rsidRDefault="00C471E3" w:rsidP="00D54C2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According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</w:t>
            </w:r>
          </w:p>
          <w:p w14:paraId="63701658" w14:textId="77777777" w:rsidR="00C471E3" w:rsidRPr="00C76DB9" w:rsidRDefault="00C471E3" w:rsidP="00D54C2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Not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Conforming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</w:t>
            </w:r>
          </w:p>
          <w:p w14:paraId="5E162A0C" w14:textId="77777777" w:rsidR="00C471E3" w:rsidRPr="00D72F72" w:rsidRDefault="00C471E3" w:rsidP="00D54C29">
            <w:pPr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2473" w:type="dxa"/>
          </w:tcPr>
          <w:p w14:paraId="135806C6" w14:textId="77777777" w:rsidR="00C471E3" w:rsidRDefault="00C471E3" w:rsidP="00D54C29">
            <w:pPr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</w:pPr>
          </w:p>
        </w:tc>
      </w:tr>
      <w:tr w:rsidR="00C471E3" w14:paraId="7EA73B6D" w14:textId="77777777" w:rsidTr="00C471E3">
        <w:tblPrEx>
          <w:jc w:val="left"/>
        </w:tblPrEx>
        <w:trPr>
          <w:trHeight w:val="1134"/>
        </w:trPr>
        <w:tc>
          <w:tcPr>
            <w:tcW w:w="4815" w:type="dxa"/>
          </w:tcPr>
          <w:p w14:paraId="698D474E" w14:textId="77777777" w:rsidR="00C471E3" w:rsidRPr="00D72F72" w:rsidRDefault="00C471E3" w:rsidP="00D54C29">
            <w:pPr>
              <w:jc w:val="center"/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2268" w:type="dxa"/>
          </w:tcPr>
          <w:p w14:paraId="6BF56F53" w14:textId="77777777" w:rsidR="00C471E3" w:rsidRPr="00D72F72" w:rsidRDefault="00C471E3" w:rsidP="00D54C29">
            <w:pPr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2316" w:type="dxa"/>
          </w:tcPr>
          <w:p w14:paraId="41BCA3E3" w14:textId="77777777" w:rsidR="00C471E3" w:rsidRDefault="00C471E3" w:rsidP="00D54C2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7CE8021E" w14:textId="77777777" w:rsidR="00C471E3" w:rsidRDefault="00C471E3" w:rsidP="00D54C2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Obfuscation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  </w:t>
            </w:r>
          </w:p>
          <w:p w14:paraId="6BA6441D" w14:textId="77777777" w:rsidR="00C471E3" w:rsidRDefault="00C471E3" w:rsidP="00D54C2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Anonymization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  </w:t>
            </w:r>
          </w:p>
          <w:p w14:paraId="648FF941" w14:textId="77777777" w:rsidR="00C471E3" w:rsidRPr="00C76DB9" w:rsidRDefault="00C471E3" w:rsidP="00D54C2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Other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_____________  </w:t>
            </w:r>
          </w:p>
          <w:p w14:paraId="025A2209" w14:textId="77777777" w:rsidR="00C471E3" w:rsidRPr="00D72F72" w:rsidRDefault="00C471E3" w:rsidP="00D54C29">
            <w:pPr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2078" w:type="dxa"/>
          </w:tcPr>
          <w:p w14:paraId="56D86A91" w14:textId="77777777" w:rsidR="00C471E3" w:rsidRDefault="00C471E3" w:rsidP="00D54C2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477D1877" w14:textId="77777777" w:rsidR="00C471E3" w:rsidRDefault="00C471E3" w:rsidP="00D54C2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Implemented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  </w:t>
            </w:r>
          </w:p>
          <w:p w14:paraId="25206B44" w14:textId="77777777" w:rsidR="00C471E3" w:rsidRDefault="00C471E3" w:rsidP="00D54C2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Tested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  </w:t>
            </w:r>
          </w:p>
          <w:p w14:paraId="67BFE7F7" w14:textId="77777777" w:rsidR="00C471E3" w:rsidRDefault="00C471E3" w:rsidP="00D54C2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According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</w:t>
            </w:r>
          </w:p>
          <w:p w14:paraId="4832EDE2" w14:textId="77777777" w:rsidR="00C471E3" w:rsidRPr="00C76DB9" w:rsidRDefault="00C471E3" w:rsidP="00D54C29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Not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Conforming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</w:t>
            </w:r>
          </w:p>
          <w:p w14:paraId="64DCDA4E" w14:textId="77777777" w:rsidR="00C471E3" w:rsidRPr="00D72F72" w:rsidRDefault="00C471E3" w:rsidP="00D54C29">
            <w:pPr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</w:pPr>
          </w:p>
        </w:tc>
        <w:tc>
          <w:tcPr>
            <w:tcW w:w="2473" w:type="dxa"/>
          </w:tcPr>
          <w:p w14:paraId="07AFCF10" w14:textId="77777777" w:rsidR="00C471E3" w:rsidRDefault="00C471E3" w:rsidP="00D54C29">
            <w:pPr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</w:pPr>
          </w:p>
        </w:tc>
      </w:tr>
    </w:tbl>
    <w:p w14:paraId="1C1A2BD6" w14:textId="77777777" w:rsidR="00C9650F" w:rsidRPr="00752D96" w:rsidRDefault="00C9650F" w:rsidP="00C9650F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eastAsia="en-GB"/>
        </w:rPr>
      </w:pPr>
    </w:p>
    <w:sectPr w:rsidR="00C9650F" w:rsidRPr="00752D96" w:rsidSect="0003700D">
      <w:footerReference w:type="default" r:id="rId7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BB0F2" w14:textId="77777777" w:rsidR="00406F47" w:rsidRDefault="00406F47" w:rsidP="00AD0D48">
      <w:r>
        <w:separator/>
      </w:r>
    </w:p>
  </w:endnote>
  <w:endnote w:type="continuationSeparator" w:id="0">
    <w:p w14:paraId="47A20F45" w14:textId="77777777" w:rsidR="00406F47" w:rsidRDefault="00406F47" w:rsidP="00AD0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4E8BD" w14:textId="53DE2A96" w:rsidR="00AD0D48" w:rsidRPr="00F12EE1" w:rsidRDefault="00F12EE1" w:rsidP="009B10CD">
    <w:pPr>
      <w:pStyle w:val="Rodap"/>
      <w:jc w:val="both"/>
      <w:rPr>
        <w:sz w:val="20"/>
        <w:szCs w:val="20"/>
      </w:rPr>
    </w:pPr>
    <w:r w:rsidRPr="00F12EE1">
      <w:rPr>
        <w:sz w:val="20"/>
        <w:szCs w:val="20"/>
        <w:lang w:val="pt-PT"/>
      </w:rPr>
      <w:t>SDLC-RGPD-PR0</w:t>
    </w:r>
    <w:r w:rsidR="0060447F">
      <w:rPr>
        <w:sz w:val="20"/>
        <w:szCs w:val="20"/>
        <w:lang w:val="pt-PT"/>
      </w:rPr>
      <w:t>4</w:t>
    </w:r>
    <w:r w:rsidRPr="00F12EE1">
      <w:rPr>
        <w:sz w:val="20"/>
        <w:szCs w:val="20"/>
        <w:lang w:val="pt-PT"/>
      </w:rPr>
      <w:t>-Doc00</w:t>
    </w:r>
    <w:r w:rsidR="007C4CEA">
      <w:rPr>
        <w:sz w:val="20"/>
        <w:szCs w:val="20"/>
        <w:lang w:val="pt-PT"/>
      </w:rPr>
      <w:t>2</w:t>
    </w:r>
    <w:r w:rsidRPr="00F12EE1">
      <w:rPr>
        <w:sz w:val="20"/>
        <w:szCs w:val="20"/>
        <w:lang w:val="pt-PT"/>
      </w:rPr>
      <w:t>v1</w:t>
    </w:r>
    <w:r w:rsidRPr="00F12EE1">
      <w:rPr>
        <w:sz w:val="20"/>
        <w:szCs w:val="20"/>
        <w:lang w:val="pt-PT"/>
      </w:rPr>
      <w:tab/>
    </w:r>
    <w:r w:rsidRPr="00F12EE1">
      <w:rPr>
        <w:sz w:val="20"/>
        <w:szCs w:val="20"/>
        <w:lang w:val="pt-PT"/>
      </w:rPr>
      <w:tab/>
    </w:r>
    <w:r w:rsidR="009B10CD">
      <w:rPr>
        <w:sz w:val="20"/>
        <w:szCs w:val="20"/>
        <w:lang w:val="pt-PT"/>
      </w:rPr>
      <w:tab/>
    </w:r>
    <w:r w:rsidR="009B10CD">
      <w:rPr>
        <w:sz w:val="20"/>
        <w:szCs w:val="20"/>
        <w:lang w:val="pt-PT"/>
      </w:rPr>
      <w:tab/>
    </w:r>
    <w:r w:rsidR="009B10CD">
      <w:rPr>
        <w:sz w:val="20"/>
        <w:szCs w:val="20"/>
        <w:lang w:val="pt-PT"/>
      </w:rPr>
      <w:tab/>
    </w:r>
    <w:r w:rsidR="009B10CD">
      <w:rPr>
        <w:sz w:val="20"/>
        <w:szCs w:val="20"/>
        <w:lang w:val="pt-PT"/>
      </w:rPr>
      <w:tab/>
    </w:r>
    <w:r w:rsidR="009B10CD">
      <w:rPr>
        <w:sz w:val="20"/>
        <w:szCs w:val="20"/>
        <w:lang w:val="pt-PT"/>
      </w:rPr>
      <w:tab/>
    </w:r>
    <w:r w:rsidR="009B10CD">
      <w:rPr>
        <w:sz w:val="20"/>
        <w:szCs w:val="20"/>
        <w:lang w:val="pt-PT"/>
      </w:rPr>
      <w:tab/>
    </w:r>
    <w:r w:rsidR="00AD0D48" w:rsidRPr="00F12EE1">
      <w:rPr>
        <w:sz w:val="20"/>
        <w:szCs w:val="20"/>
      </w:rPr>
      <w:t xml:space="preserve"> </w:t>
    </w:r>
    <w:r w:rsidR="00AD0D48" w:rsidRPr="00F12EE1">
      <w:rPr>
        <w:sz w:val="20"/>
        <w:szCs w:val="20"/>
      </w:rPr>
      <w:fldChar w:fldCharType="begin"/>
    </w:r>
    <w:r w:rsidR="00AD0D48" w:rsidRPr="00F12EE1">
      <w:rPr>
        <w:sz w:val="20"/>
        <w:szCs w:val="20"/>
      </w:rPr>
      <w:instrText xml:space="preserve"> PAGE  \* Arabic  \* MERGEFORMAT </w:instrText>
    </w:r>
    <w:r w:rsidR="00AD0D48" w:rsidRPr="00F12EE1">
      <w:rPr>
        <w:sz w:val="20"/>
        <w:szCs w:val="20"/>
      </w:rPr>
      <w:fldChar w:fldCharType="separate"/>
    </w:r>
    <w:r w:rsidR="00AD0D48" w:rsidRPr="00F12EE1">
      <w:rPr>
        <w:noProof/>
        <w:sz w:val="20"/>
        <w:szCs w:val="20"/>
      </w:rPr>
      <w:t>2</w:t>
    </w:r>
    <w:r w:rsidR="00AD0D48" w:rsidRPr="00F12EE1">
      <w:rPr>
        <w:sz w:val="20"/>
        <w:szCs w:val="20"/>
      </w:rPr>
      <w:fldChar w:fldCharType="end"/>
    </w:r>
    <w:r w:rsidR="00AD0D48" w:rsidRPr="00F12EE1">
      <w:rPr>
        <w:sz w:val="20"/>
        <w:szCs w:val="20"/>
      </w:rPr>
      <w:t xml:space="preserve"> </w:t>
    </w:r>
    <w:r w:rsidR="00AD0D48" w:rsidRPr="00F12EE1">
      <w:rPr>
        <w:sz w:val="20"/>
        <w:szCs w:val="20"/>
        <w:lang w:val="pt-PT"/>
      </w:rPr>
      <w:t>-</w:t>
    </w:r>
    <w:r w:rsidR="00AD0D48" w:rsidRPr="00F12EE1">
      <w:rPr>
        <w:sz w:val="20"/>
        <w:szCs w:val="20"/>
      </w:rPr>
      <w:t xml:space="preserve"> </w:t>
    </w:r>
    <w:r w:rsidR="00AD0D48" w:rsidRPr="00F12EE1">
      <w:rPr>
        <w:sz w:val="20"/>
        <w:szCs w:val="20"/>
      </w:rPr>
      <w:fldChar w:fldCharType="begin"/>
    </w:r>
    <w:r w:rsidR="00AD0D48" w:rsidRPr="00F12EE1">
      <w:rPr>
        <w:sz w:val="20"/>
        <w:szCs w:val="20"/>
      </w:rPr>
      <w:instrText xml:space="preserve"> NUMPAGES  \* Arabic  \* MERGEFORMAT </w:instrText>
    </w:r>
    <w:r w:rsidR="00AD0D48" w:rsidRPr="00F12EE1">
      <w:rPr>
        <w:sz w:val="20"/>
        <w:szCs w:val="20"/>
      </w:rPr>
      <w:fldChar w:fldCharType="separate"/>
    </w:r>
    <w:r w:rsidR="00AD0D48" w:rsidRPr="00F12EE1">
      <w:rPr>
        <w:noProof/>
        <w:sz w:val="20"/>
        <w:szCs w:val="20"/>
      </w:rPr>
      <w:t>2</w:t>
    </w:r>
    <w:r w:rsidR="00AD0D48" w:rsidRPr="00F12EE1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46434" w14:textId="77777777" w:rsidR="00406F47" w:rsidRDefault="00406F47" w:rsidP="00AD0D48">
      <w:r>
        <w:separator/>
      </w:r>
    </w:p>
  </w:footnote>
  <w:footnote w:type="continuationSeparator" w:id="0">
    <w:p w14:paraId="724DEE91" w14:textId="77777777" w:rsidR="00406F47" w:rsidRDefault="00406F47" w:rsidP="00AD0D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60"/>
    <w:rsid w:val="0003700D"/>
    <w:rsid w:val="00147C59"/>
    <w:rsid w:val="002265AE"/>
    <w:rsid w:val="002304DB"/>
    <w:rsid w:val="00321B54"/>
    <w:rsid w:val="00405B0A"/>
    <w:rsid w:val="00406F47"/>
    <w:rsid w:val="00437D41"/>
    <w:rsid w:val="00496B00"/>
    <w:rsid w:val="005B58A1"/>
    <w:rsid w:val="0060447F"/>
    <w:rsid w:val="00651CEC"/>
    <w:rsid w:val="006633E0"/>
    <w:rsid w:val="00690EC9"/>
    <w:rsid w:val="007047B0"/>
    <w:rsid w:val="00752D96"/>
    <w:rsid w:val="007C4CEA"/>
    <w:rsid w:val="007C5D56"/>
    <w:rsid w:val="007D6760"/>
    <w:rsid w:val="00884163"/>
    <w:rsid w:val="008D7047"/>
    <w:rsid w:val="00912713"/>
    <w:rsid w:val="00914D39"/>
    <w:rsid w:val="00931BD8"/>
    <w:rsid w:val="00942C71"/>
    <w:rsid w:val="009456EC"/>
    <w:rsid w:val="009B0C33"/>
    <w:rsid w:val="009B10CD"/>
    <w:rsid w:val="009D749A"/>
    <w:rsid w:val="009F6F68"/>
    <w:rsid w:val="00A13DB3"/>
    <w:rsid w:val="00A5116E"/>
    <w:rsid w:val="00A62385"/>
    <w:rsid w:val="00A651B9"/>
    <w:rsid w:val="00AD0D48"/>
    <w:rsid w:val="00AD44F9"/>
    <w:rsid w:val="00B42C6A"/>
    <w:rsid w:val="00B9251C"/>
    <w:rsid w:val="00BC5511"/>
    <w:rsid w:val="00C25F6A"/>
    <w:rsid w:val="00C471E3"/>
    <w:rsid w:val="00C76DB9"/>
    <w:rsid w:val="00C77856"/>
    <w:rsid w:val="00C9650F"/>
    <w:rsid w:val="00CE0ED6"/>
    <w:rsid w:val="00DF0E8C"/>
    <w:rsid w:val="00EC5F28"/>
    <w:rsid w:val="00ED14E2"/>
    <w:rsid w:val="00EE0804"/>
    <w:rsid w:val="00EE1E99"/>
    <w:rsid w:val="00F12EE1"/>
    <w:rsid w:val="00F2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334BDE"/>
  <w15:chartTrackingRefBased/>
  <w15:docId w15:val="{E6E444A6-BC36-AF4D-85A5-35F7453C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D0D48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D0D48"/>
  </w:style>
  <w:style w:type="paragraph" w:styleId="Rodap">
    <w:name w:val="footer"/>
    <w:basedOn w:val="Normal"/>
    <w:link w:val="RodapCarter"/>
    <w:uiPriority w:val="99"/>
    <w:unhideWhenUsed/>
    <w:rsid w:val="00AD0D48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AD0D48"/>
  </w:style>
  <w:style w:type="paragraph" w:styleId="SemEspaamento">
    <w:name w:val="No Spacing"/>
    <w:uiPriority w:val="1"/>
    <w:qFormat/>
    <w:rsid w:val="00AD0D48"/>
    <w:rPr>
      <w:rFonts w:eastAsiaTheme="minorEastAsia"/>
      <w:sz w:val="22"/>
      <w:szCs w:val="22"/>
      <w:lang w:val="en-US" w:eastAsia="zh-CN"/>
    </w:rPr>
  </w:style>
  <w:style w:type="table" w:styleId="TabelacomGrelha">
    <w:name w:val="Table Grid"/>
    <w:basedOn w:val="Tabelanormal"/>
    <w:uiPriority w:val="39"/>
    <w:rsid w:val="00EE1E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5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F92296-C14B-4F73-8A22-A631EE285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382</Words>
  <Characters>2063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Magalhães</dc:creator>
  <cp:keywords/>
  <dc:description/>
  <cp:lastModifiedBy>GTI - Michele Freitas</cp:lastModifiedBy>
  <cp:revision>3</cp:revision>
  <dcterms:created xsi:type="dcterms:W3CDTF">2020-06-30T15:31:00Z</dcterms:created>
  <dcterms:modified xsi:type="dcterms:W3CDTF">2020-06-30T15:40:00Z</dcterms:modified>
</cp:coreProperties>
</file>