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E752A" w14:textId="3BE4C393" w:rsidR="009B7A7C" w:rsidRDefault="0062184D" w:rsidP="00F30891">
      <w:pPr>
        <w:pStyle w:val="Heading1"/>
        <w:jc w:val="center"/>
      </w:pPr>
      <w:r>
        <w:t>Arquitetura do Sistema ErgoShirt</w:t>
      </w:r>
    </w:p>
    <w:p w14:paraId="6AC6CB4D" w14:textId="77E00338" w:rsidR="0062184D" w:rsidRDefault="0062184D" w:rsidP="0062184D">
      <w:pPr>
        <w:pStyle w:val="Heading2"/>
        <w:numPr>
          <w:ilvl w:val="0"/>
          <w:numId w:val="1"/>
        </w:numPr>
        <w:rPr>
          <w:lang w:val="pt-BR"/>
        </w:rPr>
      </w:pPr>
      <w:r w:rsidRPr="0062184D">
        <w:rPr>
          <w:lang w:val="pt-BR"/>
        </w:rPr>
        <w:t>Identificação do Produto e da E</w:t>
      </w:r>
      <w:r>
        <w:rPr>
          <w:lang w:val="pt-BR"/>
        </w:rPr>
        <w:t>quipe</w:t>
      </w:r>
    </w:p>
    <w:p w14:paraId="46FE0152" w14:textId="77777777" w:rsidR="0062184D" w:rsidRDefault="0062184D" w:rsidP="0062184D">
      <w:pPr>
        <w:pStyle w:val="Heading3"/>
        <w:rPr>
          <w:lang w:val="pt-BR"/>
        </w:rPr>
      </w:pPr>
      <w:r w:rsidRPr="0062184D">
        <w:rPr>
          <w:lang w:val="pt-BR"/>
        </w:rPr>
        <w:t>Produto</w:t>
      </w:r>
    </w:p>
    <w:p w14:paraId="3972C46E" w14:textId="6FB67D9E" w:rsidR="0062184D" w:rsidRDefault="0062184D" w:rsidP="0062184D">
      <w:pPr>
        <w:rPr>
          <w:lang w:val="pt-BR"/>
        </w:rPr>
      </w:pPr>
      <w:r w:rsidRPr="0062184D">
        <w:rPr>
          <w:b/>
          <w:bCs/>
          <w:lang w:val="pt-BR"/>
        </w:rPr>
        <w:t>ErgoShirt</w:t>
      </w:r>
      <w:r>
        <w:rPr>
          <w:lang w:val="pt-BR"/>
        </w:rPr>
        <w:t xml:space="preserve"> – sua camisa inteligente para correção postural</w:t>
      </w:r>
    </w:p>
    <w:p w14:paraId="40637453" w14:textId="77777777" w:rsidR="0062184D" w:rsidRDefault="0062184D" w:rsidP="0062184D">
      <w:pPr>
        <w:pStyle w:val="Heading3"/>
        <w:rPr>
          <w:lang w:val="pt-BR"/>
        </w:rPr>
      </w:pPr>
      <w:r>
        <w:rPr>
          <w:lang w:val="pt-BR"/>
        </w:rPr>
        <w:t>Equipe</w:t>
      </w:r>
    </w:p>
    <w:p w14:paraId="36F96CB7" w14:textId="5B0A9783" w:rsidR="0062184D" w:rsidRDefault="0062184D" w:rsidP="0062184D">
      <w:pPr>
        <w:rPr>
          <w:lang w:val="pt-BR"/>
        </w:rPr>
      </w:pPr>
      <w:r>
        <w:rPr>
          <w:lang w:val="pt-BR"/>
        </w:rPr>
        <w:t>Fabio Silva, Luis Jairo Jr, Mauricio Stelling, Silmar Reis, João França, Gustavo Fontinha, Ana Paula Marcatto, Rodrigo Uchôa</w:t>
      </w:r>
    </w:p>
    <w:p w14:paraId="5F6E5D1A" w14:textId="1278720C" w:rsidR="0062184D" w:rsidRDefault="0062184D" w:rsidP="0062184D">
      <w:pPr>
        <w:pStyle w:val="Heading2"/>
        <w:numPr>
          <w:ilvl w:val="0"/>
          <w:numId w:val="1"/>
        </w:numPr>
        <w:rPr>
          <w:lang w:val="pt-BR"/>
        </w:rPr>
      </w:pPr>
      <w:r w:rsidRPr="0062184D">
        <w:rPr>
          <w:lang w:val="pt-BR"/>
        </w:rPr>
        <w:t>Dispositivos e Serviços</w:t>
      </w:r>
    </w:p>
    <w:p w14:paraId="14FA5AE5" w14:textId="7B7C2EDA" w:rsidR="0062184D" w:rsidRDefault="009E6408" w:rsidP="0062184D">
      <w:pPr>
        <w:pStyle w:val="Heading3"/>
        <w:rPr>
          <w:lang w:val="pt-BR"/>
        </w:rPr>
      </w:pPr>
      <w:r>
        <w:rPr>
          <w:lang w:val="pt-BR"/>
        </w:rPr>
        <w:t>Controlador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1"/>
        <w:gridCol w:w="1315"/>
      </w:tblGrid>
      <w:tr w:rsidR="00355D6F" w:rsidRPr="00355D6F" w14:paraId="3833AF90" w14:textId="77777777" w:rsidTr="00355D6F">
        <w:tc>
          <w:tcPr>
            <w:tcW w:w="7915" w:type="dxa"/>
          </w:tcPr>
          <w:p w14:paraId="2BBFD60F" w14:textId="77777777" w:rsidR="00355D6F" w:rsidRPr="00BB5145" w:rsidRDefault="00355D6F" w:rsidP="00A21A23">
            <w:pPr>
              <w:rPr>
                <w:b/>
                <w:bCs/>
                <w:lang w:val="pt-BR"/>
              </w:rPr>
            </w:pPr>
            <w:r w:rsidRPr="00BB5145">
              <w:rPr>
                <w:b/>
                <w:bCs/>
                <w:lang w:val="pt-BR"/>
              </w:rPr>
              <w:t xml:space="preserve">Placa de Desenvolvimento ESP32 C3 Super Mini </w:t>
            </w:r>
          </w:p>
          <w:p w14:paraId="7983D0B1" w14:textId="77777777" w:rsidR="00355D6F" w:rsidRPr="00BB5145" w:rsidRDefault="00355D6F" w:rsidP="00A21A23">
            <w:pPr>
              <w:rPr>
                <w:lang w:val="pt-BR"/>
              </w:rPr>
            </w:pPr>
            <w:r w:rsidRPr="00BB5145">
              <w:rPr>
                <w:lang w:val="pt-BR"/>
              </w:rPr>
              <w:t>Conectividade: WIFI &amp; Bluetooth LE</w:t>
            </w:r>
          </w:p>
          <w:p w14:paraId="50EA0EEF" w14:textId="77777777" w:rsidR="00355D6F" w:rsidRPr="00BB5145" w:rsidRDefault="00355D6F" w:rsidP="00A21A23">
            <w:pPr>
              <w:rPr>
                <w:lang w:val="pt-BR"/>
              </w:rPr>
            </w:pPr>
            <w:r w:rsidRPr="00BB5145">
              <w:rPr>
                <w:lang w:val="pt-BR"/>
              </w:rPr>
              <w:t>Processador: RISC-V Single-Core CPU</w:t>
            </w:r>
          </w:p>
          <w:p w14:paraId="3E4BD1BF" w14:textId="77777777" w:rsidR="00355D6F" w:rsidRDefault="00355D6F" w:rsidP="00A21A23">
            <w:pPr>
              <w:rPr>
                <w:lang w:val="pt-BR"/>
              </w:rPr>
            </w:pPr>
            <w:r w:rsidRPr="00BB5145">
              <w:rPr>
                <w:lang w:val="pt-BR"/>
              </w:rPr>
              <w:t>Comunicação/Alimentação: USB Tipo C</w:t>
            </w:r>
          </w:p>
          <w:p w14:paraId="61F1A3B1" w14:textId="7FB4BB99" w:rsidR="003F3937" w:rsidRPr="00BB5145" w:rsidRDefault="003F3937" w:rsidP="00A21A23">
            <w:pPr>
              <w:rPr>
                <w:lang w:val="pt-BR"/>
              </w:rPr>
            </w:pPr>
            <w:r>
              <w:rPr>
                <w:lang w:val="pt-BR"/>
              </w:rPr>
              <w:t>Alimentação: 5V D (step-down) ou 3.3V DC</w:t>
            </w:r>
          </w:p>
          <w:p w14:paraId="7DBA6DF1" w14:textId="77777777" w:rsidR="00355D6F" w:rsidRPr="00BB5145" w:rsidRDefault="00355D6F" w:rsidP="00A21A23">
            <w:pPr>
              <w:rPr>
                <w:lang w:val="pt-BR"/>
              </w:rPr>
            </w:pPr>
            <w:r w:rsidRPr="00BB5145">
              <w:rPr>
                <w:lang w:val="pt-BR"/>
              </w:rPr>
              <w:t>Memória: Flash 4MB</w:t>
            </w:r>
          </w:p>
          <w:p w14:paraId="3701326D" w14:textId="77777777" w:rsidR="00355D6F" w:rsidRDefault="00355D6F" w:rsidP="00A21A23">
            <w:pPr>
              <w:rPr>
                <w:lang w:val="pt-BR"/>
              </w:rPr>
            </w:pPr>
            <w:r>
              <w:rPr>
                <w:lang w:val="pt-BR"/>
              </w:rPr>
              <w:t xml:space="preserve">IO: </w:t>
            </w:r>
            <w:r w:rsidRPr="00BB5145">
              <w:rPr>
                <w:lang w:val="pt-BR"/>
              </w:rPr>
              <w:t>12x IO bi</w:t>
            </w:r>
            <w:r>
              <w:rPr>
                <w:lang w:val="pt-BR"/>
              </w:rPr>
              <w:t xml:space="preserve">direcionais, com ADC de 12 bits em 4 delas. </w:t>
            </w:r>
            <w:r w:rsidRPr="00BB5145">
              <w:rPr>
                <w:lang w:val="pt-BR"/>
              </w:rPr>
              <w:t>I2C, SPI, UART</w:t>
            </w:r>
          </w:p>
          <w:p w14:paraId="2727AAE8" w14:textId="77777777" w:rsidR="00355D6F" w:rsidRDefault="00355D6F" w:rsidP="00A21A23">
            <w:pPr>
              <w:rPr>
                <w:lang w:val="pt-BR"/>
              </w:rPr>
            </w:pPr>
          </w:p>
          <w:p w14:paraId="7418A36B" w14:textId="209C05C3" w:rsidR="00355D6F" w:rsidRPr="00BB5145" w:rsidRDefault="00355D6F" w:rsidP="00A21A23">
            <w:pPr>
              <w:rPr>
                <w:lang w:val="pt-BR"/>
              </w:rPr>
            </w:pPr>
            <w:r>
              <w:rPr>
                <w:lang w:val="pt-BR"/>
              </w:rPr>
              <w:t>A leitura dos sensores, processamento e decisão sobre ativação dos atuadores ocorre localmente. A conexão à plataforma é necessária para alteração de parâmetros e envio de informações, a serem acompanhadas pelo cliente e seu fisioterapeuta.</w:t>
            </w:r>
          </w:p>
        </w:tc>
        <w:tc>
          <w:tcPr>
            <w:tcW w:w="1080" w:type="dxa"/>
          </w:tcPr>
          <w:p w14:paraId="2C06D735" w14:textId="4F960617" w:rsidR="00355D6F" w:rsidRDefault="00355D6F" w:rsidP="00A21A23">
            <w:pPr>
              <w:jc w:val="right"/>
              <w:rPr>
                <w:lang w:val="pt-BR"/>
              </w:rPr>
            </w:pPr>
            <w:r w:rsidRPr="00355D6F">
              <w:rPr>
                <w:lang w:val="pt-BR"/>
              </w:rPr>
              <w:t>Valor FOB importação d</w:t>
            </w:r>
            <w:r>
              <w:rPr>
                <w:lang w:val="pt-BR"/>
              </w:rPr>
              <w:t>ireta da China</w:t>
            </w:r>
          </w:p>
          <w:p w14:paraId="13A9228B" w14:textId="77777777" w:rsidR="00355D6F" w:rsidRPr="00355D6F" w:rsidRDefault="00355D6F" w:rsidP="00A21A23">
            <w:pPr>
              <w:jc w:val="right"/>
              <w:rPr>
                <w:lang w:val="pt-BR"/>
              </w:rPr>
            </w:pPr>
          </w:p>
          <w:p w14:paraId="70423D39" w14:textId="6880B0AD" w:rsidR="00355D6F" w:rsidRPr="00355D6F" w:rsidRDefault="00355D6F" w:rsidP="00A21A23">
            <w:pPr>
              <w:jc w:val="right"/>
              <w:rPr>
                <w:lang w:val="pt-BR"/>
              </w:rPr>
            </w:pPr>
            <w:r w:rsidRPr="00355D6F">
              <w:rPr>
                <w:lang w:val="pt-BR"/>
              </w:rPr>
              <w:t>R$ 15,00</w:t>
            </w:r>
          </w:p>
        </w:tc>
      </w:tr>
    </w:tbl>
    <w:p w14:paraId="43779DCE" w14:textId="77777777" w:rsidR="009E6408" w:rsidRDefault="009E6408" w:rsidP="009E6408">
      <w:pPr>
        <w:rPr>
          <w:lang w:val="pt-BR"/>
        </w:rPr>
      </w:pPr>
    </w:p>
    <w:p w14:paraId="1B362BCE" w14:textId="6E6520D5" w:rsidR="00355D6F" w:rsidRDefault="00355D6F" w:rsidP="00355D6F">
      <w:pPr>
        <w:pStyle w:val="Heading3"/>
        <w:rPr>
          <w:lang w:val="pt-BR"/>
        </w:rPr>
      </w:pPr>
      <w:r>
        <w:rPr>
          <w:lang w:val="pt-BR"/>
        </w:rPr>
        <w:t>Sensores e Atuadores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1"/>
        <w:gridCol w:w="1315"/>
      </w:tblGrid>
      <w:tr w:rsidR="00355D6F" w:rsidRPr="00114ECE" w14:paraId="454E7E54" w14:textId="77777777" w:rsidTr="00355D6F">
        <w:tc>
          <w:tcPr>
            <w:tcW w:w="7701" w:type="dxa"/>
          </w:tcPr>
          <w:p w14:paraId="0256D818" w14:textId="32AC375F" w:rsidR="00355D6F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>Sensor Flexível Resistivo</w:t>
            </w:r>
            <w:r>
              <w:rPr>
                <w:b/>
                <w:bCs/>
                <w:lang w:val="pt-BR"/>
              </w:rPr>
              <w:t xml:space="preserve"> Impermeável</w:t>
            </w:r>
          </w:p>
          <w:p w14:paraId="71867D50" w14:textId="3C64CE9B" w:rsidR="00355D6F" w:rsidRPr="00114ECE" w:rsidRDefault="00355D6F" w:rsidP="00114ECE">
            <w:pPr>
              <w:rPr>
                <w:b/>
                <w:bCs/>
                <w:lang w:val="pt-BR"/>
              </w:rPr>
            </w:pPr>
            <w:r>
              <w:rPr>
                <w:lang w:val="pt-BR"/>
              </w:rPr>
              <w:t>Varia a resistência de acordo com a pressão. Aplicado com um divisor resistivo nas portas ADC do microcontrolador.</w:t>
            </w:r>
          </w:p>
          <w:p w14:paraId="4F825D33" w14:textId="77777777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 xml:space="preserve">Modelo: </w:t>
            </w:r>
            <w:r w:rsidRPr="00114ECE">
              <w:rPr>
                <w:lang w:val="pt-BR"/>
              </w:rPr>
              <w:t>ZD10-100</w:t>
            </w:r>
          </w:p>
          <w:p w14:paraId="0A30BF3D" w14:textId="58ACC4A5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 xml:space="preserve">Comprimento: </w:t>
            </w:r>
            <w:r w:rsidRPr="00114ECE">
              <w:rPr>
                <w:lang w:val="pt-BR"/>
              </w:rPr>
              <w:t>100mm</w:t>
            </w:r>
          </w:p>
          <w:p w14:paraId="3001FCF9" w14:textId="7700C30F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 xml:space="preserve">Largura: </w:t>
            </w:r>
            <w:r w:rsidRPr="00114ECE">
              <w:rPr>
                <w:lang w:val="pt-BR"/>
              </w:rPr>
              <w:t>10mm</w:t>
            </w:r>
          </w:p>
          <w:p w14:paraId="17F7F803" w14:textId="77777777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 xml:space="preserve">Faixa: </w:t>
            </w:r>
            <w:r w:rsidRPr="00114ECE">
              <w:rPr>
                <w:lang w:val="pt-BR"/>
              </w:rPr>
              <w:t>0 ~ 500g</w:t>
            </w:r>
          </w:p>
          <w:p w14:paraId="51313180" w14:textId="77777777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 xml:space="preserve">Espessura: </w:t>
            </w:r>
            <w:r w:rsidRPr="00114ECE">
              <w:rPr>
                <w:lang w:val="pt-BR"/>
              </w:rPr>
              <w:t>menos de 0.25mm</w:t>
            </w:r>
          </w:p>
          <w:p w14:paraId="55044FEF" w14:textId="77777777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 xml:space="preserve">Resposta ponto: </w:t>
            </w:r>
            <w:r w:rsidRPr="00114ECE">
              <w:rPr>
                <w:lang w:val="pt-BR"/>
              </w:rPr>
              <w:t>menos de 20g</w:t>
            </w:r>
          </w:p>
          <w:p w14:paraId="1696BF7B" w14:textId="767AD82B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lastRenderedPageBreak/>
              <w:t>Tensão d</w:t>
            </w:r>
            <w:r w:rsidR="003F3937">
              <w:rPr>
                <w:b/>
                <w:bCs/>
                <w:lang w:val="pt-BR"/>
              </w:rPr>
              <w:t>e</w:t>
            </w:r>
            <w:r w:rsidRPr="00114ECE">
              <w:rPr>
                <w:b/>
                <w:bCs/>
                <w:lang w:val="pt-BR"/>
              </w:rPr>
              <w:t xml:space="preserve"> teste: </w:t>
            </w:r>
            <w:r w:rsidRPr="00114ECE">
              <w:rPr>
                <w:lang w:val="pt-BR"/>
              </w:rPr>
              <w:t>3.3</w:t>
            </w:r>
            <w:r w:rsidR="003F3937">
              <w:rPr>
                <w:lang w:val="pt-BR"/>
              </w:rPr>
              <w:t>V DC</w:t>
            </w:r>
            <w:r w:rsidRPr="00114ECE">
              <w:rPr>
                <w:lang w:val="pt-BR"/>
              </w:rPr>
              <w:t xml:space="preserve"> típico</w:t>
            </w:r>
          </w:p>
          <w:p w14:paraId="202BA0C5" w14:textId="77777777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 xml:space="preserve">Durabilidade: </w:t>
            </w:r>
            <w:r w:rsidRPr="00114ECE">
              <w:rPr>
                <w:lang w:val="pt-BR"/>
              </w:rPr>
              <w:t>mais de 1 milhão vezes</w:t>
            </w:r>
          </w:p>
          <w:p w14:paraId="199CDA3C" w14:textId="77777777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 xml:space="preserve">Tempo de resposta: </w:t>
            </w:r>
            <w:r w:rsidRPr="00114ECE">
              <w:rPr>
                <w:lang w:val="pt-BR"/>
              </w:rPr>
              <w:t>10ms</w:t>
            </w:r>
          </w:p>
          <w:p w14:paraId="39E1BFE5" w14:textId="0DA1A327" w:rsidR="00355D6F" w:rsidRPr="00114ECE" w:rsidRDefault="00355D6F" w:rsidP="00114ECE">
            <w:pPr>
              <w:rPr>
                <w:lang w:val="pt-BR"/>
              </w:rPr>
            </w:pPr>
            <w:r>
              <w:rPr>
                <w:b/>
                <w:bCs/>
                <w:lang w:val="pt-BR"/>
              </w:rPr>
              <w:t>T</w:t>
            </w:r>
            <w:r w:rsidRPr="00114ECE">
              <w:rPr>
                <w:b/>
                <w:bCs/>
                <w:lang w:val="pt-BR"/>
              </w:rPr>
              <w:t>empo</w:t>
            </w:r>
            <w:r>
              <w:rPr>
                <w:b/>
                <w:bCs/>
                <w:lang w:val="pt-BR"/>
              </w:rPr>
              <w:t xml:space="preserve"> de recuperação</w:t>
            </w:r>
            <w:r w:rsidRPr="00114ECE">
              <w:rPr>
                <w:b/>
                <w:bCs/>
                <w:lang w:val="pt-BR"/>
              </w:rPr>
              <w:t xml:space="preserve">: </w:t>
            </w:r>
            <w:r w:rsidRPr="00114ECE">
              <w:rPr>
                <w:lang w:val="pt-BR"/>
              </w:rPr>
              <w:t>menos de 15ms</w:t>
            </w:r>
          </w:p>
          <w:p w14:paraId="17DD65B4" w14:textId="1A3822E5" w:rsidR="00355D6F" w:rsidRPr="00114ECE" w:rsidRDefault="00355D6F" w:rsidP="00114ECE">
            <w:pPr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 xml:space="preserve">Temperatura de trabalho: </w:t>
            </w:r>
            <w:r w:rsidRPr="00114ECE">
              <w:rPr>
                <w:b/>
                <w:bCs/>
                <w:lang w:val="pt-BR"/>
              </w:rPr>
              <w:t xml:space="preserve">- 20 </w:t>
            </w:r>
            <w:r w:rsidR="003F3937" w:rsidRPr="003F3937">
              <w:rPr>
                <w:b/>
                <w:bCs/>
                <w:vertAlign w:val="superscript"/>
                <w:lang w:val="pt-BR"/>
              </w:rPr>
              <w:t>o</w:t>
            </w:r>
            <w:r w:rsidR="003F3937">
              <w:rPr>
                <w:b/>
                <w:bCs/>
                <w:lang w:val="pt-BR"/>
              </w:rPr>
              <w:t>C</w:t>
            </w:r>
            <w:r w:rsidRPr="00114ECE">
              <w:rPr>
                <w:b/>
                <w:bCs/>
                <w:lang w:val="pt-BR"/>
              </w:rPr>
              <w:t xml:space="preserve"> ~ 60 </w:t>
            </w:r>
            <w:r w:rsidR="003F3937" w:rsidRPr="003F3937">
              <w:rPr>
                <w:b/>
                <w:bCs/>
                <w:vertAlign w:val="superscript"/>
                <w:lang w:val="pt-BR"/>
              </w:rPr>
              <w:t>o</w:t>
            </w:r>
            <w:r w:rsidR="003F3937">
              <w:rPr>
                <w:b/>
                <w:bCs/>
                <w:lang w:val="pt-BR"/>
              </w:rPr>
              <w:t>C</w:t>
            </w:r>
          </w:p>
          <w:p w14:paraId="36488D5B" w14:textId="6B3B07D5" w:rsidR="00355D6F" w:rsidRPr="00114ECE" w:rsidRDefault="00355D6F" w:rsidP="00114ECE">
            <w:pPr>
              <w:rPr>
                <w:b/>
                <w:bCs/>
                <w:lang w:val="pt-BR"/>
              </w:rPr>
            </w:pPr>
            <w:r w:rsidRPr="00114ECE">
              <w:rPr>
                <w:b/>
                <w:bCs/>
                <w:lang w:val="pt-BR"/>
              </w:rPr>
              <w:t xml:space="preserve">Peso: </w:t>
            </w:r>
            <w:r w:rsidRPr="00114ECE">
              <w:rPr>
                <w:lang w:val="pt-BR"/>
              </w:rPr>
              <w:t>3g</w:t>
            </w:r>
          </w:p>
        </w:tc>
        <w:tc>
          <w:tcPr>
            <w:tcW w:w="1315" w:type="dxa"/>
          </w:tcPr>
          <w:p w14:paraId="24597AF0" w14:textId="77777777" w:rsidR="00355D6F" w:rsidRDefault="00355D6F" w:rsidP="00355D6F">
            <w:pPr>
              <w:jc w:val="right"/>
              <w:rPr>
                <w:lang w:val="pt-BR"/>
              </w:rPr>
            </w:pPr>
            <w:r w:rsidRPr="00355D6F">
              <w:rPr>
                <w:lang w:val="pt-BR"/>
              </w:rPr>
              <w:lastRenderedPageBreak/>
              <w:t>Valor FOB importação d</w:t>
            </w:r>
            <w:r>
              <w:rPr>
                <w:lang w:val="pt-BR"/>
              </w:rPr>
              <w:t>ireta da China</w:t>
            </w:r>
          </w:p>
          <w:p w14:paraId="0023B332" w14:textId="77777777" w:rsidR="00355D6F" w:rsidRDefault="00355D6F" w:rsidP="00FF1DEE">
            <w:pPr>
              <w:jc w:val="right"/>
              <w:rPr>
                <w:lang w:val="pt-BR"/>
              </w:rPr>
            </w:pPr>
          </w:p>
          <w:p w14:paraId="1863BCCB" w14:textId="32ABB3F6" w:rsidR="00355D6F" w:rsidRPr="00114ECE" w:rsidRDefault="00355D6F" w:rsidP="00FF1DEE">
            <w:pPr>
              <w:jc w:val="right"/>
              <w:rPr>
                <w:lang w:val="pt-BR"/>
              </w:rPr>
            </w:pPr>
            <w:r>
              <w:rPr>
                <w:lang w:val="pt-BR"/>
              </w:rPr>
              <w:t>R$ 20,00</w:t>
            </w:r>
          </w:p>
        </w:tc>
      </w:tr>
      <w:tr w:rsidR="00355D6F" w:rsidRPr="00114ECE" w14:paraId="38544E54" w14:textId="77777777" w:rsidTr="00355D6F">
        <w:tc>
          <w:tcPr>
            <w:tcW w:w="7701" w:type="dxa"/>
          </w:tcPr>
          <w:p w14:paraId="77D977E9" w14:textId="77777777" w:rsidR="00355D6F" w:rsidRPr="00355D6F" w:rsidRDefault="00355D6F" w:rsidP="0062184D">
            <w:pPr>
              <w:rPr>
                <w:b/>
                <w:bCs/>
                <w:lang w:val="pt-BR"/>
              </w:rPr>
            </w:pPr>
            <w:r w:rsidRPr="00355D6F">
              <w:rPr>
                <w:b/>
                <w:bCs/>
                <w:lang w:val="pt-BR"/>
              </w:rPr>
              <w:t>Atuador – Mini motor de vibração</w:t>
            </w:r>
          </w:p>
          <w:p w14:paraId="1A3A4BC0" w14:textId="019BFBE7" w:rsidR="00355D6F" w:rsidRPr="00114ECE" w:rsidRDefault="00355D6F" w:rsidP="0062184D">
            <w:pPr>
              <w:rPr>
                <w:lang w:val="pt-BR"/>
              </w:rPr>
            </w:pPr>
            <w:r>
              <w:rPr>
                <w:lang w:val="pt-BR"/>
              </w:rPr>
              <w:t>Alimentação: 3.3V</w:t>
            </w:r>
            <w:r w:rsidR="003F3937">
              <w:rPr>
                <w:lang w:val="pt-BR"/>
              </w:rPr>
              <w:t xml:space="preserve"> DC</w:t>
            </w:r>
          </w:p>
        </w:tc>
        <w:tc>
          <w:tcPr>
            <w:tcW w:w="1315" w:type="dxa"/>
          </w:tcPr>
          <w:p w14:paraId="4978BF6B" w14:textId="063D820F" w:rsidR="00355D6F" w:rsidRPr="00114ECE" w:rsidRDefault="00355D6F" w:rsidP="00FF1DEE">
            <w:pPr>
              <w:jc w:val="right"/>
              <w:rPr>
                <w:lang w:val="pt-BR"/>
              </w:rPr>
            </w:pPr>
            <w:r>
              <w:rPr>
                <w:lang w:val="pt-BR"/>
              </w:rPr>
              <w:t>R$ 5,00</w:t>
            </w:r>
          </w:p>
        </w:tc>
      </w:tr>
    </w:tbl>
    <w:p w14:paraId="7018A025" w14:textId="4109C0F7" w:rsidR="00355D6F" w:rsidRDefault="00355D6F" w:rsidP="00FF1DEE">
      <w:pPr>
        <w:pStyle w:val="Heading3"/>
        <w:rPr>
          <w:lang w:val="pt-BR"/>
        </w:rPr>
      </w:pPr>
      <w:r>
        <w:rPr>
          <w:lang w:val="pt-BR"/>
        </w:rPr>
        <w:t>Outros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5"/>
        <w:gridCol w:w="1260"/>
      </w:tblGrid>
      <w:tr w:rsidR="00355D6F" w:rsidRPr="00114ECE" w14:paraId="2A468EC9" w14:textId="77777777" w:rsidTr="00355D6F">
        <w:tc>
          <w:tcPr>
            <w:tcW w:w="7735" w:type="dxa"/>
          </w:tcPr>
          <w:p w14:paraId="09A34951" w14:textId="77777777" w:rsidR="00355D6F" w:rsidRPr="00355D6F" w:rsidRDefault="00355D6F" w:rsidP="00A21A23">
            <w:pPr>
              <w:rPr>
                <w:b/>
                <w:bCs/>
                <w:lang w:val="pt-BR"/>
              </w:rPr>
            </w:pPr>
            <w:r w:rsidRPr="00355D6F">
              <w:rPr>
                <w:b/>
                <w:bCs/>
                <w:lang w:val="pt-BR"/>
              </w:rPr>
              <w:t>Alimentação</w:t>
            </w:r>
          </w:p>
          <w:p w14:paraId="12AD90C5" w14:textId="22323068" w:rsidR="00355D6F" w:rsidRDefault="00355D6F" w:rsidP="00A21A23">
            <w:pPr>
              <w:rPr>
                <w:lang w:val="pt-BR"/>
              </w:rPr>
            </w:pPr>
            <w:r>
              <w:rPr>
                <w:lang w:val="pt-BR"/>
              </w:rPr>
              <w:t>Bateria 3.3V ou 5V</w:t>
            </w:r>
            <w:r w:rsidR="003F3937">
              <w:rPr>
                <w:lang w:val="pt-BR"/>
              </w:rPr>
              <w:t xml:space="preserve"> DC.</w:t>
            </w:r>
          </w:p>
          <w:p w14:paraId="27979482" w14:textId="7AF9358C" w:rsidR="00355D6F" w:rsidRPr="00114ECE" w:rsidRDefault="00355D6F" w:rsidP="00A21A23">
            <w:pPr>
              <w:rPr>
                <w:lang w:val="pt-BR"/>
              </w:rPr>
            </w:pPr>
            <w:r>
              <w:rPr>
                <w:lang w:val="pt-BR"/>
              </w:rPr>
              <w:t>Para o protótipo foi usad</w:t>
            </w:r>
            <w:r w:rsidR="003F3937">
              <w:rPr>
                <w:lang w:val="pt-BR"/>
              </w:rPr>
              <w:t>a a saída USB (5V DC) de um</w:t>
            </w:r>
            <w:r>
              <w:rPr>
                <w:lang w:val="pt-BR"/>
              </w:rPr>
              <w:t xml:space="preserve"> Powerbank de 10000 mAh, permitindo vários dias de operação</w:t>
            </w:r>
            <w:r w:rsidR="003F3937">
              <w:rPr>
                <w:lang w:val="pt-BR"/>
              </w:rPr>
              <w:t>.</w:t>
            </w:r>
          </w:p>
        </w:tc>
        <w:tc>
          <w:tcPr>
            <w:tcW w:w="1260" w:type="dxa"/>
          </w:tcPr>
          <w:p w14:paraId="7D2908E1" w14:textId="593084BE" w:rsidR="00355D6F" w:rsidRPr="00114ECE" w:rsidRDefault="00355D6F" w:rsidP="00A21A23">
            <w:pPr>
              <w:jc w:val="right"/>
              <w:rPr>
                <w:lang w:val="pt-BR"/>
              </w:rPr>
            </w:pPr>
            <w:r>
              <w:rPr>
                <w:lang w:val="pt-BR"/>
              </w:rPr>
              <w:t>Variável</w:t>
            </w:r>
          </w:p>
        </w:tc>
      </w:tr>
      <w:tr w:rsidR="00355D6F" w:rsidRPr="00114ECE" w14:paraId="6B55AC0F" w14:textId="77777777" w:rsidTr="00355D6F">
        <w:tc>
          <w:tcPr>
            <w:tcW w:w="7735" w:type="dxa"/>
          </w:tcPr>
          <w:p w14:paraId="103514E1" w14:textId="42AF88DF" w:rsidR="00355D6F" w:rsidRPr="00355D6F" w:rsidRDefault="00355D6F" w:rsidP="00A21A23">
            <w:pPr>
              <w:rPr>
                <w:b/>
                <w:bCs/>
                <w:lang w:val="pt-BR"/>
              </w:rPr>
            </w:pPr>
            <w:r w:rsidRPr="00355D6F">
              <w:rPr>
                <w:b/>
                <w:bCs/>
                <w:lang w:val="pt-BR"/>
              </w:rPr>
              <w:t>Camiseta justa ao corpo</w:t>
            </w:r>
          </w:p>
          <w:p w14:paraId="5F6EB8CE" w14:textId="1B7BE47C" w:rsidR="00355D6F" w:rsidRPr="00114ECE" w:rsidRDefault="003F3937" w:rsidP="00A21A23">
            <w:pPr>
              <w:rPr>
                <w:lang w:val="pt-BR"/>
              </w:rPr>
            </w:pPr>
            <w:r>
              <w:rPr>
                <w:lang w:val="pt-BR"/>
              </w:rPr>
              <w:t>O pr</w:t>
            </w:r>
            <w:r w:rsidR="00355D6F">
              <w:rPr>
                <w:lang w:val="pt-BR"/>
              </w:rPr>
              <w:t>otótipo foi montado e uma base de ABS levemente flexível para facilitar o manuseio.</w:t>
            </w:r>
            <w:r>
              <w:rPr>
                <w:lang w:val="pt-BR"/>
              </w:rPr>
              <w:t xml:space="preserve"> O produto final deve ser costurado a uma camisa justa ao corpo.</w:t>
            </w:r>
          </w:p>
        </w:tc>
        <w:tc>
          <w:tcPr>
            <w:tcW w:w="1260" w:type="dxa"/>
          </w:tcPr>
          <w:p w14:paraId="35B49219" w14:textId="0E216C61" w:rsidR="00355D6F" w:rsidRPr="00114ECE" w:rsidRDefault="00355D6F" w:rsidP="00A21A23">
            <w:pPr>
              <w:jc w:val="right"/>
              <w:rPr>
                <w:lang w:val="pt-BR"/>
              </w:rPr>
            </w:pPr>
            <w:r>
              <w:rPr>
                <w:lang w:val="pt-BR"/>
              </w:rPr>
              <w:t>Variável</w:t>
            </w:r>
          </w:p>
        </w:tc>
      </w:tr>
      <w:tr w:rsidR="00355D6F" w:rsidRPr="00114ECE" w14:paraId="51F1E863" w14:textId="77777777" w:rsidTr="00355D6F">
        <w:tc>
          <w:tcPr>
            <w:tcW w:w="7735" w:type="dxa"/>
          </w:tcPr>
          <w:p w14:paraId="0CFC2AD6" w14:textId="306EF45F" w:rsidR="00355D6F" w:rsidRPr="00114ECE" w:rsidRDefault="00355D6F" w:rsidP="00A21A23">
            <w:pPr>
              <w:rPr>
                <w:lang w:val="pt-BR"/>
              </w:rPr>
            </w:pPr>
            <w:r w:rsidRPr="00355D6F">
              <w:rPr>
                <w:b/>
                <w:bCs/>
                <w:lang w:val="pt-BR"/>
              </w:rPr>
              <w:t>Misc</w:t>
            </w:r>
            <w:r w:rsidRPr="00355D6F">
              <w:rPr>
                <w:b/>
                <w:bCs/>
                <w:lang w:val="pt-BR"/>
              </w:rPr>
              <w:br/>
            </w:r>
            <w:r>
              <w:rPr>
                <w:lang w:val="pt-BR"/>
              </w:rPr>
              <w:t>Resistor</w:t>
            </w:r>
            <w:r w:rsidR="003F3937">
              <w:rPr>
                <w:lang w:val="pt-BR"/>
              </w:rPr>
              <w:t>es</w:t>
            </w:r>
            <w:r>
              <w:rPr>
                <w:lang w:val="pt-BR"/>
              </w:rPr>
              <w:t xml:space="preserve"> 10k</w:t>
            </w:r>
            <w:r w:rsidR="003F3937">
              <w:rPr>
                <w:lang w:val="pt-BR"/>
              </w:rPr>
              <w:t>Ohm</w:t>
            </w:r>
            <w:r>
              <w:rPr>
                <w:lang w:val="pt-BR"/>
              </w:rPr>
              <w:t>, fios</w:t>
            </w:r>
            <w:r w:rsidR="003F3937">
              <w:rPr>
                <w:lang w:val="pt-BR"/>
              </w:rPr>
              <w:t xml:space="preserve"> elétricos</w:t>
            </w:r>
            <w:r>
              <w:rPr>
                <w:lang w:val="pt-BR"/>
              </w:rPr>
              <w:t>, costura</w:t>
            </w:r>
          </w:p>
        </w:tc>
        <w:tc>
          <w:tcPr>
            <w:tcW w:w="1260" w:type="dxa"/>
          </w:tcPr>
          <w:p w14:paraId="410402F3" w14:textId="77777777" w:rsidR="00355D6F" w:rsidRPr="00114ECE" w:rsidRDefault="00355D6F" w:rsidP="00A21A23">
            <w:pPr>
              <w:jc w:val="right"/>
              <w:rPr>
                <w:lang w:val="pt-BR"/>
              </w:rPr>
            </w:pPr>
            <w:r>
              <w:rPr>
                <w:lang w:val="pt-BR"/>
              </w:rPr>
              <w:t>~0</w:t>
            </w:r>
          </w:p>
        </w:tc>
      </w:tr>
    </w:tbl>
    <w:p w14:paraId="3E3401BA" w14:textId="77777777" w:rsidR="00355D6F" w:rsidRPr="00355D6F" w:rsidRDefault="00355D6F" w:rsidP="00355D6F">
      <w:pPr>
        <w:rPr>
          <w:lang w:val="pt-BR"/>
        </w:rPr>
      </w:pPr>
    </w:p>
    <w:p w14:paraId="430DFD2C" w14:textId="73500702" w:rsidR="00355D6F" w:rsidRPr="00355D6F" w:rsidRDefault="00FF1DEE" w:rsidP="00355D6F">
      <w:pPr>
        <w:pStyle w:val="Heading3"/>
        <w:rPr>
          <w:lang w:val="pt-BR"/>
        </w:rPr>
      </w:pPr>
      <w:r>
        <w:rPr>
          <w:lang w:val="pt-BR"/>
        </w:rPr>
        <w:t>Serviços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5"/>
        <w:gridCol w:w="1260"/>
      </w:tblGrid>
      <w:tr w:rsidR="00355D6F" w:rsidRPr="00FF1DEE" w14:paraId="1FEEEA41" w14:textId="77777777" w:rsidTr="00355D6F">
        <w:tc>
          <w:tcPr>
            <w:tcW w:w="7735" w:type="dxa"/>
          </w:tcPr>
          <w:p w14:paraId="179EA21F" w14:textId="77777777" w:rsidR="00355D6F" w:rsidRPr="00355D6F" w:rsidRDefault="00355D6F" w:rsidP="00A21A23">
            <w:pPr>
              <w:rPr>
                <w:b/>
                <w:bCs/>
                <w:lang w:val="pt-BR"/>
              </w:rPr>
            </w:pPr>
            <w:r w:rsidRPr="00355D6F">
              <w:rPr>
                <w:b/>
                <w:bCs/>
                <w:lang w:val="pt-BR"/>
              </w:rPr>
              <w:t>Firmware do controlador</w:t>
            </w:r>
          </w:p>
          <w:p w14:paraId="289F6A48" w14:textId="15F26EDC" w:rsidR="00355D6F" w:rsidRPr="00BB5145" w:rsidRDefault="00355D6F" w:rsidP="00355D6F">
            <w:pPr>
              <w:rPr>
                <w:lang w:val="pt-BR"/>
              </w:rPr>
            </w:pPr>
            <w:r>
              <w:rPr>
                <w:lang w:val="pt-BR"/>
              </w:rPr>
              <w:t xml:space="preserve">Código em C++ desenvolvido pela equipe conforme registrado no </w:t>
            </w:r>
            <w:hyperlink r:id="rId5" w:history="1">
              <w:r w:rsidRPr="00C96C25">
                <w:rPr>
                  <w:rStyle w:val="Hyperlink"/>
                  <w:lang w:val="pt-BR"/>
                </w:rPr>
                <w:t>GitHub</w:t>
              </w:r>
            </w:hyperlink>
            <w:r>
              <w:rPr>
                <w:lang w:val="pt-BR"/>
              </w:rPr>
              <w:t xml:space="preserve">. </w:t>
            </w:r>
            <w:r>
              <w:rPr>
                <w:lang w:val="pt-BR"/>
              </w:rPr>
              <w:t xml:space="preserve">Para comunicação com a nuvem foi usada </w:t>
            </w:r>
            <w:r>
              <w:rPr>
                <w:lang w:val="pt-BR"/>
              </w:rPr>
              <w:t xml:space="preserve">principalmente </w:t>
            </w:r>
            <w:r>
              <w:rPr>
                <w:lang w:val="pt-BR"/>
              </w:rPr>
              <w:t xml:space="preserve">a biblioteca </w:t>
            </w:r>
            <w:hyperlink r:id="rId6" w:history="1">
              <w:r w:rsidRPr="00C96C25">
                <w:rPr>
                  <w:rStyle w:val="Hyperlink"/>
                  <w:lang w:val="pt-BR"/>
                </w:rPr>
                <w:t>BlynkSimpleEsp32.h</w:t>
              </w:r>
            </w:hyperlink>
            <w:r>
              <w:rPr>
                <w:lang w:val="pt-BR"/>
              </w:rPr>
              <w:t xml:space="preserve"> </w:t>
            </w:r>
          </w:p>
        </w:tc>
        <w:tc>
          <w:tcPr>
            <w:tcW w:w="1260" w:type="dxa"/>
          </w:tcPr>
          <w:p w14:paraId="06BD1C2F" w14:textId="12FC2122" w:rsidR="00355D6F" w:rsidRPr="00FF1DEE" w:rsidRDefault="00355D6F" w:rsidP="00A21A23">
            <w:pPr>
              <w:jc w:val="right"/>
              <w:rPr>
                <w:lang w:val="pt-BR"/>
              </w:rPr>
            </w:pPr>
            <w:r>
              <w:rPr>
                <w:lang w:val="pt-BR"/>
              </w:rPr>
              <w:t>Dev Interno</w:t>
            </w:r>
          </w:p>
        </w:tc>
      </w:tr>
      <w:tr w:rsidR="00355D6F" w:rsidRPr="00114ECE" w14:paraId="53BFEC9F" w14:textId="77777777" w:rsidTr="00355D6F">
        <w:tc>
          <w:tcPr>
            <w:tcW w:w="7735" w:type="dxa"/>
          </w:tcPr>
          <w:p w14:paraId="280EC2F0" w14:textId="5F6F174F" w:rsidR="00355D6F" w:rsidRPr="00355D6F" w:rsidRDefault="00355D6F" w:rsidP="009E6408">
            <w:pPr>
              <w:rPr>
                <w:b/>
                <w:bCs/>
                <w:lang w:val="pt-BR"/>
              </w:rPr>
            </w:pPr>
            <w:r w:rsidRPr="00355D6F">
              <w:rPr>
                <w:b/>
                <w:bCs/>
                <w:lang w:val="pt-BR"/>
              </w:rPr>
              <w:t>Plataforma</w:t>
            </w:r>
          </w:p>
          <w:p w14:paraId="6503559F" w14:textId="1220DB96" w:rsidR="00355D6F" w:rsidRDefault="00355D6F" w:rsidP="009E6408">
            <w:pPr>
              <w:rPr>
                <w:lang w:val="pt-BR"/>
              </w:rPr>
            </w:pPr>
            <w:r>
              <w:rPr>
                <w:lang w:val="pt-BR"/>
              </w:rPr>
              <w:t xml:space="preserve">Plataforma </w:t>
            </w:r>
            <w:hyperlink r:id="rId7" w:history="1">
              <w:r w:rsidRPr="00C96C25">
                <w:rPr>
                  <w:rStyle w:val="Hyperlink"/>
                  <w:lang w:val="pt-BR"/>
                </w:rPr>
                <w:t>Blynk</w:t>
              </w:r>
            </w:hyperlink>
            <w:r>
              <w:rPr>
                <w:lang w:val="pt-BR"/>
              </w:rPr>
              <w:t>, que oferece suporte</w:t>
            </w:r>
            <w:r w:rsidR="003F3937">
              <w:rPr>
                <w:lang w:val="pt-BR"/>
              </w:rPr>
              <w:t xml:space="preserve"> </w:t>
            </w:r>
            <w:r>
              <w:rPr>
                <w:lang w:val="pt-BR"/>
              </w:rPr>
              <w:t xml:space="preserve">à conexão </w:t>
            </w:r>
            <w:r w:rsidR="003F3937">
              <w:rPr>
                <w:lang w:val="pt-BR"/>
              </w:rPr>
              <w:t xml:space="preserve">de </w:t>
            </w:r>
            <w:r>
              <w:rPr>
                <w:lang w:val="pt-BR"/>
              </w:rPr>
              <w:t xml:space="preserve">dispositivos IOT via </w:t>
            </w:r>
            <w:r w:rsidRPr="009E6408">
              <w:rPr>
                <w:lang w:val="pt-BR"/>
              </w:rPr>
              <w:t>Wi-Fi</w:t>
            </w:r>
            <w:r>
              <w:rPr>
                <w:lang w:val="pt-BR"/>
              </w:rPr>
              <w:t xml:space="preserve"> (diretamente para a plataforma)</w:t>
            </w:r>
            <w:r w:rsidR="003F3937">
              <w:rPr>
                <w:lang w:val="pt-BR"/>
              </w:rPr>
              <w:t xml:space="preserve"> ou </w:t>
            </w:r>
            <w:r w:rsidRPr="009E6408">
              <w:rPr>
                <w:lang w:val="pt-BR"/>
              </w:rPr>
              <w:t>Bluetooth</w:t>
            </w:r>
            <w:r>
              <w:rPr>
                <w:lang w:val="pt-BR"/>
              </w:rPr>
              <w:t xml:space="preserve"> (se comunicando com o app Blynk) com sua nuvem proprietária, além da construção de dashboards, atualização OTA e outras facilidades.</w:t>
            </w:r>
          </w:p>
          <w:p w14:paraId="1D15927E" w14:textId="77777777" w:rsidR="00355D6F" w:rsidRDefault="00355D6F" w:rsidP="009E6408">
            <w:pPr>
              <w:rPr>
                <w:lang w:val="pt-BR"/>
              </w:rPr>
            </w:pPr>
          </w:p>
          <w:p w14:paraId="77877194" w14:textId="2A17E61B" w:rsidR="00355D6F" w:rsidRPr="00114ECE" w:rsidRDefault="00355D6F" w:rsidP="009E6408">
            <w:pPr>
              <w:rPr>
                <w:lang w:val="pt-BR"/>
              </w:rPr>
            </w:pPr>
            <w:r>
              <w:rPr>
                <w:lang w:val="pt-BR"/>
              </w:rPr>
              <w:t xml:space="preserve">Poderíamos explorar soluções abertas como </w:t>
            </w:r>
            <w:hyperlink r:id="rId8" w:history="1">
              <w:r w:rsidRPr="00A669AD">
                <w:rPr>
                  <w:rStyle w:val="Hyperlink"/>
                  <w:lang w:val="pt-BR"/>
                </w:rPr>
                <w:t>https://thingsboard.io/</w:t>
              </w:r>
            </w:hyperlink>
            <w:r>
              <w:rPr>
                <w:lang w:val="pt-BR"/>
              </w:rPr>
              <w:t xml:space="preserve">, mas não o fizemos </w:t>
            </w:r>
            <w:r w:rsidR="00D60623">
              <w:rPr>
                <w:lang w:val="pt-BR"/>
              </w:rPr>
              <w:t xml:space="preserve">em </w:t>
            </w:r>
            <w:r>
              <w:rPr>
                <w:lang w:val="pt-BR"/>
              </w:rPr>
              <w:t>benefício do tempo, por já termos familiaridade com Blynk</w:t>
            </w:r>
            <w:r w:rsidR="00D60623">
              <w:rPr>
                <w:lang w:val="pt-BR"/>
              </w:rPr>
              <w:t>.</w:t>
            </w:r>
          </w:p>
        </w:tc>
        <w:tc>
          <w:tcPr>
            <w:tcW w:w="1260" w:type="dxa"/>
          </w:tcPr>
          <w:p w14:paraId="74611222" w14:textId="77777777" w:rsidR="00355D6F" w:rsidRDefault="00355D6F" w:rsidP="00C96C25">
            <w:pPr>
              <w:jc w:val="right"/>
              <w:rPr>
                <w:lang w:val="pt-BR"/>
              </w:rPr>
            </w:pPr>
            <w:r>
              <w:rPr>
                <w:lang w:val="pt-BR"/>
              </w:rPr>
              <w:t>R$ 35 / mês</w:t>
            </w:r>
          </w:p>
          <w:p w14:paraId="221D2923" w14:textId="4B01A121" w:rsidR="00355D6F" w:rsidRPr="00114ECE" w:rsidRDefault="00355D6F" w:rsidP="00C96C25">
            <w:pPr>
              <w:jc w:val="right"/>
              <w:rPr>
                <w:lang w:val="pt-BR"/>
              </w:rPr>
            </w:pPr>
            <w:hyperlink r:id="rId9" w:history="1">
              <w:r w:rsidRPr="00C96C25">
                <w:rPr>
                  <w:rStyle w:val="Hyperlink"/>
                  <w:lang w:val="pt-BR"/>
                </w:rPr>
                <w:t>Plano maker - personal</w:t>
              </w:r>
            </w:hyperlink>
          </w:p>
        </w:tc>
      </w:tr>
    </w:tbl>
    <w:p w14:paraId="285E6A16" w14:textId="77777777" w:rsidR="0062184D" w:rsidRDefault="0062184D" w:rsidP="0062184D">
      <w:pPr>
        <w:rPr>
          <w:lang w:val="pt-BR"/>
        </w:rPr>
      </w:pPr>
    </w:p>
    <w:p w14:paraId="7D9C18FF" w14:textId="4F6B5C3B" w:rsidR="009E6408" w:rsidRDefault="009E6408" w:rsidP="009E6408">
      <w:pPr>
        <w:pStyle w:val="Heading2"/>
        <w:numPr>
          <w:ilvl w:val="0"/>
          <w:numId w:val="1"/>
        </w:numPr>
        <w:rPr>
          <w:lang w:val="pt-BR"/>
        </w:rPr>
      </w:pPr>
      <w:r>
        <w:rPr>
          <w:lang w:val="pt-BR"/>
        </w:rPr>
        <w:t>Conexão e comunicação</w:t>
      </w:r>
    </w:p>
    <w:p w14:paraId="1655BAEE" w14:textId="6FCCA8F2" w:rsidR="009E6408" w:rsidRDefault="009E6408" w:rsidP="009E6408">
      <w:pPr>
        <w:rPr>
          <w:lang w:val="pt-BR"/>
        </w:rPr>
      </w:pPr>
      <w:r>
        <w:rPr>
          <w:lang w:val="pt-BR"/>
        </w:rPr>
        <w:t>A conexão pode ser feita de 2 formas principais:</w:t>
      </w:r>
    </w:p>
    <w:p w14:paraId="04ACE24E" w14:textId="54922FE7" w:rsidR="009E6408" w:rsidRDefault="009E6408" w:rsidP="009E6408">
      <w:pPr>
        <w:pStyle w:val="ListParagraph"/>
        <w:numPr>
          <w:ilvl w:val="0"/>
          <w:numId w:val="4"/>
        </w:numPr>
        <w:rPr>
          <w:lang w:val="pt-BR"/>
        </w:rPr>
      </w:pPr>
      <w:r w:rsidRPr="009E6408">
        <w:rPr>
          <w:lang w:val="pt-BR"/>
        </w:rPr>
        <w:t>Diretamente do dispositivo IOT, que tem WiFi integrado, à nuvem da plataforma. Essa conexão foi implementada para o protótipo.</w:t>
      </w:r>
    </w:p>
    <w:p w14:paraId="39E7865F" w14:textId="77777777" w:rsidR="00D60623" w:rsidRPr="009E6408" w:rsidRDefault="00D60623" w:rsidP="00D60623">
      <w:pPr>
        <w:pStyle w:val="ListParagraph"/>
        <w:rPr>
          <w:lang w:val="pt-BR"/>
        </w:rPr>
      </w:pPr>
    </w:p>
    <w:p w14:paraId="4736B4BE" w14:textId="4A6E88DF" w:rsidR="009E6408" w:rsidRDefault="009E6408" w:rsidP="009E6408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lastRenderedPageBreak/>
        <w:t xml:space="preserve">Conectando o dipositivo IOT, que tem BlueTooth integrado, a um aparelho celular rodando o app </w:t>
      </w:r>
      <w:r w:rsidR="00D60623">
        <w:rPr>
          <w:lang w:val="pt-BR"/>
        </w:rPr>
        <w:t xml:space="preserve">Blynk </w:t>
      </w:r>
      <w:r>
        <w:rPr>
          <w:lang w:val="pt-BR"/>
        </w:rPr>
        <w:t>Android ou iOS</w:t>
      </w:r>
      <w:r w:rsidR="00D60623">
        <w:rPr>
          <w:lang w:val="pt-BR"/>
        </w:rPr>
        <w:t xml:space="preserve"> </w:t>
      </w:r>
      <w:r>
        <w:rPr>
          <w:lang w:val="pt-BR"/>
        </w:rPr>
        <w:t>e</w:t>
      </w:r>
      <w:r w:rsidR="00D60623">
        <w:rPr>
          <w:lang w:val="pt-BR"/>
        </w:rPr>
        <w:t xml:space="preserve">, </w:t>
      </w:r>
      <w:r>
        <w:rPr>
          <w:lang w:val="pt-BR"/>
        </w:rPr>
        <w:t>a partir dele</w:t>
      </w:r>
      <w:r w:rsidR="00D60623">
        <w:rPr>
          <w:lang w:val="pt-BR"/>
        </w:rPr>
        <w:t xml:space="preserve">, </w:t>
      </w:r>
      <w:r>
        <w:rPr>
          <w:lang w:val="pt-BR"/>
        </w:rPr>
        <w:t>à nuvem da pl</w:t>
      </w:r>
      <w:r w:rsidR="00D60623">
        <w:rPr>
          <w:lang w:val="pt-BR"/>
        </w:rPr>
        <w:t>a</w:t>
      </w:r>
      <w:r>
        <w:rPr>
          <w:lang w:val="pt-BR"/>
        </w:rPr>
        <w:t>taforma. Não implementamos no protótipo mas, pela facilidade de conexão do BlueTooth, essa parece ser uma escolha melhor para a entrada em produção.</w:t>
      </w:r>
    </w:p>
    <w:p w14:paraId="7EE6F6EF" w14:textId="77777777" w:rsidR="009E6408" w:rsidRPr="00114ECE" w:rsidRDefault="009E6408" w:rsidP="0062184D">
      <w:pPr>
        <w:rPr>
          <w:lang w:val="pt-BR"/>
        </w:rPr>
      </w:pPr>
    </w:p>
    <w:p w14:paraId="05DCE82F" w14:textId="77777777" w:rsidR="00355D6F" w:rsidRDefault="00355D6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pt-BR"/>
        </w:rPr>
      </w:pPr>
      <w:r>
        <w:rPr>
          <w:lang w:val="pt-BR"/>
        </w:rPr>
        <w:br w:type="page"/>
      </w:r>
    </w:p>
    <w:p w14:paraId="715F881B" w14:textId="602BA81A" w:rsidR="00503C9E" w:rsidRDefault="00355D6F" w:rsidP="00355D6F">
      <w:pPr>
        <w:pStyle w:val="Heading2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Aplicações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5"/>
        <w:gridCol w:w="1263"/>
      </w:tblGrid>
      <w:tr w:rsidR="00355D6F" w:rsidRPr="00114ECE" w14:paraId="46940CDD" w14:textId="77777777" w:rsidTr="00D60623">
        <w:tc>
          <w:tcPr>
            <w:tcW w:w="7735" w:type="dxa"/>
          </w:tcPr>
          <w:p w14:paraId="0BE5E46E" w14:textId="77777777" w:rsidR="00355D6F" w:rsidRPr="00355D6F" w:rsidRDefault="00355D6F" w:rsidP="00A21A23">
            <w:pPr>
              <w:rPr>
                <w:b/>
                <w:bCs/>
                <w:lang w:val="pt-BR"/>
              </w:rPr>
            </w:pPr>
            <w:r w:rsidRPr="00355D6F">
              <w:rPr>
                <w:b/>
                <w:bCs/>
                <w:lang w:val="pt-BR"/>
              </w:rPr>
              <w:t>Aplicativo Móvel</w:t>
            </w:r>
          </w:p>
          <w:p w14:paraId="0D790F0E" w14:textId="77777777" w:rsidR="00355D6F" w:rsidRPr="00C96C25" w:rsidRDefault="00355D6F" w:rsidP="00A21A23">
            <w:pPr>
              <w:rPr>
                <w:lang w:val="pt-BR"/>
              </w:rPr>
            </w:pPr>
            <w:r w:rsidRPr="00C96C25">
              <w:rPr>
                <w:lang w:val="pt-BR"/>
              </w:rPr>
              <w:t xml:space="preserve">Dashboard construído sobre o </w:t>
            </w:r>
            <w:hyperlink r:id="rId10" w:history="1">
              <w:r w:rsidRPr="00C96C25">
                <w:rPr>
                  <w:rStyle w:val="Hyperlink"/>
                  <w:lang w:val="pt-BR"/>
                </w:rPr>
                <w:t>app Android</w:t>
              </w:r>
            </w:hyperlink>
            <w:r w:rsidRPr="00C96C25">
              <w:rPr>
                <w:lang w:val="pt-BR"/>
              </w:rPr>
              <w:t xml:space="preserve"> da plataforma </w:t>
            </w:r>
            <w:hyperlink r:id="rId11" w:history="1">
              <w:r w:rsidRPr="00C96C25">
                <w:rPr>
                  <w:rStyle w:val="Hyperlink"/>
                  <w:lang w:val="pt-BR"/>
                </w:rPr>
                <w:t>Blynk</w:t>
              </w:r>
            </w:hyperlink>
            <w:r>
              <w:rPr>
                <w:lang w:val="pt-BR"/>
              </w:rPr>
              <w:t>. Bidirecional, servindo tanto para configurar parâmetros (variações admissíveis na leitura de cada sensor, período do ciclo de leitura, período do ciclo para envio de informações à nuvem) quanto exibir as leituras atuais e passadas dos sensores, assim como o estado dos atuadores.</w:t>
            </w:r>
          </w:p>
        </w:tc>
        <w:tc>
          <w:tcPr>
            <w:tcW w:w="1263" w:type="dxa"/>
          </w:tcPr>
          <w:p w14:paraId="78433D50" w14:textId="5A880C0F" w:rsidR="00355D6F" w:rsidRPr="00114ECE" w:rsidRDefault="00355D6F" w:rsidP="00A21A23">
            <w:pPr>
              <w:jc w:val="right"/>
              <w:rPr>
                <w:lang w:val="pt-BR"/>
              </w:rPr>
            </w:pPr>
            <w:r>
              <w:rPr>
                <w:lang w:val="pt-BR"/>
              </w:rPr>
              <w:t>Custo incluído na plataforma</w:t>
            </w:r>
          </w:p>
        </w:tc>
      </w:tr>
      <w:tr w:rsidR="00355D6F" w:rsidRPr="00114ECE" w14:paraId="5E2FB633" w14:textId="77777777" w:rsidTr="00D60623">
        <w:tc>
          <w:tcPr>
            <w:tcW w:w="7735" w:type="dxa"/>
          </w:tcPr>
          <w:p w14:paraId="38BE5C38" w14:textId="77777777" w:rsidR="00355D6F" w:rsidRPr="00355D6F" w:rsidRDefault="00355D6F" w:rsidP="00A21A23">
            <w:pPr>
              <w:rPr>
                <w:b/>
                <w:bCs/>
                <w:lang w:val="pt-BR"/>
              </w:rPr>
            </w:pPr>
            <w:r w:rsidRPr="00355D6F">
              <w:rPr>
                <w:b/>
                <w:bCs/>
                <w:lang w:val="pt-BR"/>
              </w:rPr>
              <w:t>Aplicativo Web</w:t>
            </w:r>
          </w:p>
          <w:p w14:paraId="79E49354" w14:textId="77777777" w:rsidR="00355D6F" w:rsidRPr="00114ECE" w:rsidRDefault="00355D6F" w:rsidP="00A21A23">
            <w:pPr>
              <w:rPr>
                <w:lang w:val="pt-BR"/>
              </w:rPr>
            </w:pPr>
            <w:r>
              <w:rPr>
                <w:lang w:val="pt-BR"/>
              </w:rPr>
              <w:t xml:space="preserve">Dashboard construído na plataforma web </w:t>
            </w:r>
            <w:hyperlink r:id="rId12" w:history="1">
              <w:r w:rsidRPr="00C96C25">
                <w:rPr>
                  <w:rStyle w:val="Hyperlink"/>
                  <w:lang w:val="pt-BR"/>
                </w:rPr>
                <w:t>Blynk</w:t>
              </w:r>
            </w:hyperlink>
            <w:r>
              <w:rPr>
                <w:lang w:val="pt-BR"/>
              </w:rPr>
              <w:t>, com as mesmas características informadas acima.</w:t>
            </w:r>
          </w:p>
        </w:tc>
        <w:tc>
          <w:tcPr>
            <w:tcW w:w="1263" w:type="dxa"/>
          </w:tcPr>
          <w:p w14:paraId="50F4E631" w14:textId="15832C05" w:rsidR="00355D6F" w:rsidRPr="00114ECE" w:rsidRDefault="00355D6F" w:rsidP="00A21A23">
            <w:pPr>
              <w:jc w:val="right"/>
              <w:rPr>
                <w:lang w:val="pt-BR"/>
              </w:rPr>
            </w:pPr>
            <w:r>
              <w:rPr>
                <w:lang w:val="pt-BR"/>
              </w:rPr>
              <w:t>Idem</w:t>
            </w:r>
          </w:p>
        </w:tc>
      </w:tr>
    </w:tbl>
    <w:p w14:paraId="461DA1E0" w14:textId="77777777" w:rsidR="00355D6F" w:rsidRDefault="00355D6F" w:rsidP="00355D6F">
      <w:pPr>
        <w:rPr>
          <w:lang w:val="pt-BR"/>
        </w:rPr>
      </w:pPr>
    </w:p>
    <w:p w14:paraId="692B4C37" w14:textId="393F9E84" w:rsidR="00355D6F" w:rsidRDefault="00355D6F" w:rsidP="00355D6F">
      <w:pPr>
        <w:pStyle w:val="Heading2"/>
        <w:numPr>
          <w:ilvl w:val="0"/>
          <w:numId w:val="1"/>
        </w:numPr>
        <w:rPr>
          <w:lang w:val="pt-BR"/>
        </w:rPr>
      </w:pPr>
      <w:r w:rsidRPr="00355D6F">
        <w:rPr>
          <w:lang w:val="pt-BR"/>
        </w:rPr>
        <w:t>Dispositivos e serviços que compõem a arquitetura do sistema</w:t>
      </w:r>
    </w:p>
    <w:p w14:paraId="097C73E3" w14:textId="77777777" w:rsidR="00550861" w:rsidRPr="00550861" w:rsidRDefault="00550861" w:rsidP="00550861">
      <w:pPr>
        <w:rPr>
          <w:lang w:val="pt-BR"/>
        </w:rPr>
      </w:pPr>
    </w:p>
    <w:p w14:paraId="5B22501A" w14:textId="3451244B" w:rsidR="00355D6F" w:rsidRDefault="003F3937" w:rsidP="00355D6F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739C17D" wp14:editId="2B9954A6">
            <wp:extent cx="5727065" cy="2983865"/>
            <wp:effectExtent l="0" t="0" r="6985" b="6985"/>
            <wp:docPr id="9545953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3837" w14:textId="77777777" w:rsidR="00F30891" w:rsidRDefault="00F30891" w:rsidP="00355D6F">
      <w:pPr>
        <w:rPr>
          <w:lang w:val="pt-BR"/>
        </w:rPr>
      </w:pPr>
    </w:p>
    <w:p w14:paraId="26848031" w14:textId="77777777" w:rsidR="00355D6F" w:rsidRDefault="00355D6F" w:rsidP="00355D6F">
      <w:pPr>
        <w:rPr>
          <w:lang w:val="pt-BR"/>
        </w:rPr>
      </w:pPr>
    </w:p>
    <w:p w14:paraId="0132B34A" w14:textId="77777777" w:rsidR="00355D6F" w:rsidRDefault="00355D6F" w:rsidP="00355D6F">
      <w:pPr>
        <w:rPr>
          <w:lang w:val="pt-BR"/>
        </w:rPr>
      </w:pPr>
    </w:p>
    <w:p w14:paraId="7ECFFD77" w14:textId="77777777" w:rsidR="00355D6F" w:rsidRPr="00355D6F" w:rsidRDefault="00355D6F" w:rsidP="00355D6F">
      <w:pPr>
        <w:rPr>
          <w:lang w:val="pt-BR"/>
        </w:rPr>
      </w:pPr>
    </w:p>
    <w:p w14:paraId="6D4C5127" w14:textId="77777777" w:rsidR="00355D6F" w:rsidRPr="00355D6F" w:rsidRDefault="00355D6F" w:rsidP="00355D6F">
      <w:pPr>
        <w:rPr>
          <w:lang w:val="pt-BR"/>
        </w:rPr>
      </w:pPr>
    </w:p>
    <w:p w14:paraId="150E3665" w14:textId="41CEE0F8" w:rsidR="00503C9E" w:rsidRPr="00503C9E" w:rsidRDefault="00503C9E" w:rsidP="00550861">
      <w:pPr>
        <w:pStyle w:val="Heading2"/>
        <w:numPr>
          <w:ilvl w:val="0"/>
          <w:numId w:val="1"/>
        </w:numPr>
        <w:rPr>
          <w:lang w:val="pt-BR"/>
        </w:rPr>
      </w:pPr>
      <w:r w:rsidRPr="00503C9E">
        <w:rPr>
          <w:lang w:val="pt-BR"/>
        </w:rPr>
        <w:t>Informações Adicionais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F1DEE" w14:paraId="404C7A64" w14:textId="77777777" w:rsidTr="00FF1DEE">
        <w:tc>
          <w:tcPr>
            <w:tcW w:w="4508" w:type="dxa"/>
          </w:tcPr>
          <w:p w14:paraId="051B4150" w14:textId="44AB152F" w:rsidR="00FF1DEE" w:rsidRPr="00550861" w:rsidRDefault="00FF1DEE" w:rsidP="00503C9E">
            <w:pPr>
              <w:pStyle w:val="Heading3"/>
            </w:pPr>
            <w:r w:rsidRPr="00550861">
              <w:t>Pinout</w:t>
            </w:r>
            <w:r w:rsidR="00550861" w:rsidRPr="00550861">
              <w:t xml:space="preserve"> ESP32 C3 Super Min</w:t>
            </w:r>
            <w:r w:rsidR="00550861">
              <w:t>i</w:t>
            </w:r>
          </w:p>
          <w:p w14:paraId="2BE5B8A4" w14:textId="77777777" w:rsidR="00FF1DEE" w:rsidRPr="00550861" w:rsidRDefault="00FF1DEE" w:rsidP="00503C9E">
            <w:pPr>
              <w:pStyle w:val="Heading3"/>
            </w:pPr>
          </w:p>
          <w:p w14:paraId="01FFBABF" w14:textId="01F84117" w:rsidR="00FF1DEE" w:rsidRDefault="00FF1DEE" w:rsidP="00503C9E">
            <w:pPr>
              <w:pStyle w:val="Heading3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4D8A427D" wp14:editId="76F1B3B9">
                  <wp:extent cx="2631057" cy="1149120"/>
                  <wp:effectExtent l="0" t="0" r="0" b="0"/>
                  <wp:docPr id="2133955813" name="Picture 1" descr="A close-up of a computer ch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955813" name="Picture 1" descr="A close-up of a computer chi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058" cy="115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46EFB80" w14:textId="3BFF3833" w:rsidR="00FF1DEE" w:rsidRPr="00FF1DEE" w:rsidRDefault="00FF1DEE" w:rsidP="00FF1DEE">
            <w:pPr>
              <w:pStyle w:val="Heading3"/>
            </w:pPr>
            <w:r w:rsidRPr="00FF1DEE">
              <w:t>Esquemático</w:t>
            </w:r>
            <w:r w:rsidR="00550861">
              <w:t xml:space="preserve"> para </w:t>
            </w:r>
            <w:r w:rsidRPr="00FF1DEE">
              <w:t>3 sensores/atuadores</w:t>
            </w:r>
          </w:p>
          <w:p w14:paraId="4AABEA68" w14:textId="31F80F48" w:rsidR="00FF1DEE" w:rsidRDefault="00FF1DEE" w:rsidP="00503C9E">
            <w:pPr>
              <w:pStyle w:val="Heading3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5D387C65" wp14:editId="0F276F9E">
                  <wp:extent cx="2648218" cy="1432188"/>
                  <wp:effectExtent l="0" t="0" r="0" b="0"/>
                  <wp:docPr id="462604466" name="Picture 2" descr="A diagram of a circ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604466" name="Picture 2" descr="A diagram of a circu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033" cy="1438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10C1C" w14:textId="7849A90E" w:rsidR="00503C9E" w:rsidRPr="00503C9E" w:rsidRDefault="00503C9E" w:rsidP="00503C9E">
      <w:pPr>
        <w:pStyle w:val="Heading3"/>
        <w:rPr>
          <w:lang w:val="pt-BR"/>
        </w:rPr>
      </w:pPr>
      <w:r>
        <w:rPr>
          <w:lang w:val="pt-BR"/>
        </w:rPr>
        <w:t xml:space="preserve">Ligações </w:t>
      </w:r>
      <w:r w:rsidR="00550861">
        <w:rPr>
          <w:lang w:val="pt-BR"/>
        </w:rPr>
        <w:t>R</w:t>
      </w:r>
      <w:r>
        <w:rPr>
          <w:lang w:val="pt-BR"/>
        </w:rPr>
        <w:t>ealizadas</w:t>
      </w:r>
    </w:p>
    <w:p w14:paraId="5EDA9207" w14:textId="77777777" w:rsidR="00503C9E" w:rsidRPr="00503C9E" w:rsidRDefault="00503C9E" w:rsidP="00503C9E">
      <w:pPr>
        <w:jc w:val="center"/>
        <w:rPr>
          <w:lang w:val="pt-BR"/>
        </w:rPr>
      </w:pPr>
    </w:p>
    <w:p w14:paraId="3F2689B0" w14:textId="6AACCA75" w:rsidR="00503C9E" w:rsidRDefault="00503C9E" w:rsidP="00503C9E">
      <w:pPr>
        <w:jc w:val="center"/>
        <w:rPr>
          <w:noProof/>
          <w:lang w:val="pt-BR"/>
        </w:rPr>
      </w:pPr>
      <w:r w:rsidRPr="00BB5145">
        <w:rPr>
          <w:lang w:val="pt-BR"/>
        </w:rPr>
        <w:t xml:space="preserve"> </w:t>
      </w:r>
      <w:r>
        <w:rPr>
          <w:noProof/>
        </w:rPr>
        <w:drawing>
          <wp:inline distT="0" distB="0" distL="0" distR="0" wp14:anchorId="51482EB5" wp14:editId="21C52324">
            <wp:extent cx="2343841" cy="1921312"/>
            <wp:effectExtent l="1905" t="0" r="1270" b="1270"/>
            <wp:docPr id="1048610577" name="Picture 4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10577" name="Picture 4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3" t="11396" r="5219" b="8695"/>
                    <a:stretch/>
                  </pic:blipFill>
                  <pic:spPr bwMode="auto">
                    <a:xfrm rot="5400000">
                      <a:off x="0" y="0"/>
                      <a:ext cx="2353555" cy="19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5145">
        <w:rPr>
          <w:noProof/>
          <w:lang w:val="pt-BR"/>
        </w:rPr>
        <w:t xml:space="preserve"> </w:t>
      </w:r>
      <w:r w:rsidR="00BB5145" w:rsidRPr="00BB5145">
        <w:rPr>
          <w:noProof/>
          <w:lang w:val="pt-BR"/>
        </w:rPr>
        <w:t xml:space="preserve">  </w:t>
      </w:r>
      <w:r w:rsidR="00BB5145">
        <w:rPr>
          <w:noProof/>
          <w:lang w:val="pt-BR"/>
        </w:rPr>
        <w:t xml:space="preserve">              </w:t>
      </w:r>
      <w:r>
        <w:rPr>
          <w:noProof/>
        </w:rPr>
        <w:drawing>
          <wp:inline distT="0" distB="0" distL="0" distR="0" wp14:anchorId="6EEAA9C5" wp14:editId="6C660B1C">
            <wp:extent cx="2337238" cy="1832607"/>
            <wp:effectExtent l="4762" t="0" r="0" b="0"/>
            <wp:docPr id="1884285578" name="Picture 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5578" name="Picture 3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3" t="13859" b="12792"/>
                    <a:stretch/>
                  </pic:blipFill>
                  <pic:spPr bwMode="auto">
                    <a:xfrm rot="5400000">
                      <a:off x="0" y="0"/>
                      <a:ext cx="2338072" cy="183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90552" w14:textId="77777777" w:rsidR="00550861" w:rsidRDefault="00550861" w:rsidP="00503C9E">
      <w:pPr>
        <w:jc w:val="center"/>
        <w:rPr>
          <w:noProof/>
          <w:lang w:val="pt-B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50861" w14:paraId="0CB406BA" w14:textId="77777777" w:rsidTr="00A21A23">
        <w:tc>
          <w:tcPr>
            <w:tcW w:w="4508" w:type="dxa"/>
          </w:tcPr>
          <w:p w14:paraId="26BED3D8" w14:textId="77777777" w:rsidR="00550861" w:rsidRPr="00BB5145" w:rsidRDefault="00550861" w:rsidP="00A21A23">
            <w:pPr>
              <w:pStyle w:val="Heading3"/>
              <w:rPr>
                <w:noProof/>
                <w:lang w:val="pt-BR"/>
              </w:rPr>
            </w:pPr>
            <w:r w:rsidRPr="00BB5145">
              <w:rPr>
                <w:noProof/>
                <w:lang w:val="pt-BR"/>
              </w:rPr>
              <w:lastRenderedPageBreak/>
              <w:t>Sensor Flexível</w:t>
            </w:r>
          </w:p>
          <w:p w14:paraId="01D1D93E" w14:textId="77777777" w:rsidR="00550861" w:rsidRDefault="00550861" w:rsidP="00A21A23">
            <w:pPr>
              <w:pStyle w:val="Heading3"/>
              <w:jc w:val="center"/>
              <w:rPr>
                <w:noProof/>
                <w:lang w:val="pt-BR"/>
              </w:rPr>
            </w:pPr>
            <w:r w:rsidRPr="00114ECE">
              <w:drawing>
                <wp:inline distT="0" distB="0" distL="0" distR="0" wp14:anchorId="7172BAC0" wp14:editId="597345E5">
                  <wp:extent cx="1040524" cy="1674888"/>
                  <wp:effectExtent l="0" t="0" r="7620" b="1905"/>
                  <wp:docPr id="1115902114" name="Picture 1" descr="A hand holding a black and white ba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902114" name="Picture 1" descr="A hand holding a black and white band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456" cy="16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A87D5D8" w14:textId="77777777" w:rsidR="00550861" w:rsidRDefault="00550861" w:rsidP="00A21A23">
            <w:pPr>
              <w:pStyle w:val="Heading3"/>
            </w:pPr>
            <w:r>
              <w:t>Mini Motor</w:t>
            </w:r>
          </w:p>
          <w:p w14:paraId="7823B3C2" w14:textId="77777777" w:rsidR="00550861" w:rsidRDefault="00550861" w:rsidP="00A21A23">
            <w:pPr>
              <w:pStyle w:val="Heading3"/>
              <w:jc w:val="center"/>
              <w:rPr>
                <w:noProof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364D3CA1" wp14:editId="4C1BCF8B">
                  <wp:extent cx="1970690" cy="1546776"/>
                  <wp:effectExtent l="0" t="0" r="0" b="0"/>
                  <wp:docPr id="1446235245" name="Picture 11" descr="A round gold coin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235245" name="Picture 11" descr="A round gold coin with wir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205" b="25368"/>
                          <a:stretch/>
                        </pic:blipFill>
                        <pic:spPr bwMode="auto">
                          <a:xfrm>
                            <a:off x="0" y="0"/>
                            <a:ext cx="1982091" cy="1555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E7A19" w14:textId="77777777" w:rsidR="00550861" w:rsidRPr="00BB5145" w:rsidRDefault="00550861" w:rsidP="00503C9E">
      <w:pPr>
        <w:jc w:val="center"/>
        <w:rPr>
          <w:noProof/>
          <w:lang w:val="pt-B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50861" w14:paraId="0ECDCA3D" w14:textId="77777777" w:rsidTr="003F3937">
        <w:tc>
          <w:tcPr>
            <w:tcW w:w="4508" w:type="dxa"/>
          </w:tcPr>
          <w:p w14:paraId="376F524F" w14:textId="2AD668C5" w:rsidR="00550861" w:rsidRPr="00BB5145" w:rsidRDefault="00550861" w:rsidP="00A21A23">
            <w:pPr>
              <w:pStyle w:val="Heading3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Console Mobile</w:t>
            </w:r>
          </w:p>
          <w:p w14:paraId="44B57E36" w14:textId="618DDFDA" w:rsidR="00550861" w:rsidRDefault="00550861" w:rsidP="00A21A23">
            <w:pPr>
              <w:pStyle w:val="Heading3"/>
              <w:jc w:val="center"/>
              <w:rPr>
                <w:noProof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4C07BC88" wp14:editId="6AB1AAE7">
                  <wp:extent cx="1781504" cy="3958961"/>
                  <wp:effectExtent l="0" t="0" r="9525" b="3810"/>
                  <wp:docPr id="850072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07281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237" cy="3996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1B7AB79" w14:textId="6B8C4ED3" w:rsidR="00550861" w:rsidRDefault="00550861" w:rsidP="00A21A23">
            <w:pPr>
              <w:pStyle w:val="Heading3"/>
            </w:pPr>
            <w:r>
              <w:t>Console Web</w:t>
            </w:r>
          </w:p>
          <w:p w14:paraId="7E39E9DD" w14:textId="0AB0A825" w:rsidR="00550861" w:rsidRDefault="00550861" w:rsidP="00A21A23">
            <w:pPr>
              <w:pStyle w:val="Heading3"/>
              <w:jc w:val="center"/>
              <w:rPr>
                <w:noProof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362F4532" wp14:editId="4E7E5A04">
                  <wp:extent cx="2329732" cy="4065911"/>
                  <wp:effectExtent l="0" t="0" r="0" b="0"/>
                  <wp:docPr id="1754479169" name="Picture 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479169" name="Picture 7" descr="A screenshot of a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711" cy="4107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937" w14:paraId="4B2AC970" w14:textId="77777777" w:rsidTr="003F393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9CABD9E" w14:textId="050287DC" w:rsidR="003F3937" w:rsidRPr="003F3937" w:rsidRDefault="003F3937" w:rsidP="003F3937">
            <w:pPr>
              <w:pStyle w:val="Heading3"/>
              <w:rPr>
                <w:lang w:val="pt-BR"/>
              </w:rPr>
            </w:pPr>
            <w:r w:rsidRPr="003F3937">
              <w:rPr>
                <w:lang w:val="pt-BR"/>
              </w:rPr>
              <w:lastRenderedPageBreak/>
              <w:t>Vinícius</w:t>
            </w:r>
            <w:r w:rsidRPr="003F3937">
              <w:rPr>
                <w:lang w:val="pt-BR"/>
              </w:rPr>
              <w:t>, n</w:t>
            </w:r>
            <w:r>
              <w:rPr>
                <w:lang w:val="pt-BR"/>
              </w:rPr>
              <w:t>osso p</w:t>
            </w:r>
            <w:r w:rsidRPr="003F3937">
              <w:rPr>
                <w:lang w:val="pt-BR"/>
              </w:rPr>
              <w:t xml:space="preserve">rotótipo </w:t>
            </w:r>
            <w:r>
              <w:rPr>
                <w:lang w:val="pt-BR"/>
              </w:rPr>
              <w:t>f</w:t>
            </w:r>
            <w:r w:rsidRPr="003F3937">
              <w:rPr>
                <w:lang w:val="pt-BR"/>
              </w:rPr>
              <w:t>uncional  / Mascote</w:t>
            </w:r>
          </w:p>
          <w:p w14:paraId="28579454" w14:textId="5A548E10" w:rsidR="003F3937" w:rsidRDefault="003F3937" w:rsidP="00A21A23">
            <w:pPr>
              <w:pStyle w:val="Heading3"/>
              <w:jc w:val="center"/>
              <w:rPr>
                <w:noProof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78DAD02E" wp14:editId="2213D104">
                  <wp:extent cx="3418304" cy="2564486"/>
                  <wp:effectExtent l="7938" t="0" r="0" b="0"/>
                  <wp:docPr id="191166120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425118" cy="2569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2E21CFA" w14:textId="556308AC" w:rsidR="003F3937" w:rsidRPr="003F3937" w:rsidRDefault="003F3937" w:rsidP="00A21A23">
            <w:pPr>
              <w:pStyle w:val="Heading3"/>
              <w:rPr>
                <w:lang w:val="pt-BR"/>
              </w:rPr>
            </w:pPr>
            <w:r w:rsidRPr="003F3937">
              <w:rPr>
                <w:lang w:val="pt-BR"/>
              </w:rPr>
              <w:t>Código</w:t>
            </w:r>
            <w:r>
              <w:rPr>
                <w:lang w:val="pt-BR"/>
              </w:rPr>
              <w:t>-</w:t>
            </w:r>
            <w:r w:rsidRPr="003F3937">
              <w:rPr>
                <w:lang w:val="pt-BR"/>
              </w:rPr>
              <w:t>Fonte</w:t>
            </w:r>
            <w:r>
              <w:rPr>
                <w:lang w:val="pt-BR"/>
              </w:rPr>
              <w:t xml:space="preserve">, Apresentação </w:t>
            </w:r>
            <w:r w:rsidRPr="003F3937">
              <w:rPr>
                <w:lang w:val="pt-BR"/>
              </w:rPr>
              <w:t>e Outras i</w:t>
            </w:r>
            <w:r>
              <w:rPr>
                <w:lang w:val="pt-BR"/>
              </w:rPr>
              <w:t>nformações</w:t>
            </w:r>
          </w:p>
          <w:p w14:paraId="78AB7B19" w14:textId="77777777" w:rsidR="003F3937" w:rsidRDefault="003F3937" w:rsidP="00A21A23">
            <w:pPr>
              <w:pStyle w:val="Heading3"/>
              <w:jc w:val="center"/>
              <w:rPr>
                <w:noProof/>
                <w:lang w:val="pt-BR"/>
              </w:rPr>
            </w:pPr>
          </w:p>
          <w:p w14:paraId="5D391732" w14:textId="77777777" w:rsidR="003F3937" w:rsidRPr="003F3937" w:rsidRDefault="003F3937" w:rsidP="003F3937">
            <w:pPr>
              <w:rPr>
                <w:lang w:val="pt-BR"/>
              </w:rPr>
            </w:pPr>
          </w:p>
          <w:p w14:paraId="0ACE6EB3" w14:textId="77777777" w:rsidR="003F3937" w:rsidRDefault="003F3937" w:rsidP="00A21A23">
            <w:pPr>
              <w:pStyle w:val="Heading3"/>
              <w:jc w:val="center"/>
              <w:rPr>
                <w:noProof/>
                <w:lang w:val="pt-BR"/>
              </w:rPr>
            </w:pPr>
          </w:p>
          <w:p w14:paraId="4CEF03EC" w14:textId="77777777" w:rsidR="003F3937" w:rsidRDefault="003F3937" w:rsidP="00A21A23">
            <w:pPr>
              <w:pStyle w:val="Heading3"/>
              <w:jc w:val="center"/>
              <w:rPr>
                <w:noProof/>
                <w:lang w:val="pt-BR"/>
              </w:rPr>
            </w:pPr>
          </w:p>
          <w:p w14:paraId="777E8114" w14:textId="2C7984F9" w:rsidR="003F3937" w:rsidRDefault="003F3937" w:rsidP="00A21A23">
            <w:pPr>
              <w:pStyle w:val="Heading3"/>
              <w:jc w:val="center"/>
              <w:rPr>
                <w:noProof/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591359EA" wp14:editId="566D574C">
                  <wp:extent cx="1686910" cy="948864"/>
                  <wp:effectExtent l="0" t="0" r="0" b="3810"/>
                  <wp:docPr id="360814268" name="Picture 14" descr="GitHub Logo and symbol, meaning, history, PNG, brand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814268" name="Picture 14" descr="GitHub Logo and symbol, meaning, history, PNG, brand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556" cy="95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7FEC2" w14:textId="1CB6BDE1" w:rsidR="00BB5145" w:rsidRPr="00BB5145" w:rsidRDefault="00BB5145" w:rsidP="003F3937"/>
    <w:sectPr w:rsidR="00BB5145" w:rsidRPr="00BB5145" w:rsidSect="00503C9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11F94"/>
    <w:multiLevelType w:val="hybridMultilevel"/>
    <w:tmpl w:val="16CA96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7620B"/>
    <w:multiLevelType w:val="hybridMultilevel"/>
    <w:tmpl w:val="CF44F4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00497"/>
    <w:multiLevelType w:val="hybridMultilevel"/>
    <w:tmpl w:val="1CFE8784"/>
    <w:lvl w:ilvl="0" w:tplc="8AB262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8D5F8A"/>
    <w:multiLevelType w:val="hybridMultilevel"/>
    <w:tmpl w:val="1CFE8784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2730761">
    <w:abstractNumId w:val="2"/>
  </w:num>
  <w:num w:numId="2" w16cid:durableId="2115902574">
    <w:abstractNumId w:val="3"/>
  </w:num>
  <w:num w:numId="3" w16cid:durableId="530337843">
    <w:abstractNumId w:val="1"/>
  </w:num>
  <w:num w:numId="4" w16cid:durableId="868876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84D"/>
    <w:rsid w:val="00114ECE"/>
    <w:rsid w:val="00355D6F"/>
    <w:rsid w:val="003F3937"/>
    <w:rsid w:val="00503C9E"/>
    <w:rsid w:val="00550861"/>
    <w:rsid w:val="0060243C"/>
    <w:rsid w:val="0062184D"/>
    <w:rsid w:val="009B7A7C"/>
    <w:rsid w:val="009E6408"/>
    <w:rsid w:val="00BB5145"/>
    <w:rsid w:val="00C96C25"/>
    <w:rsid w:val="00D60623"/>
    <w:rsid w:val="00F30891"/>
    <w:rsid w:val="00FF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632B2"/>
  <w15:chartTrackingRefBased/>
  <w15:docId w15:val="{A0688E69-3C52-4D9A-9F80-1222F57D0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861"/>
  </w:style>
  <w:style w:type="paragraph" w:styleId="Heading1">
    <w:name w:val="heading 1"/>
    <w:basedOn w:val="Normal"/>
    <w:next w:val="Normal"/>
    <w:link w:val="Heading1Char"/>
    <w:uiPriority w:val="9"/>
    <w:qFormat/>
    <w:rsid w:val="006218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18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18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8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8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8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8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8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8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8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218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18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8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8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8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8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8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8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8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8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8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8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8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8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8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8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8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8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8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218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96C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C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7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ingsboard.io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blynk.io/" TargetMode="External"/><Relationship Id="rId12" Type="http://schemas.openxmlformats.org/officeDocument/2006/relationships/hyperlink" Target="https://blynk.io/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blynkkk/blynk-library/blob/master/src/BlynkSimpleEsp32.h" TargetMode="External"/><Relationship Id="rId11" Type="http://schemas.openxmlformats.org/officeDocument/2006/relationships/hyperlink" Target="https://blynk.io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ithub.com/jpfranca-br/ergoshirt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play.google.com/store/apps/details?id=cloud.blynk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blynk.io/pricing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Martins de França</dc:creator>
  <cp:keywords/>
  <dc:description/>
  <cp:lastModifiedBy>João Paulo Martins de França</cp:lastModifiedBy>
  <cp:revision>1</cp:revision>
  <dcterms:created xsi:type="dcterms:W3CDTF">2024-08-09T21:44:00Z</dcterms:created>
  <dcterms:modified xsi:type="dcterms:W3CDTF">2024-08-10T00:18:00Z</dcterms:modified>
</cp:coreProperties>
</file>