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B07EF" w14:textId="77777777" w:rsidR="003F5493" w:rsidRPr="00E430A9" w:rsidRDefault="00160F76">
      <w:pPr>
        <w:rPr>
          <w:rFonts w:ascii="Arial" w:hAnsi="Arial" w:cs="Arial"/>
          <w:b/>
          <w:sz w:val="22"/>
          <w:szCs w:val="22"/>
        </w:rPr>
      </w:pPr>
      <w:r w:rsidRPr="00E430A9">
        <w:rPr>
          <w:rFonts w:ascii="Arial" w:hAnsi="Arial" w:cs="Arial"/>
          <w:b/>
          <w:sz w:val="22"/>
          <w:szCs w:val="22"/>
        </w:rPr>
        <w:t xml:space="preserve">Catchment Hydrology </w:t>
      </w:r>
    </w:p>
    <w:p w14:paraId="48FC3DAE" w14:textId="77777777" w:rsidR="00160F76" w:rsidRPr="00E430A9" w:rsidRDefault="00160F76">
      <w:pPr>
        <w:rPr>
          <w:rFonts w:ascii="Arial" w:hAnsi="Arial" w:cs="Arial"/>
          <w:b/>
          <w:sz w:val="22"/>
          <w:szCs w:val="22"/>
        </w:rPr>
      </w:pPr>
      <w:r w:rsidRPr="00E430A9">
        <w:rPr>
          <w:rFonts w:ascii="Arial" w:hAnsi="Arial" w:cs="Arial"/>
          <w:b/>
          <w:sz w:val="22"/>
          <w:szCs w:val="22"/>
        </w:rPr>
        <w:t>Lab 11</w:t>
      </w:r>
    </w:p>
    <w:p w14:paraId="0FD71E98" w14:textId="77777777" w:rsidR="00160F76" w:rsidRPr="00E430A9" w:rsidRDefault="00160F76">
      <w:pPr>
        <w:rPr>
          <w:rFonts w:ascii="Arial" w:hAnsi="Arial" w:cs="Arial"/>
          <w:sz w:val="22"/>
          <w:szCs w:val="22"/>
        </w:rPr>
      </w:pPr>
    </w:p>
    <w:p w14:paraId="4ABD73A7" w14:textId="77777777" w:rsidR="00160F76" w:rsidRPr="00E430A9" w:rsidRDefault="00160F76">
      <w:pPr>
        <w:rPr>
          <w:rFonts w:ascii="Arial" w:hAnsi="Arial" w:cs="Arial"/>
          <w:sz w:val="22"/>
          <w:szCs w:val="22"/>
          <w:u w:val="single"/>
        </w:rPr>
      </w:pPr>
      <w:r w:rsidRPr="00E430A9">
        <w:rPr>
          <w:rFonts w:ascii="Arial" w:hAnsi="Arial" w:cs="Arial"/>
          <w:sz w:val="22"/>
          <w:szCs w:val="22"/>
          <w:u w:val="single"/>
        </w:rPr>
        <w:t>Purpose:</w:t>
      </w:r>
    </w:p>
    <w:p w14:paraId="610A9D9D" w14:textId="3751C963" w:rsidR="00160F76" w:rsidRPr="00E430A9" w:rsidRDefault="00160F76">
      <w:pPr>
        <w:rPr>
          <w:rFonts w:ascii="Arial" w:hAnsi="Arial" w:cs="Arial"/>
          <w:sz w:val="22"/>
          <w:szCs w:val="22"/>
        </w:rPr>
      </w:pPr>
      <w:r w:rsidRPr="00E430A9">
        <w:rPr>
          <w:rFonts w:ascii="Arial" w:hAnsi="Arial" w:cs="Arial"/>
          <w:sz w:val="22"/>
          <w:szCs w:val="22"/>
        </w:rPr>
        <w:t>For the duration of the semester, we have worked through several data analyses and problems using the programming language R and the plotting package ggplot2. This final, capstone lab exercise is intended to test your ability to visualize data and addre</w:t>
      </w:r>
      <w:r w:rsidR="00E430A9">
        <w:rPr>
          <w:rFonts w:ascii="Arial" w:hAnsi="Arial" w:cs="Arial"/>
          <w:sz w:val="22"/>
          <w:szCs w:val="22"/>
        </w:rPr>
        <w:t>ss questions using those skills and drawing on the material we discussed in class.</w:t>
      </w:r>
      <w:bookmarkStart w:id="0" w:name="_GoBack"/>
      <w:bookmarkEnd w:id="0"/>
      <w:r w:rsidRPr="00E430A9">
        <w:rPr>
          <w:rFonts w:ascii="Arial" w:hAnsi="Arial" w:cs="Arial"/>
          <w:sz w:val="22"/>
          <w:szCs w:val="22"/>
        </w:rPr>
        <w:t xml:space="preserve"> For the first time in the semester, you will not be provided with shell code, but will need to start from scratch.</w:t>
      </w:r>
    </w:p>
    <w:p w14:paraId="6F4D88F8" w14:textId="77777777" w:rsidR="00160F76" w:rsidRPr="00E430A9" w:rsidRDefault="00160F76">
      <w:pPr>
        <w:rPr>
          <w:rFonts w:ascii="Arial" w:hAnsi="Arial" w:cs="Arial"/>
          <w:sz w:val="22"/>
          <w:szCs w:val="22"/>
        </w:rPr>
      </w:pPr>
    </w:p>
    <w:p w14:paraId="0C8C7261" w14:textId="77777777" w:rsidR="00160F76" w:rsidRPr="00E430A9" w:rsidRDefault="00160F76">
      <w:pPr>
        <w:rPr>
          <w:rFonts w:ascii="Arial" w:hAnsi="Arial" w:cs="Arial"/>
          <w:sz w:val="22"/>
          <w:szCs w:val="22"/>
          <w:u w:val="single"/>
        </w:rPr>
      </w:pPr>
      <w:r w:rsidRPr="00E430A9">
        <w:rPr>
          <w:rFonts w:ascii="Arial" w:hAnsi="Arial" w:cs="Arial"/>
          <w:sz w:val="22"/>
          <w:szCs w:val="22"/>
          <w:u w:val="single"/>
        </w:rPr>
        <w:t>Things to remember:</w:t>
      </w:r>
    </w:p>
    <w:p w14:paraId="030CB674" w14:textId="77777777" w:rsidR="00160F76" w:rsidRPr="00E430A9" w:rsidRDefault="00160F76" w:rsidP="00160F76">
      <w:pPr>
        <w:pStyle w:val="ListParagraph"/>
        <w:numPr>
          <w:ilvl w:val="0"/>
          <w:numId w:val="1"/>
        </w:numPr>
        <w:rPr>
          <w:rFonts w:ascii="Arial" w:hAnsi="Arial" w:cs="Arial"/>
          <w:sz w:val="22"/>
          <w:szCs w:val="22"/>
        </w:rPr>
      </w:pPr>
      <w:r w:rsidRPr="00E430A9">
        <w:rPr>
          <w:rFonts w:ascii="Arial" w:hAnsi="Arial" w:cs="Arial"/>
          <w:sz w:val="22"/>
          <w:szCs w:val="22"/>
        </w:rPr>
        <w:t>Everything you need to know how to do is on the base R and ggplot2 cheat sheets and USGS data retrieval package documentation.</w:t>
      </w:r>
    </w:p>
    <w:p w14:paraId="19C030FF" w14:textId="77777777" w:rsidR="00160F76" w:rsidRPr="00E430A9" w:rsidRDefault="00160F76" w:rsidP="00160F76">
      <w:pPr>
        <w:pStyle w:val="ListParagraph"/>
        <w:numPr>
          <w:ilvl w:val="0"/>
          <w:numId w:val="1"/>
        </w:numPr>
        <w:rPr>
          <w:rFonts w:ascii="Arial" w:hAnsi="Arial" w:cs="Arial"/>
          <w:sz w:val="22"/>
          <w:szCs w:val="22"/>
        </w:rPr>
      </w:pPr>
      <w:r w:rsidRPr="00E430A9">
        <w:rPr>
          <w:rFonts w:ascii="Arial" w:hAnsi="Arial" w:cs="Arial"/>
          <w:sz w:val="22"/>
          <w:szCs w:val="22"/>
        </w:rPr>
        <w:t>You have done all of this before. Use your code from previous labs.</w:t>
      </w:r>
    </w:p>
    <w:p w14:paraId="7D246A98" w14:textId="77777777" w:rsidR="00160F76" w:rsidRPr="00E430A9" w:rsidRDefault="00160F76" w:rsidP="00160F76">
      <w:pPr>
        <w:pStyle w:val="ListParagraph"/>
        <w:numPr>
          <w:ilvl w:val="0"/>
          <w:numId w:val="1"/>
        </w:numPr>
        <w:rPr>
          <w:rFonts w:ascii="Arial" w:hAnsi="Arial" w:cs="Arial"/>
          <w:sz w:val="22"/>
          <w:szCs w:val="22"/>
        </w:rPr>
      </w:pPr>
      <w:r w:rsidRPr="00E430A9">
        <w:rPr>
          <w:rFonts w:ascii="Arial" w:hAnsi="Arial" w:cs="Arial"/>
          <w:sz w:val="22"/>
          <w:szCs w:val="22"/>
        </w:rPr>
        <w:t>Be methodical and careful about troubleshooting your code. Some questions to ask yourself if you get stuck: (USE THIS)</w:t>
      </w:r>
    </w:p>
    <w:p w14:paraId="791A56C1" w14:textId="77777777" w:rsidR="00160F76" w:rsidRPr="00E430A9" w:rsidRDefault="00160F76" w:rsidP="00160F76">
      <w:pPr>
        <w:pStyle w:val="ListParagraph"/>
        <w:numPr>
          <w:ilvl w:val="1"/>
          <w:numId w:val="2"/>
        </w:numPr>
        <w:rPr>
          <w:rFonts w:ascii="Arial" w:hAnsi="Arial" w:cs="Arial"/>
          <w:sz w:val="22"/>
          <w:szCs w:val="22"/>
        </w:rPr>
      </w:pPr>
      <w:r w:rsidRPr="00E430A9">
        <w:rPr>
          <w:rFonts w:ascii="Arial" w:hAnsi="Arial" w:cs="Arial"/>
          <w:sz w:val="22"/>
          <w:szCs w:val="22"/>
        </w:rPr>
        <w:t>Are the correct libraries loaded?</w:t>
      </w:r>
    </w:p>
    <w:p w14:paraId="027F2EF7" w14:textId="77777777" w:rsidR="00160F76" w:rsidRPr="00E430A9" w:rsidRDefault="00160F76" w:rsidP="00160F76">
      <w:pPr>
        <w:pStyle w:val="ListParagraph"/>
        <w:numPr>
          <w:ilvl w:val="1"/>
          <w:numId w:val="2"/>
        </w:numPr>
        <w:rPr>
          <w:rFonts w:ascii="Arial" w:hAnsi="Arial" w:cs="Arial"/>
          <w:sz w:val="22"/>
          <w:szCs w:val="22"/>
        </w:rPr>
      </w:pPr>
      <w:r w:rsidRPr="00E430A9">
        <w:rPr>
          <w:rFonts w:ascii="Arial" w:hAnsi="Arial" w:cs="Arial"/>
          <w:sz w:val="22"/>
          <w:szCs w:val="22"/>
        </w:rPr>
        <w:t>Does the data I am trying to plot/manipulate exist? When in doubt print it out.</w:t>
      </w:r>
    </w:p>
    <w:p w14:paraId="64396F27" w14:textId="77777777" w:rsidR="00160F76" w:rsidRPr="00E430A9" w:rsidRDefault="00160F76" w:rsidP="00160F76">
      <w:pPr>
        <w:pStyle w:val="ListParagraph"/>
        <w:numPr>
          <w:ilvl w:val="1"/>
          <w:numId w:val="2"/>
        </w:numPr>
        <w:rPr>
          <w:rFonts w:ascii="Arial" w:hAnsi="Arial" w:cs="Arial"/>
          <w:sz w:val="22"/>
          <w:szCs w:val="22"/>
        </w:rPr>
      </w:pPr>
      <w:r w:rsidRPr="00E430A9">
        <w:rPr>
          <w:rFonts w:ascii="Arial" w:hAnsi="Arial" w:cs="Arial"/>
          <w:sz w:val="22"/>
          <w:szCs w:val="22"/>
        </w:rPr>
        <w:t>Check capitalization and spelling of variables</w:t>
      </w:r>
    </w:p>
    <w:p w14:paraId="0A6A1892" w14:textId="77777777" w:rsidR="00160F76" w:rsidRPr="00E430A9" w:rsidRDefault="00160F76" w:rsidP="00160F76">
      <w:pPr>
        <w:pStyle w:val="ListParagraph"/>
        <w:numPr>
          <w:ilvl w:val="1"/>
          <w:numId w:val="2"/>
        </w:numPr>
        <w:rPr>
          <w:rFonts w:ascii="Arial" w:hAnsi="Arial" w:cs="Arial"/>
          <w:sz w:val="22"/>
          <w:szCs w:val="22"/>
        </w:rPr>
      </w:pPr>
      <w:r w:rsidRPr="00E430A9">
        <w:rPr>
          <w:rFonts w:ascii="Arial" w:hAnsi="Arial" w:cs="Arial"/>
          <w:sz w:val="22"/>
          <w:szCs w:val="22"/>
        </w:rPr>
        <w:t>Check parentheses</w:t>
      </w:r>
    </w:p>
    <w:p w14:paraId="233D44A6" w14:textId="77777777" w:rsidR="00160F76" w:rsidRPr="00E430A9" w:rsidRDefault="00160F76" w:rsidP="00160F76">
      <w:pPr>
        <w:pStyle w:val="ListParagraph"/>
        <w:numPr>
          <w:ilvl w:val="1"/>
          <w:numId w:val="2"/>
        </w:numPr>
        <w:rPr>
          <w:rFonts w:ascii="Arial" w:hAnsi="Arial" w:cs="Arial"/>
          <w:sz w:val="22"/>
          <w:szCs w:val="22"/>
        </w:rPr>
      </w:pPr>
      <w:r w:rsidRPr="00E430A9">
        <w:rPr>
          <w:rFonts w:ascii="Arial" w:hAnsi="Arial" w:cs="Arial"/>
          <w:sz w:val="22"/>
          <w:szCs w:val="22"/>
        </w:rPr>
        <w:t xml:space="preserve">Check for “+” at the end of </w:t>
      </w:r>
      <w:proofErr w:type="spellStart"/>
      <w:r w:rsidRPr="00E430A9">
        <w:rPr>
          <w:rFonts w:ascii="Arial" w:hAnsi="Arial" w:cs="Arial"/>
          <w:sz w:val="22"/>
          <w:szCs w:val="22"/>
        </w:rPr>
        <w:t>ggplot</w:t>
      </w:r>
      <w:proofErr w:type="spellEnd"/>
      <w:r w:rsidRPr="00E430A9">
        <w:rPr>
          <w:rFonts w:ascii="Arial" w:hAnsi="Arial" w:cs="Arial"/>
          <w:sz w:val="22"/>
          <w:szCs w:val="22"/>
        </w:rPr>
        <w:t xml:space="preserve"> commands</w:t>
      </w:r>
    </w:p>
    <w:p w14:paraId="007F6335" w14:textId="77777777" w:rsidR="00160F76" w:rsidRPr="00E430A9" w:rsidRDefault="00160F76" w:rsidP="00160F76">
      <w:pPr>
        <w:pStyle w:val="ListParagraph"/>
        <w:numPr>
          <w:ilvl w:val="1"/>
          <w:numId w:val="2"/>
        </w:numPr>
        <w:rPr>
          <w:rFonts w:ascii="Arial" w:hAnsi="Arial" w:cs="Arial"/>
          <w:sz w:val="22"/>
          <w:szCs w:val="22"/>
        </w:rPr>
      </w:pPr>
      <w:r w:rsidRPr="00E430A9">
        <w:rPr>
          <w:rFonts w:ascii="Arial" w:hAnsi="Arial" w:cs="Arial"/>
          <w:sz w:val="22"/>
          <w:szCs w:val="22"/>
        </w:rPr>
        <w:t xml:space="preserve">Are my variables the correct type? (numeric vs factor, </w:t>
      </w:r>
      <w:proofErr w:type="spellStart"/>
      <w:r w:rsidRPr="00E430A9">
        <w:rPr>
          <w:rFonts w:ascii="Arial" w:hAnsi="Arial" w:cs="Arial"/>
          <w:sz w:val="22"/>
          <w:szCs w:val="22"/>
        </w:rPr>
        <w:t>etc</w:t>
      </w:r>
      <w:proofErr w:type="spellEnd"/>
      <w:r w:rsidRPr="00E430A9">
        <w:rPr>
          <w:rFonts w:ascii="Arial" w:hAnsi="Arial" w:cs="Arial"/>
          <w:sz w:val="22"/>
          <w:szCs w:val="22"/>
        </w:rPr>
        <w:t>)</w:t>
      </w:r>
    </w:p>
    <w:p w14:paraId="320DA5FF" w14:textId="77777777" w:rsidR="00160F76" w:rsidRPr="00E430A9" w:rsidRDefault="00160F76" w:rsidP="00160F76">
      <w:pPr>
        <w:pStyle w:val="ListParagraph"/>
        <w:numPr>
          <w:ilvl w:val="1"/>
          <w:numId w:val="2"/>
        </w:numPr>
        <w:rPr>
          <w:rFonts w:ascii="Arial" w:hAnsi="Arial" w:cs="Arial"/>
          <w:sz w:val="22"/>
          <w:szCs w:val="22"/>
        </w:rPr>
      </w:pPr>
      <w:r w:rsidRPr="00E430A9">
        <w:rPr>
          <w:rFonts w:ascii="Arial" w:hAnsi="Arial" w:cs="Arial"/>
          <w:sz w:val="22"/>
          <w:szCs w:val="22"/>
        </w:rPr>
        <w:t>Are commas in the right places in function calls?</w:t>
      </w:r>
    </w:p>
    <w:p w14:paraId="50A5F4E3" w14:textId="77777777" w:rsidR="00160F76" w:rsidRPr="00E430A9" w:rsidRDefault="00160F76">
      <w:pPr>
        <w:rPr>
          <w:rFonts w:ascii="Arial" w:hAnsi="Arial" w:cs="Arial"/>
          <w:sz w:val="22"/>
          <w:szCs w:val="22"/>
          <w:u w:val="single"/>
        </w:rPr>
      </w:pPr>
    </w:p>
    <w:p w14:paraId="09B09839" w14:textId="77777777" w:rsidR="00160F76" w:rsidRPr="00E430A9" w:rsidRDefault="00160F76">
      <w:pPr>
        <w:rPr>
          <w:rFonts w:ascii="Arial" w:hAnsi="Arial" w:cs="Arial"/>
          <w:sz w:val="22"/>
          <w:szCs w:val="22"/>
          <w:u w:val="single"/>
        </w:rPr>
      </w:pPr>
      <w:r w:rsidRPr="00E430A9">
        <w:rPr>
          <w:rFonts w:ascii="Arial" w:hAnsi="Arial" w:cs="Arial"/>
          <w:sz w:val="22"/>
          <w:szCs w:val="22"/>
          <w:u w:val="single"/>
        </w:rPr>
        <w:t>Assignment:</w:t>
      </w:r>
    </w:p>
    <w:p w14:paraId="56CC8624" w14:textId="77777777" w:rsidR="00160F76" w:rsidRPr="00E430A9" w:rsidRDefault="00160F76">
      <w:pPr>
        <w:rPr>
          <w:rFonts w:ascii="Arial" w:hAnsi="Arial" w:cs="Arial"/>
          <w:sz w:val="22"/>
          <w:szCs w:val="22"/>
        </w:rPr>
      </w:pPr>
      <w:r w:rsidRPr="00E430A9">
        <w:rPr>
          <w:rFonts w:ascii="Arial" w:hAnsi="Arial" w:cs="Arial"/>
          <w:sz w:val="22"/>
          <w:szCs w:val="22"/>
        </w:rPr>
        <w:t>Use the USGS data retrieval package to get discharge and specific conductance values for a gage of your choosing. (Note: you can’t choose just any gage, as not all have SC) Download enough of the record to show at least three storm events. Once you have the data, do the following:</w:t>
      </w:r>
    </w:p>
    <w:p w14:paraId="7F42FF32" w14:textId="77777777" w:rsidR="00160F76" w:rsidRPr="00E430A9" w:rsidRDefault="00160F76">
      <w:pPr>
        <w:rPr>
          <w:rFonts w:ascii="Arial" w:hAnsi="Arial" w:cs="Arial"/>
          <w:sz w:val="22"/>
          <w:szCs w:val="22"/>
        </w:rPr>
      </w:pPr>
      <w:r w:rsidRPr="00E430A9">
        <w:rPr>
          <w:rFonts w:ascii="Arial" w:hAnsi="Arial" w:cs="Arial"/>
          <w:sz w:val="22"/>
          <w:szCs w:val="22"/>
        </w:rPr>
        <w:tab/>
        <w:t>Make 2 plots:</w:t>
      </w:r>
    </w:p>
    <w:p w14:paraId="4845257D" w14:textId="77777777" w:rsidR="00160F76" w:rsidRPr="00E430A9" w:rsidRDefault="00160F76">
      <w:pPr>
        <w:rPr>
          <w:rFonts w:ascii="Arial" w:hAnsi="Arial" w:cs="Arial"/>
          <w:sz w:val="22"/>
          <w:szCs w:val="22"/>
        </w:rPr>
      </w:pPr>
      <w:r w:rsidRPr="00E430A9">
        <w:rPr>
          <w:rFonts w:ascii="Arial" w:hAnsi="Arial" w:cs="Arial"/>
          <w:sz w:val="22"/>
          <w:szCs w:val="22"/>
        </w:rPr>
        <w:tab/>
      </w:r>
      <w:r w:rsidRPr="00E430A9">
        <w:rPr>
          <w:rFonts w:ascii="Arial" w:hAnsi="Arial" w:cs="Arial"/>
          <w:sz w:val="22"/>
          <w:szCs w:val="22"/>
        </w:rPr>
        <w:tab/>
        <w:t>A two-panel plot with one panel showing discharge and one showing SC</w:t>
      </w:r>
    </w:p>
    <w:p w14:paraId="1FBBFDDC" w14:textId="77777777" w:rsidR="00160F76" w:rsidRPr="00E430A9" w:rsidRDefault="00160F76">
      <w:pPr>
        <w:rPr>
          <w:rFonts w:ascii="Arial" w:hAnsi="Arial" w:cs="Arial"/>
          <w:sz w:val="22"/>
          <w:szCs w:val="22"/>
        </w:rPr>
      </w:pPr>
      <w:r w:rsidRPr="00E430A9">
        <w:rPr>
          <w:rFonts w:ascii="Arial" w:hAnsi="Arial" w:cs="Arial"/>
          <w:sz w:val="22"/>
          <w:szCs w:val="22"/>
        </w:rPr>
        <w:tab/>
      </w:r>
      <w:r w:rsidRPr="00E430A9">
        <w:rPr>
          <w:rFonts w:ascii="Arial" w:hAnsi="Arial" w:cs="Arial"/>
          <w:sz w:val="22"/>
          <w:szCs w:val="22"/>
        </w:rPr>
        <w:tab/>
        <w:t>A plot showing SC v. Discharge</w:t>
      </w:r>
    </w:p>
    <w:p w14:paraId="0A06A569" w14:textId="77777777" w:rsidR="00160F76" w:rsidRPr="00E430A9" w:rsidRDefault="00160F76">
      <w:pPr>
        <w:rPr>
          <w:rFonts w:ascii="Arial" w:hAnsi="Arial" w:cs="Arial"/>
          <w:sz w:val="22"/>
          <w:szCs w:val="22"/>
        </w:rPr>
      </w:pPr>
    </w:p>
    <w:p w14:paraId="3C04615F" w14:textId="77777777" w:rsidR="00160F76" w:rsidRPr="00E430A9" w:rsidRDefault="00160F76">
      <w:pPr>
        <w:rPr>
          <w:rFonts w:ascii="Arial" w:hAnsi="Arial" w:cs="Arial"/>
          <w:sz w:val="22"/>
          <w:szCs w:val="22"/>
        </w:rPr>
      </w:pPr>
      <w:r w:rsidRPr="00E430A9">
        <w:rPr>
          <w:rFonts w:ascii="Arial" w:hAnsi="Arial" w:cs="Arial"/>
          <w:sz w:val="22"/>
          <w:szCs w:val="22"/>
        </w:rPr>
        <w:t>Use these plots to answer the following questions.</w:t>
      </w:r>
    </w:p>
    <w:p w14:paraId="0F184425" w14:textId="77777777" w:rsidR="00160F76" w:rsidRPr="00E430A9" w:rsidRDefault="00160F76" w:rsidP="00E430A9">
      <w:pPr>
        <w:pStyle w:val="ListParagraph"/>
        <w:numPr>
          <w:ilvl w:val="1"/>
          <w:numId w:val="3"/>
        </w:numPr>
        <w:rPr>
          <w:rFonts w:ascii="Arial" w:hAnsi="Arial" w:cs="Arial"/>
          <w:sz w:val="22"/>
          <w:szCs w:val="22"/>
        </w:rPr>
      </w:pPr>
      <w:r w:rsidRPr="00E430A9">
        <w:rPr>
          <w:rFonts w:ascii="Arial" w:hAnsi="Arial" w:cs="Arial"/>
          <w:sz w:val="22"/>
          <w:szCs w:val="22"/>
        </w:rPr>
        <w:t>What is specific conductance and what does it tell us?</w:t>
      </w:r>
    </w:p>
    <w:p w14:paraId="30FAEF9F" w14:textId="77777777" w:rsidR="00160F76" w:rsidRPr="00E430A9" w:rsidRDefault="00E430A9" w:rsidP="00E430A9">
      <w:pPr>
        <w:pStyle w:val="ListParagraph"/>
        <w:numPr>
          <w:ilvl w:val="1"/>
          <w:numId w:val="3"/>
        </w:numPr>
        <w:rPr>
          <w:rFonts w:ascii="Arial" w:hAnsi="Arial" w:cs="Arial"/>
          <w:sz w:val="22"/>
          <w:szCs w:val="22"/>
        </w:rPr>
      </w:pPr>
      <w:r w:rsidRPr="00E430A9">
        <w:rPr>
          <w:rFonts w:ascii="Arial" w:hAnsi="Arial" w:cs="Arial"/>
          <w:sz w:val="22"/>
          <w:szCs w:val="22"/>
        </w:rPr>
        <w:t>Describe the relationships you see between SC and Q in your timeseries plot. How is this indicative of the type of watershed this gage measures? Look up information on the watershed to see if this makes sense. If it doesn’t: explain why.</w:t>
      </w:r>
    </w:p>
    <w:p w14:paraId="25C778BC" w14:textId="77777777" w:rsidR="00E430A9" w:rsidRPr="00E430A9" w:rsidRDefault="00E430A9" w:rsidP="00E430A9">
      <w:pPr>
        <w:pStyle w:val="ListParagraph"/>
        <w:numPr>
          <w:ilvl w:val="1"/>
          <w:numId w:val="3"/>
        </w:numPr>
        <w:rPr>
          <w:rFonts w:ascii="Arial" w:hAnsi="Arial" w:cs="Arial"/>
          <w:sz w:val="22"/>
          <w:szCs w:val="22"/>
        </w:rPr>
      </w:pPr>
      <w:r w:rsidRPr="00E430A9">
        <w:rPr>
          <w:rFonts w:ascii="Arial" w:hAnsi="Arial" w:cs="Arial"/>
          <w:sz w:val="22"/>
          <w:szCs w:val="22"/>
        </w:rPr>
        <w:t>Describe the general relationship in the SC v. Q plot. What does this plot show you that the time-series one does not? What is the utility in looking at these data this way? Describe the relationship.</w:t>
      </w:r>
    </w:p>
    <w:p w14:paraId="706F9332" w14:textId="77777777" w:rsidR="00E430A9" w:rsidRDefault="00E430A9" w:rsidP="00E430A9">
      <w:pPr>
        <w:rPr>
          <w:rFonts w:ascii="Arial" w:hAnsi="Arial" w:cs="Arial"/>
          <w:sz w:val="22"/>
          <w:szCs w:val="22"/>
        </w:rPr>
      </w:pPr>
    </w:p>
    <w:p w14:paraId="036EC946" w14:textId="77777777" w:rsidR="00E430A9" w:rsidRPr="00E430A9" w:rsidRDefault="00E430A9" w:rsidP="00E430A9">
      <w:pPr>
        <w:rPr>
          <w:rFonts w:ascii="Arial" w:hAnsi="Arial" w:cs="Arial"/>
          <w:b/>
          <w:sz w:val="22"/>
          <w:szCs w:val="22"/>
        </w:rPr>
      </w:pPr>
      <w:r w:rsidRPr="00E430A9">
        <w:rPr>
          <w:rFonts w:ascii="Arial" w:hAnsi="Arial" w:cs="Arial"/>
          <w:b/>
          <w:sz w:val="22"/>
          <w:szCs w:val="22"/>
        </w:rPr>
        <w:t>Turn in a PDF with your clearly labelled plots and answers to the questions. Include your code as an appendix.</w:t>
      </w:r>
    </w:p>
    <w:sectPr w:rsidR="00E430A9" w:rsidRPr="00E430A9" w:rsidSect="0077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D0479"/>
    <w:multiLevelType w:val="hybridMultilevel"/>
    <w:tmpl w:val="898646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585EE0"/>
    <w:multiLevelType w:val="hybridMultilevel"/>
    <w:tmpl w:val="1BD87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E4851"/>
    <w:multiLevelType w:val="hybridMultilevel"/>
    <w:tmpl w:val="36BEA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76"/>
    <w:rsid w:val="000A380C"/>
    <w:rsid w:val="00160F76"/>
    <w:rsid w:val="00305CDF"/>
    <w:rsid w:val="0077749D"/>
    <w:rsid w:val="00E4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CEBDF9"/>
  <w14:defaultImageDpi w14:val="32767"/>
  <w15:chartTrackingRefBased/>
  <w15:docId w15:val="{E31C2565-76B0-E245-AF65-791E19C4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F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Gannon</dc:creator>
  <cp:keywords/>
  <dc:description/>
  <cp:lastModifiedBy>JP Gannon</cp:lastModifiedBy>
  <cp:revision>2</cp:revision>
  <cp:lastPrinted>2019-04-18T11:35:00Z</cp:lastPrinted>
  <dcterms:created xsi:type="dcterms:W3CDTF">2019-04-18T11:18:00Z</dcterms:created>
  <dcterms:modified xsi:type="dcterms:W3CDTF">2019-04-22T11:41:00Z</dcterms:modified>
</cp:coreProperties>
</file>