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3.2" w:lineRule="auto"/>
        <w:ind w:right="420"/>
        <w:rPr>
          <w:rFonts w:ascii="Proxima Nova" w:cs="Proxima Nova" w:eastAsia="Proxima Nova" w:hAnsi="Proxima Nova"/>
          <w:b w:val="1"/>
          <w:sz w:val="33"/>
          <w:szCs w:val="33"/>
        </w:rPr>
      </w:pPr>
      <w:bookmarkStart w:colFirst="0" w:colLast="0" w:name="_qsavznoe8akg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33"/>
          <w:szCs w:val="33"/>
          <w:rtl w:val="0"/>
        </w:rPr>
        <w:t xml:space="preserve">Sensor inteligente de humedad de sustrato de bajo costo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Sensor De Humedad De Sustrato - Xiaomi Mi Flora - Growing | Envío gratis (mercadolibre.com.ar)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2075" cy="3752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de humedad capacitivo:</w:t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Sensor De Humedad En Suelo - Capacitivo Analogico Gtia | MercadoLibre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de temperatura: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LM35 + acondicionamiento de señal (tarda 3 minutos en tener un valor 100% final) </w:t>
      </w:r>
      <w:r w:rsidDel="00000000" w:rsidR="00000000" w:rsidRPr="00000000">
        <w:rPr>
          <w:b w:val="1"/>
          <w:rtl w:val="0"/>
        </w:rPr>
        <w:t xml:space="preserve">ADC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Termistor NTC + acondicionamiento de señal </w:t>
      </w:r>
      <w:r w:rsidDel="00000000" w:rsidR="00000000" w:rsidRPr="00000000">
        <w:rPr>
          <w:b w:val="1"/>
          <w:rtl w:val="0"/>
        </w:rPr>
        <w:t xml:space="preserve">ADC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de luz: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Modulo Sensor De Luz Digital Ambiente Bh1750 Gy-302 Arduino | MercadoLibre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I2C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LDR + acondicionamiento de señal (es necesario calibrar?) </w:t>
      </w:r>
      <w:r w:rsidDel="00000000" w:rsidR="00000000" w:rsidRPr="00000000">
        <w:rPr>
          <w:b w:val="1"/>
          <w:rtl w:val="0"/>
        </w:rPr>
        <w:t xml:space="preserve">ADC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Microcontrolador: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Tiene que soportar: I2C, ADC (Ver STM32F103)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OLED: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Pantalla Oled Display 0.96p Arduino Raspberry Arm I2c Iic Se | MercadoLibre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I2C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Batería: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Accesorio Drone Bateria Litio Polimero Lipo 3.7v 2000mah | MercadoLibre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ticulo.mercadolibre.com.ar/MLA-933373386-accesorio-drone-bateria-litio-polimero-lipo-37v-2000mah-_JM#position=9&amp;search_layout=stack&amp;type=item&amp;tracking_id=94819c07-51d9-4f43-bc5a-d52e0dc57778" TargetMode="External"/><Relationship Id="rId10" Type="http://schemas.openxmlformats.org/officeDocument/2006/relationships/hyperlink" Target="https://articulo.mercadolibre.com.ar/MLA-743257264-pantalla-oled-display-096p-arduino-raspberry-arm-i2c-iic-se-_JM#position=1&amp;search_layout=grid&amp;type=item&amp;tracking_id=0beef01b-107b-49a3-a93f-caa1f1c3d658" TargetMode="External"/><Relationship Id="rId9" Type="http://schemas.openxmlformats.org/officeDocument/2006/relationships/hyperlink" Target="https://articulo.mercadolibre.com.ar/MLA-905448482-modulo-sensor-de-luz-digital-ambiente-bh1750-gy-302-arduino-_JM#position=1&amp;search_layout=grid&amp;type=item&amp;tracking_id=af91e705-fa31-498f-8a6d-73f121918023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iculo.mercadolibre.com.ar/MLA-1114325165-sensor-de-humedad-de-sustrato-xiaomi-mi-flora-growing-_JM?matt_tool=92724942&amp;matt_word=&amp;matt_source=google&amp;matt_campaign_id=14508409196&amp;matt_ad_group_id=124055975502&amp;matt_match_type=&amp;matt_network=g&amp;matt_device=c&amp;matt_creative=543394189907&amp;matt_keyword=&amp;matt_ad_position=&amp;matt_ad_type=pla&amp;matt_merchant_id=551422939&amp;matt_product_id=MLA1114325165&amp;matt_product_partition_id=1416137266275&amp;matt_target_id=aud-415044759576:pla-1416137266275&amp;gclid=Cj0KCQjw5-WRBhCKARIsAAId9Fka7NtsUL0Zfa-TETdYlACyF7SsQ1PMVv6IPXXRe53W6SDIzxKbrwMaAspWEALw_wc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rticulo.mercadolibre.com.ar/MLA-806079200-sensor-de-humedad-en-suelo-capacitivo-analogico-gtia-_JM#position=13&amp;search_layout=stack&amp;type=item&amp;tracking_id=4740de2f-55da-4adf-b109-f552d7f8306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