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F54E12" w14:textId="77777777" w:rsidR="008946C9" w:rsidRPr="001F0F03" w:rsidRDefault="001053DE" w:rsidP="001F0F03">
      <w:pPr>
        <w:pStyle w:val="Title"/>
        <w:rPr>
          <w:bCs/>
          <w:sz w:val="44"/>
          <w:szCs w:val="44"/>
        </w:rPr>
      </w:pPr>
      <w:r>
        <w:rPr>
          <w:sz w:val="44"/>
          <w:szCs w:val="44"/>
        </w:rPr>
        <w:t>Project 4</w:t>
      </w:r>
      <w:r w:rsidR="004122F3" w:rsidRPr="001F0F03">
        <w:rPr>
          <w:sz w:val="44"/>
          <w:szCs w:val="44"/>
        </w:rPr>
        <w:t xml:space="preserve"> – Logic pro</w:t>
      </w:r>
      <w:r w:rsidR="002406F6">
        <w:rPr>
          <w:sz w:val="44"/>
          <w:szCs w:val="44"/>
        </w:rPr>
        <w:t>G</w:t>
      </w:r>
      <w:r w:rsidR="004122F3" w:rsidRPr="001F0F03">
        <w:rPr>
          <w:sz w:val="44"/>
          <w:szCs w:val="44"/>
        </w:rPr>
        <w:t>ramming with prolog</w:t>
      </w:r>
    </w:p>
    <w:p w14:paraId="43C0D0D8" w14:textId="77777777" w:rsidR="008946C9" w:rsidRDefault="008946C9" w:rsidP="00C82D06">
      <w:pPr>
        <w:pStyle w:val="Subtitle"/>
        <w:spacing w:after="0"/>
        <w:rPr>
          <w:rStyle w:val="SubtleEmphasis"/>
        </w:rPr>
      </w:pPr>
      <w:r w:rsidRPr="008D0E99">
        <w:rPr>
          <w:rStyle w:val="SubtleEmphasis"/>
        </w:rPr>
        <w:t>Programming Languages</w:t>
      </w:r>
    </w:p>
    <w:p w14:paraId="5718D32C" w14:textId="77777777" w:rsidR="00C82D06" w:rsidRPr="00C82D06" w:rsidRDefault="00C82D06" w:rsidP="00C82D06"/>
    <w:p w14:paraId="6E6A1D9E" w14:textId="77777777" w:rsidR="008946C9" w:rsidRPr="0017166E" w:rsidRDefault="001F0F03" w:rsidP="001F0F03">
      <w:pPr>
        <w:pStyle w:val="Heading1"/>
      </w:pPr>
      <w:r>
        <w:t>Objective</w:t>
      </w:r>
    </w:p>
    <w:p w14:paraId="77FF200B" w14:textId="77777777" w:rsidR="008946C9" w:rsidRPr="006739B0" w:rsidRDefault="00213031" w:rsidP="00BB3D7E">
      <w:pPr>
        <w:rPr>
          <w:b/>
        </w:rPr>
      </w:pPr>
      <w:r w:rsidRPr="006739B0">
        <w:t xml:space="preserve">Build </w:t>
      </w:r>
      <w:r w:rsidR="00BE1A81">
        <w:t>a mini expert system</w:t>
      </w:r>
      <w:r w:rsidRPr="006739B0">
        <w:t xml:space="preserve"> in </w:t>
      </w:r>
      <w:r w:rsidRPr="006739B0">
        <w:rPr>
          <w:b/>
        </w:rPr>
        <w:t xml:space="preserve">Prolog </w:t>
      </w:r>
      <w:r w:rsidR="00841280">
        <w:t xml:space="preserve">for a </w:t>
      </w:r>
      <w:r w:rsidR="00BE1A81">
        <w:t xml:space="preserve">student-selected </w:t>
      </w:r>
      <w:r w:rsidR="00C71E3B">
        <w:t>application.</w:t>
      </w:r>
    </w:p>
    <w:p w14:paraId="117D4AB3" w14:textId="77777777" w:rsidR="00B35564" w:rsidRPr="0017166E" w:rsidRDefault="00B35564" w:rsidP="008946C9">
      <w:pPr>
        <w:rPr>
          <w:rFonts w:ascii="Arial" w:hAnsi="Arial" w:cs="Arial"/>
        </w:rPr>
      </w:pPr>
    </w:p>
    <w:p w14:paraId="0EA75C85" w14:textId="77777777" w:rsidR="008946C9" w:rsidRPr="0017166E" w:rsidRDefault="001F0F03" w:rsidP="001F0F03">
      <w:pPr>
        <w:pStyle w:val="Heading1"/>
      </w:pPr>
      <w:r>
        <w:t>Topics</w:t>
      </w:r>
    </w:p>
    <w:p w14:paraId="4595033A" w14:textId="77777777" w:rsidR="007A10DF" w:rsidRPr="00BE1A81" w:rsidRDefault="00B124EC" w:rsidP="00A6162B">
      <w:pPr>
        <w:pStyle w:val="ListParagraph"/>
        <w:numPr>
          <w:ilvl w:val="0"/>
          <w:numId w:val="39"/>
        </w:numPr>
        <w:rPr>
          <w:i/>
        </w:rPr>
      </w:pPr>
      <w:r>
        <w:t>Logic Programming Languages</w:t>
      </w:r>
    </w:p>
    <w:p w14:paraId="00A9A8A8" w14:textId="77777777" w:rsidR="00BE1A81" w:rsidRPr="00BE1A81" w:rsidRDefault="00BE1A81" w:rsidP="00A6162B">
      <w:pPr>
        <w:pStyle w:val="ListParagraph"/>
        <w:numPr>
          <w:ilvl w:val="0"/>
          <w:numId w:val="39"/>
        </w:numPr>
        <w:rPr>
          <w:i/>
        </w:rPr>
      </w:pPr>
      <w:r>
        <w:t>Expert systems</w:t>
      </w:r>
      <w:r w:rsidR="00C71E3B">
        <w:t xml:space="preserve"> </w:t>
      </w:r>
    </w:p>
    <w:p w14:paraId="07B7EDAE" w14:textId="77777777" w:rsidR="00BE1A81" w:rsidRPr="008D4C2B" w:rsidRDefault="00BE1A81" w:rsidP="00A6162B">
      <w:pPr>
        <w:pStyle w:val="ListParagraph"/>
        <w:numPr>
          <w:ilvl w:val="1"/>
          <w:numId w:val="39"/>
        </w:numPr>
        <w:rPr>
          <w:i/>
        </w:rPr>
      </w:pPr>
      <w:r>
        <w:t>Knowledge-bases</w:t>
      </w:r>
      <w:r w:rsidR="008D4C2B">
        <w:t xml:space="preserve"> + Inference engine</w:t>
      </w:r>
    </w:p>
    <w:p w14:paraId="3625EBFA" w14:textId="77777777" w:rsidR="00B35564" w:rsidRPr="00A6162B" w:rsidRDefault="008D4C2B" w:rsidP="005457C9">
      <w:pPr>
        <w:pStyle w:val="ListParagraph"/>
        <w:numPr>
          <w:ilvl w:val="1"/>
          <w:numId w:val="39"/>
        </w:numPr>
        <w:rPr>
          <w:rFonts w:ascii="Arial" w:hAnsi="Arial" w:cs="Arial"/>
          <w:i/>
        </w:rPr>
      </w:pPr>
      <w:r>
        <w:t>Applications</w:t>
      </w:r>
    </w:p>
    <w:p w14:paraId="67DAAAE6" w14:textId="77777777" w:rsidR="00A6162B" w:rsidRPr="00A6162B" w:rsidRDefault="00A6162B" w:rsidP="00A6162B">
      <w:pPr>
        <w:pStyle w:val="ListParagraph"/>
        <w:ind w:left="1440"/>
        <w:rPr>
          <w:rFonts w:ascii="Arial" w:hAnsi="Arial" w:cs="Arial"/>
          <w:i/>
        </w:rPr>
      </w:pPr>
    </w:p>
    <w:p w14:paraId="4ADB303E" w14:textId="77777777" w:rsidR="00750D55" w:rsidRDefault="00213031" w:rsidP="001F0F03">
      <w:pPr>
        <w:pStyle w:val="Heading1"/>
        <w:rPr>
          <w:i/>
        </w:rPr>
      </w:pPr>
      <w:r>
        <w:t>Instructions</w:t>
      </w:r>
      <w:r w:rsidR="00750D55" w:rsidRPr="0018284B">
        <w:rPr>
          <w:i/>
        </w:rPr>
        <w:t xml:space="preserve">  </w:t>
      </w:r>
    </w:p>
    <w:p w14:paraId="55D68992" w14:textId="77777777" w:rsidR="00CA37D0" w:rsidRDefault="00CA37D0" w:rsidP="00663517">
      <w:pPr>
        <w:pStyle w:val="Heading3"/>
        <w:numPr>
          <w:ilvl w:val="0"/>
          <w:numId w:val="38"/>
        </w:numPr>
      </w:pPr>
      <w:r>
        <w:t>Preliminary</w:t>
      </w:r>
    </w:p>
    <w:p w14:paraId="22689815" w14:textId="77777777" w:rsidR="004956FB" w:rsidRDefault="004956FB" w:rsidP="004956FB">
      <w:pPr>
        <w:pStyle w:val="ListParagraph"/>
      </w:pPr>
      <w:r>
        <w:t>Select a partner (recommended)</w:t>
      </w:r>
    </w:p>
    <w:p w14:paraId="219F22A4" w14:textId="77777777" w:rsidR="004956FB" w:rsidRDefault="004956FB" w:rsidP="004956FB">
      <w:pPr>
        <w:pStyle w:val="ListParagraph"/>
      </w:pPr>
    </w:p>
    <w:p w14:paraId="7100AC37" w14:textId="77777777" w:rsidR="004956FB" w:rsidRDefault="004956FB" w:rsidP="004956FB">
      <w:pPr>
        <w:pStyle w:val="Heading3"/>
        <w:numPr>
          <w:ilvl w:val="0"/>
          <w:numId w:val="38"/>
        </w:numPr>
      </w:pPr>
      <w:r>
        <w:t>Research expert systems and their applications.</w:t>
      </w:r>
    </w:p>
    <w:p w14:paraId="41DBB47D" w14:textId="77777777" w:rsidR="004956FB" w:rsidRDefault="004956FB" w:rsidP="004956FB">
      <w:pPr>
        <w:pStyle w:val="ListParagraph"/>
      </w:pPr>
      <w:r>
        <w:t xml:space="preserve"> See </w:t>
      </w:r>
      <w:hyperlink w:anchor="_References" w:history="1">
        <w:r w:rsidR="00626123" w:rsidRPr="00626123">
          <w:rPr>
            <w:rStyle w:val="Hyperlink"/>
          </w:rPr>
          <w:t>references</w:t>
        </w:r>
      </w:hyperlink>
      <w:r>
        <w:t xml:space="preserve"> at the end of this document </w:t>
      </w:r>
      <w:r w:rsidR="00626123">
        <w:t>to get started.</w:t>
      </w:r>
    </w:p>
    <w:p w14:paraId="24A7F8A7" w14:textId="77777777" w:rsidR="004956FB" w:rsidRDefault="004956FB" w:rsidP="004956FB">
      <w:pPr>
        <w:pStyle w:val="ListParagraph"/>
      </w:pPr>
    </w:p>
    <w:p w14:paraId="5AFADEF5" w14:textId="77777777" w:rsidR="00E11B18" w:rsidRDefault="004956FB" w:rsidP="004956FB">
      <w:pPr>
        <w:pStyle w:val="Heading3"/>
        <w:numPr>
          <w:ilvl w:val="0"/>
          <w:numId w:val="38"/>
        </w:numPr>
      </w:pPr>
      <w:r>
        <w:t>application</w:t>
      </w:r>
    </w:p>
    <w:p w14:paraId="654830FF" w14:textId="77777777" w:rsidR="000F3C53" w:rsidRDefault="00CA37D0" w:rsidP="008D4C2B">
      <w:pPr>
        <w:pStyle w:val="ListParagraph"/>
        <w:numPr>
          <w:ilvl w:val="0"/>
          <w:numId w:val="40"/>
        </w:numPr>
      </w:pPr>
      <w:r w:rsidRPr="001A1D67">
        <w:rPr>
          <w:b/>
          <w:color w:val="475A8D" w:themeColor="accent6"/>
        </w:rPr>
        <w:t>S</w:t>
      </w:r>
      <w:r w:rsidR="002C0508" w:rsidRPr="001A1D67">
        <w:rPr>
          <w:b/>
          <w:color w:val="475A8D" w:themeColor="accent6"/>
        </w:rPr>
        <w:t>elect</w:t>
      </w:r>
      <w:r w:rsidR="002C0508" w:rsidRPr="001A1D67">
        <w:rPr>
          <w:b/>
        </w:rPr>
        <w:t xml:space="preserve"> </w:t>
      </w:r>
      <w:r w:rsidR="002C0508">
        <w:t xml:space="preserve">an </w:t>
      </w:r>
      <w:r w:rsidR="002C0508" w:rsidRPr="008D4C2B">
        <w:rPr>
          <w:b/>
        </w:rPr>
        <w:t>application</w:t>
      </w:r>
      <w:r w:rsidR="004956FB" w:rsidRPr="008D4C2B">
        <w:rPr>
          <w:b/>
        </w:rPr>
        <w:t xml:space="preserve"> of interest</w:t>
      </w:r>
      <w:r w:rsidR="004956FB">
        <w:t xml:space="preserve"> </w:t>
      </w:r>
      <w:r>
        <w:t xml:space="preserve">for </w:t>
      </w:r>
      <w:r w:rsidR="002C0508">
        <w:t>which you’d like to build your own</w:t>
      </w:r>
      <w:r w:rsidR="00E11B18">
        <w:t xml:space="preserve"> mini</w:t>
      </w:r>
      <w:r>
        <w:t xml:space="preserve"> expert-system</w:t>
      </w:r>
      <w:r w:rsidR="008D4C2B">
        <w:t xml:space="preserve">. </w:t>
      </w:r>
    </w:p>
    <w:p w14:paraId="1D8C983B" w14:textId="77777777" w:rsidR="000F3C53" w:rsidRDefault="002C0508" w:rsidP="009B2515">
      <w:pPr>
        <w:pStyle w:val="ListParagraph"/>
        <w:numPr>
          <w:ilvl w:val="1"/>
          <w:numId w:val="40"/>
        </w:numPr>
      </w:pPr>
      <w:r>
        <w:t>To s</w:t>
      </w:r>
      <w:r w:rsidR="00C71E3B">
        <w:t>tart</w:t>
      </w:r>
      <w:r>
        <w:t xml:space="preserve"> </w:t>
      </w:r>
      <w:r w:rsidR="00C71E3B">
        <w:t xml:space="preserve">brainstorming </w:t>
      </w:r>
      <w:r>
        <w:t xml:space="preserve">ideas </w:t>
      </w:r>
      <w:r w:rsidRPr="008D4C2B">
        <w:rPr>
          <w:b/>
        </w:rPr>
        <w:t>see</w:t>
      </w:r>
      <w:r w:rsidR="004956FB" w:rsidRPr="008D4C2B">
        <w:rPr>
          <w:b/>
        </w:rPr>
        <w:t xml:space="preserve"> what’s been done before in</w:t>
      </w:r>
      <w:r w:rsidRPr="008D4C2B">
        <w:rPr>
          <w:b/>
        </w:rPr>
        <w:t xml:space="preserve"> section on Applications in</w:t>
      </w:r>
      <w:r w:rsidR="008D4C2B" w:rsidRPr="008D4C2B">
        <w:rPr>
          <w:b/>
        </w:rPr>
        <w:t xml:space="preserve"> reference</w:t>
      </w:r>
      <w:r w:rsidRPr="008D4C2B">
        <w:rPr>
          <w:b/>
        </w:rPr>
        <w:t xml:space="preserve"> </w:t>
      </w:r>
      <w:sdt>
        <w:sdtPr>
          <w:rPr>
            <w:b/>
          </w:rPr>
          <w:id w:val="586433252"/>
          <w:citation/>
        </w:sdtPr>
        <w:sdtEndPr/>
        <w:sdtContent>
          <w:r w:rsidRPr="008D4C2B">
            <w:rPr>
              <w:b/>
            </w:rPr>
            <w:fldChar w:fldCharType="begin"/>
          </w:r>
          <w:r w:rsidRPr="008D4C2B">
            <w:rPr>
              <w:b/>
            </w:rPr>
            <w:instrText xml:space="preserve"> CITATION Wik \l 1033 </w:instrText>
          </w:r>
          <w:r w:rsidRPr="008D4C2B">
            <w:rPr>
              <w:b/>
            </w:rPr>
            <w:fldChar w:fldCharType="separate"/>
          </w:r>
          <w:r w:rsidRPr="008D4C2B">
            <w:rPr>
              <w:b/>
              <w:noProof/>
            </w:rPr>
            <w:t>[1]</w:t>
          </w:r>
          <w:r w:rsidRPr="008D4C2B">
            <w:rPr>
              <w:b/>
            </w:rPr>
            <w:fldChar w:fldCharType="end"/>
          </w:r>
        </w:sdtContent>
      </w:sdt>
      <w:r>
        <w:t xml:space="preserve"> </w:t>
      </w:r>
      <w:r w:rsidR="00E412CC">
        <w:t>.</w:t>
      </w:r>
      <w:r w:rsidR="0076787E">
        <w:t xml:space="preserve"> </w:t>
      </w:r>
    </w:p>
    <w:p w14:paraId="35B8D0FF" w14:textId="77777777" w:rsidR="00E412CC" w:rsidRDefault="00E412CC" w:rsidP="009B2515">
      <w:pPr>
        <w:pStyle w:val="ListParagraph"/>
        <w:numPr>
          <w:ilvl w:val="1"/>
          <w:numId w:val="40"/>
        </w:numPr>
      </w:pPr>
      <w:r>
        <w:t xml:space="preserve">Keep in mind that you will be </w:t>
      </w:r>
      <w:r w:rsidRPr="005D43C6">
        <w:rPr>
          <w:b/>
        </w:rPr>
        <w:t>evaluated</w:t>
      </w:r>
      <w:r>
        <w:t xml:space="preserve"> based on your applications</w:t>
      </w:r>
      <w:r w:rsidR="000F3C53">
        <w:t>’</w:t>
      </w:r>
    </w:p>
    <w:p w14:paraId="0E369E02" w14:textId="77777777" w:rsidR="004956FB" w:rsidRDefault="00E412CC" w:rsidP="009B2515">
      <w:pPr>
        <w:pStyle w:val="ListParagraph"/>
        <w:numPr>
          <w:ilvl w:val="2"/>
          <w:numId w:val="40"/>
        </w:numPr>
      </w:pPr>
      <w:r w:rsidRPr="005D43C6">
        <w:rPr>
          <w:b/>
          <w:color w:val="2A6C7D" w:themeColor="accent1" w:themeShade="BF"/>
        </w:rPr>
        <w:t>Originality</w:t>
      </w:r>
      <w:r w:rsidR="005457C9">
        <w:t xml:space="preserve"> </w:t>
      </w:r>
      <w:r w:rsidR="0076787E">
        <w:t>(don’t do what’s been done before</w:t>
      </w:r>
      <w:r w:rsidR="005D43C6">
        <w:t>; you can do something close, however, with a useful/meaningful twist</w:t>
      </w:r>
      <w:r w:rsidR="0076787E">
        <w:t>)</w:t>
      </w:r>
    </w:p>
    <w:p w14:paraId="60585E42" w14:textId="77777777" w:rsidR="00E412CC" w:rsidRDefault="00E412CC" w:rsidP="009B2515">
      <w:pPr>
        <w:pStyle w:val="ListParagraph"/>
        <w:numPr>
          <w:ilvl w:val="2"/>
          <w:numId w:val="40"/>
        </w:numPr>
      </w:pPr>
      <w:r w:rsidRPr="005D43C6">
        <w:rPr>
          <w:b/>
          <w:color w:val="2A6C7D" w:themeColor="accent1" w:themeShade="BF"/>
        </w:rPr>
        <w:t>Usefulness</w:t>
      </w:r>
      <w:r>
        <w:t xml:space="preserve"> </w:t>
      </w:r>
      <w:r w:rsidR="000F3C53">
        <w:t xml:space="preserve">(theoretical – don’t just pick a silly idea to satisfy the assignment)  </w:t>
      </w:r>
    </w:p>
    <w:p w14:paraId="3924F846" w14:textId="77777777" w:rsidR="00E412CC" w:rsidRPr="005D43C6" w:rsidRDefault="00E412CC" w:rsidP="009B2515">
      <w:pPr>
        <w:pStyle w:val="ListParagraph"/>
        <w:numPr>
          <w:ilvl w:val="2"/>
          <w:numId w:val="40"/>
        </w:numPr>
        <w:rPr>
          <w:b/>
          <w:color w:val="2A6C7D" w:themeColor="accent1" w:themeShade="BF"/>
        </w:rPr>
      </w:pPr>
      <w:r w:rsidRPr="005D43C6">
        <w:rPr>
          <w:b/>
          <w:color w:val="2A6C7D" w:themeColor="accent1" w:themeShade="BF"/>
        </w:rPr>
        <w:t>Complexity</w:t>
      </w:r>
    </w:p>
    <w:p w14:paraId="5A55574A" w14:textId="77777777" w:rsidR="00A6162B" w:rsidRDefault="00A6162B" w:rsidP="00A6162B">
      <w:pPr>
        <w:pStyle w:val="ListParagraph"/>
      </w:pPr>
    </w:p>
    <w:p w14:paraId="1702A520" w14:textId="1F0F9C9A" w:rsidR="00A6162B" w:rsidRPr="00F527A1" w:rsidRDefault="000F3C53" w:rsidP="008D4C2B">
      <w:pPr>
        <w:pStyle w:val="ListParagraph"/>
        <w:numPr>
          <w:ilvl w:val="0"/>
          <w:numId w:val="40"/>
        </w:numPr>
        <w:rPr>
          <w:b/>
        </w:rPr>
      </w:pPr>
      <w:r w:rsidRPr="00F527A1">
        <w:rPr>
          <w:b/>
          <w:noProof/>
          <w:color w:val="475A8D" w:themeColor="accent6"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4607A6" wp14:editId="7FA03C4C">
                <wp:simplePos x="0" y="0"/>
                <wp:positionH relativeFrom="column">
                  <wp:posOffset>5505450</wp:posOffset>
                </wp:positionH>
                <wp:positionV relativeFrom="paragraph">
                  <wp:posOffset>161290</wp:posOffset>
                </wp:positionV>
                <wp:extent cx="1162050" cy="1038225"/>
                <wp:effectExtent l="361950" t="0" r="19050" b="28575"/>
                <wp:wrapNone/>
                <wp:docPr id="2" name="Rectangular Callo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8225"/>
                        </a:xfrm>
                        <a:prstGeom prst="wedgeRectCallout">
                          <a:avLst>
                            <a:gd name="adj1" fmla="val -80831"/>
                            <a:gd name="adj2" fmla="val -767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3E668" w14:textId="77777777" w:rsidR="0076787E" w:rsidRPr="008D4C2B" w:rsidRDefault="0076787E" w:rsidP="00C71E3B">
                            <w:pPr>
                              <w:spacing w:before="0"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  <w:r w:rsidRPr="008D4C2B">
                              <w:rPr>
                                <w:sz w:val="16"/>
                                <w:szCs w:val="16"/>
                              </w:rPr>
                              <w:t xml:space="preserve">Depending on the size of your selected application, your expert system may represent only a </w:t>
                            </w:r>
                            <w:r w:rsidRPr="008D4C2B">
                              <w:rPr>
                                <w:b/>
                                <w:color w:val="FED36B" w:themeColor="accent2" w:themeTint="99"/>
                                <w:sz w:val="16"/>
                                <w:szCs w:val="16"/>
                              </w:rPr>
                              <w:t>subset of all possible facts and rules</w:t>
                            </w:r>
                            <w:r w:rsidRPr="008D4C2B">
                              <w:rPr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5BAE259" w14:textId="77777777" w:rsidR="0076787E" w:rsidRPr="008D4C2B" w:rsidRDefault="0076787E" w:rsidP="00C71E3B">
                            <w:pPr>
                              <w:spacing w:before="0"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607A6" id="_x0000_t61" coordsize="21600,21600" o:spt="61" adj="1350,25920" path="m0,0l0@8@12@24,0@9,,21600@6,21600@15@27@7,21600,21600,21600,21600@9@18@30,21600@8,21600,0@7,0@21@33@6,0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" o:spid="_x0000_s1026" type="#_x0000_t61" style="position:absolute;left:0;text-align:left;margin-left:433.5pt;margin-top:12.7pt;width:91.5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" adj="-6659,9142" fillcolor="#3891a7 [3204]" strokecolor="#1c4853 [1604]" strokeweight="2pt">
                <v:textbox>
                  <w:txbxContent>
                    <w:p w14:paraId="2853E668" w14:textId="77777777" w:rsidR="0076787E" w:rsidRPr="008D4C2B" w:rsidRDefault="0076787E" w:rsidP="00C71E3B">
                      <w:pPr>
                        <w:spacing w:before="0" w:after="0" w:line="240" w:lineRule="auto"/>
                        <w:rPr>
                          <w:sz w:val="16"/>
                          <w:szCs w:val="16"/>
                        </w:rPr>
                      </w:pPr>
                      <w:r w:rsidRPr="008D4C2B">
                        <w:rPr>
                          <w:sz w:val="16"/>
                          <w:szCs w:val="16"/>
                        </w:rPr>
                        <w:t xml:space="preserve">Depending on the size of your selected application, your expert system may represent only a </w:t>
                      </w:r>
                      <w:r w:rsidRPr="008D4C2B">
                        <w:rPr>
                          <w:b/>
                          <w:color w:val="FED36B" w:themeColor="accent2" w:themeTint="99"/>
                          <w:sz w:val="16"/>
                          <w:szCs w:val="16"/>
                        </w:rPr>
                        <w:t>subset of all possible facts and rules</w:t>
                      </w:r>
                      <w:r w:rsidRPr="008D4C2B">
                        <w:rPr>
                          <w:sz w:val="16"/>
                          <w:szCs w:val="16"/>
                        </w:rPr>
                        <w:t>.</w:t>
                      </w:r>
                    </w:p>
                    <w:p w14:paraId="35BAE259" w14:textId="77777777" w:rsidR="0076787E" w:rsidRPr="008D4C2B" w:rsidRDefault="0076787E" w:rsidP="00C71E3B">
                      <w:pPr>
                        <w:spacing w:before="0"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6162B" w:rsidRPr="00F527A1">
        <w:rPr>
          <w:b/>
          <w:noProof/>
          <w:color w:val="475A8D" w:themeColor="accent6"/>
          <w:lang w:bidi="ar-SA"/>
        </w:rPr>
        <w:t xml:space="preserve">Review </w:t>
      </w:r>
      <w:r w:rsidR="00A6162B" w:rsidRPr="00F527A1">
        <w:rPr>
          <w:noProof/>
          <w:lang w:bidi="ar-SA"/>
        </w:rPr>
        <w:t xml:space="preserve">your selection with </w:t>
      </w:r>
      <w:r w:rsidR="00A6162B" w:rsidRPr="00F527A1">
        <w:rPr>
          <w:b/>
          <w:noProof/>
          <w:lang w:bidi="ar-SA"/>
        </w:rPr>
        <w:t>instructor</w:t>
      </w:r>
      <w:r w:rsidR="00F527A1" w:rsidRPr="00F527A1">
        <w:rPr>
          <w:b/>
          <w:noProof/>
          <w:lang w:bidi="ar-SA"/>
        </w:rPr>
        <w:t xml:space="preserve"> </w:t>
      </w:r>
      <w:r w:rsidR="00F527A1" w:rsidRPr="00F527A1">
        <w:rPr>
          <w:noProof/>
          <w:lang w:bidi="ar-SA"/>
        </w:rPr>
        <w:t>(this will be part of the grade).</w:t>
      </w:r>
    </w:p>
    <w:p w14:paraId="5B857E09" w14:textId="77777777" w:rsidR="00C71E3B" w:rsidRDefault="00C71E3B" w:rsidP="00C71E3B">
      <w:pPr>
        <w:pStyle w:val="ListParagraph"/>
      </w:pPr>
    </w:p>
    <w:p w14:paraId="2B410F10" w14:textId="77777777" w:rsidR="000F3C53" w:rsidRDefault="00626123" w:rsidP="000F3C53">
      <w:pPr>
        <w:pStyle w:val="ListParagraph"/>
        <w:numPr>
          <w:ilvl w:val="0"/>
          <w:numId w:val="40"/>
        </w:numPr>
      </w:pPr>
      <w:r>
        <w:t xml:space="preserve">Start </w:t>
      </w:r>
      <w:r w:rsidR="00C71E3B">
        <w:t>to determine</w:t>
      </w:r>
      <w:r w:rsidR="000F3C53">
        <w:t>:</w:t>
      </w:r>
    </w:p>
    <w:p w14:paraId="79EBB2F3" w14:textId="77777777" w:rsidR="00A6162B" w:rsidRDefault="000F3C53" w:rsidP="000F3C53">
      <w:pPr>
        <w:pStyle w:val="ListParagraph"/>
        <w:numPr>
          <w:ilvl w:val="1"/>
          <w:numId w:val="40"/>
        </w:numPr>
      </w:pPr>
      <w:r>
        <w:t>T</w:t>
      </w:r>
      <w:r w:rsidR="00626123">
        <w:t>he</w:t>
      </w:r>
      <w:r w:rsidR="008D4C2B">
        <w:t xml:space="preserve"> </w:t>
      </w:r>
      <w:r w:rsidR="008D4C2B" w:rsidRPr="008D4C2B">
        <w:rPr>
          <w:b/>
        </w:rPr>
        <w:t>facts and</w:t>
      </w:r>
      <w:r w:rsidR="00626123" w:rsidRPr="008D4C2B">
        <w:rPr>
          <w:b/>
        </w:rPr>
        <w:t xml:space="preserve"> rules</w:t>
      </w:r>
      <w:r w:rsidR="00626123">
        <w:t xml:space="preserve"> </w:t>
      </w:r>
      <w:r w:rsidR="008D4C2B">
        <w:t>that will make up the knowledge base of</w:t>
      </w:r>
      <w:r w:rsidR="00A6162B">
        <w:t xml:space="preserve"> your expert system.</w:t>
      </w:r>
    </w:p>
    <w:p w14:paraId="623D01D2" w14:textId="77777777" w:rsidR="000F3C53" w:rsidRDefault="000F3C53" w:rsidP="000F3C53">
      <w:pPr>
        <w:pStyle w:val="ListParagraph"/>
        <w:numPr>
          <w:ilvl w:val="1"/>
          <w:numId w:val="40"/>
        </w:numPr>
      </w:pPr>
      <w:r>
        <w:t xml:space="preserve">The type and format of </w:t>
      </w:r>
      <w:r w:rsidRPr="000F3C53">
        <w:rPr>
          <w:b/>
        </w:rPr>
        <w:t>queries</w:t>
      </w:r>
      <w:r>
        <w:t xml:space="preserve"> that will be posed against your expert system.</w:t>
      </w:r>
    </w:p>
    <w:p w14:paraId="597BC4B5" w14:textId="77777777" w:rsidR="000F3C53" w:rsidRDefault="000F3C53" w:rsidP="000F3C53">
      <w:pPr>
        <w:pStyle w:val="ListParagraph"/>
        <w:ind w:left="1440"/>
      </w:pPr>
    </w:p>
    <w:p w14:paraId="7C363169" w14:textId="77777777" w:rsidR="002A112D" w:rsidRPr="002A112D" w:rsidRDefault="001F0F03" w:rsidP="00663517">
      <w:pPr>
        <w:pStyle w:val="Heading3"/>
        <w:numPr>
          <w:ilvl w:val="0"/>
          <w:numId w:val="38"/>
        </w:numPr>
      </w:pPr>
      <w:r>
        <w:t>prolog compiler</w:t>
      </w:r>
    </w:p>
    <w:p w14:paraId="46128B4C" w14:textId="77777777" w:rsidR="00B35564" w:rsidRPr="00BB3D7E" w:rsidRDefault="00DE1342" w:rsidP="00636C0B">
      <w:pPr>
        <w:numPr>
          <w:ilvl w:val="0"/>
          <w:numId w:val="32"/>
        </w:numPr>
      </w:pPr>
      <w:r w:rsidRPr="00BB3D7E">
        <w:t xml:space="preserve">If you have not done so already, </w:t>
      </w:r>
      <w:hyperlink r:id="rId8" w:history="1">
        <w:r w:rsidRPr="00BB3D7E">
          <w:rPr>
            <w:rStyle w:val="Hyperlink"/>
            <w:color w:val="auto"/>
          </w:rPr>
          <w:t>do</w:t>
        </w:r>
        <w:r w:rsidR="00124003" w:rsidRPr="00BB3D7E">
          <w:rPr>
            <w:rStyle w:val="Hyperlink"/>
            <w:color w:val="auto"/>
          </w:rPr>
          <w:t>wnload</w:t>
        </w:r>
      </w:hyperlink>
      <w:r w:rsidR="00124003" w:rsidRPr="00BB3D7E">
        <w:t xml:space="preserve"> and install </w:t>
      </w:r>
      <w:hyperlink r:id="rId9" w:history="1">
        <w:r w:rsidRPr="00D336FA">
          <w:rPr>
            <w:rStyle w:val="Hyperlink"/>
            <w:b/>
          </w:rPr>
          <w:t>SWI-</w:t>
        </w:r>
        <w:r w:rsidR="00925904" w:rsidRPr="00D336FA">
          <w:rPr>
            <w:rStyle w:val="Hyperlink"/>
            <w:b/>
          </w:rPr>
          <w:t>Prolog</w:t>
        </w:r>
      </w:hyperlink>
    </w:p>
    <w:p w14:paraId="5076A9B7" w14:textId="77777777" w:rsidR="002A112D" w:rsidRPr="00663517" w:rsidRDefault="00EC2A14" w:rsidP="00B57651">
      <w:pPr>
        <w:numPr>
          <w:ilvl w:val="0"/>
          <w:numId w:val="32"/>
        </w:numPr>
        <w:spacing w:before="0" w:after="0"/>
      </w:pPr>
      <w:r w:rsidRPr="00BB3D7E">
        <w:rPr>
          <w:b/>
        </w:rPr>
        <w:t>Run</w:t>
      </w:r>
      <w:r w:rsidR="00D83705" w:rsidRPr="00BB3D7E">
        <w:rPr>
          <w:b/>
        </w:rPr>
        <w:t xml:space="preserve"> SWI-Prolog</w:t>
      </w:r>
    </w:p>
    <w:p w14:paraId="7359B9C7" w14:textId="77777777" w:rsidR="00663517" w:rsidRPr="002A112D" w:rsidRDefault="00663517" w:rsidP="00663517">
      <w:pPr>
        <w:spacing w:before="0" w:after="0"/>
        <w:ind w:left="720"/>
      </w:pPr>
    </w:p>
    <w:p w14:paraId="54390180" w14:textId="77777777" w:rsidR="002A112D" w:rsidRPr="002A112D" w:rsidRDefault="002A112D" w:rsidP="00663517">
      <w:pPr>
        <w:pStyle w:val="Heading3"/>
        <w:numPr>
          <w:ilvl w:val="0"/>
          <w:numId w:val="38"/>
        </w:numPr>
      </w:pPr>
      <w:r>
        <w:t>source file with facts and rules</w:t>
      </w:r>
    </w:p>
    <w:p w14:paraId="29FB6F3B" w14:textId="77777777" w:rsidR="00C71E3B" w:rsidRPr="008D4C2B" w:rsidRDefault="00C26D4F" w:rsidP="008D4C2B">
      <w:pPr>
        <w:pStyle w:val="ListParagraph"/>
        <w:numPr>
          <w:ilvl w:val="0"/>
          <w:numId w:val="35"/>
        </w:numPr>
        <w:rPr>
          <w:i/>
        </w:rPr>
      </w:pPr>
      <w:r>
        <w:t xml:space="preserve">In SWI-Prolog, select </w:t>
      </w:r>
      <w:r w:rsidR="00BB3D7E" w:rsidRPr="002A112D">
        <w:rPr>
          <w:b/>
        </w:rPr>
        <w:t>“</w:t>
      </w:r>
      <w:r w:rsidR="0065175D" w:rsidRPr="002A112D">
        <w:rPr>
          <w:b/>
        </w:rPr>
        <w:t>File/New</w:t>
      </w:r>
      <w:r w:rsidR="00BB3D7E" w:rsidRPr="002A112D">
        <w:rPr>
          <w:b/>
        </w:rPr>
        <w:t xml:space="preserve">” </w:t>
      </w:r>
      <w:r w:rsidR="0065175D" w:rsidRPr="00BB3D7E">
        <w:t>to c</w:t>
      </w:r>
      <w:r w:rsidR="00B35564" w:rsidRPr="00BB3D7E">
        <w:t>reate a</w:t>
      </w:r>
      <w:r w:rsidR="008B1AE1" w:rsidRPr="00BB3D7E">
        <w:t xml:space="preserve"> </w:t>
      </w:r>
      <w:r w:rsidR="00D83705" w:rsidRPr="00BB3D7E">
        <w:t xml:space="preserve">new </w:t>
      </w:r>
      <w:r w:rsidR="008B1AE1" w:rsidRPr="00BB3D7E">
        <w:t xml:space="preserve">Prolog </w:t>
      </w:r>
      <w:r w:rsidR="008B1AE1" w:rsidRPr="002A112D">
        <w:rPr>
          <w:u w:val="single"/>
        </w:rPr>
        <w:t>s</w:t>
      </w:r>
      <w:r w:rsidR="00F55388" w:rsidRPr="002A112D">
        <w:rPr>
          <w:u w:val="single"/>
        </w:rPr>
        <w:t>ource file</w:t>
      </w:r>
      <w:r w:rsidR="00F55388" w:rsidRPr="00BB3D7E">
        <w:t xml:space="preserve"> </w:t>
      </w:r>
      <w:r w:rsidR="0065175D" w:rsidRPr="00BB3D7E">
        <w:t xml:space="preserve">that will </w:t>
      </w:r>
      <w:r w:rsidR="00213031" w:rsidRPr="00BB3D7E">
        <w:t xml:space="preserve">contain </w:t>
      </w:r>
      <w:r w:rsidR="00626123">
        <w:t xml:space="preserve">the facts and </w:t>
      </w:r>
      <w:r w:rsidR="008D4C2B">
        <w:t>rules for</w:t>
      </w:r>
      <w:r w:rsidR="00CA37D0">
        <w:t xml:space="preserve"> your knowledge base</w:t>
      </w:r>
      <w:r w:rsidR="008B1AE1" w:rsidRPr="00BB3D7E">
        <w:t xml:space="preserve"> </w:t>
      </w:r>
      <w:r w:rsidR="008B1AE1" w:rsidRPr="00626123">
        <w:rPr>
          <w:i/>
        </w:rPr>
        <w:t xml:space="preserve">(your source file will have the extension </w:t>
      </w:r>
      <w:r w:rsidR="008B1AE1" w:rsidRPr="00626123">
        <w:rPr>
          <w:b/>
          <w:i/>
        </w:rPr>
        <w:t>.</w:t>
      </w:r>
      <w:proofErr w:type="spellStart"/>
      <w:r w:rsidR="008B1AE1" w:rsidRPr="00626123">
        <w:rPr>
          <w:b/>
          <w:i/>
        </w:rPr>
        <w:t>pl</w:t>
      </w:r>
      <w:proofErr w:type="spellEnd"/>
      <w:r w:rsidR="002A112D" w:rsidRPr="00626123">
        <w:rPr>
          <w:i/>
        </w:rPr>
        <w:t>).</w:t>
      </w:r>
      <w:r w:rsidR="00D336FA">
        <w:t xml:space="preserve"> </w:t>
      </w:r>
    </w:p>
    <w:p w14:paraId="2DE6FB35" w14:textId="77777777" w:rsidR="00A6162B" w:rsidRDefault="00626123" w:rsidP="001A1D67">
      <w:pPr>
        <w:numPr>
          <w:ilvl w:val="0"/>
          <w:numId w:val="35"/>
        </w:numPr>
        <w:spacing w:before="0" w:after="0"/>
      </w:pPr>
      <w:r>
        <w:rPr>
          <w:b/>
        </w:rPr>
        <w:t>Add r</w:t>
      </w:r>
      <w:r w:rsidRPr="00BB3D7E">
        <w:rPr>
          <w:b/>
        </w:rPr>
        <w:t>ules</w:t>
      </w:r>
      <w:r w:rsidRPr="00BB3D7E">
        <w:t xml:space="preserve"> </w:t>
      </w:r>
      <w:r w:rsidR="00C71E3B">
        <w:t>to your prolog source file</w:t>
      </w:r>
    </w:p>
    <w:p w14:paraId="113FF2C1" w14:textId="77777777" w:rsidR="00626123" w:rsidRDefault="00A6162B" w:rsidP="00A6162B">
      <w:pPr>
        <w:numPr>
          <w:ilvl w:val="1"/>
          <w:numId w:val="35"/>
        </w:numPr>
        <w:spacing w:before="0"/>
      </w:pPr>
      <w:r>
        <w:t xml:space="preserve">Please see the simple </w:t>
      </w:r>
      <w:hyperlink w:anchor="_Example" w:history="1">
        <w:r>
          <w:rPr>
            <w:rStyle w:val="Hyperlink"/>
          </w:rPr>
          <w:t>Family relationships e</w:t>
        </w:r>
        <w:r w:rsidRPr="00A6162B">
          <w:rPr>
            <w:rStyle w:val="Hyperlink"/>
          </w:rPr>
          <w:t>xample</w:t>
        </w:r>
      </w:hyperlink>
      <w:r>
        <w:t xml:space="preserve"> in order to see how rules/facts and queries work together in prolog.</w:t>
      </w:r>
    </w:p>
    <w:p w14:paraId="5D508910" w14:textId="77777777" w:rsidR="00626123" w:rsidRPr="00A6162B" w:rsidRDefault="002A112D" w:rsidP="00641567">
      <w:pPr>
        <w:pStyle w:val="ListParagraph"/>
        <w:numPr>
          <w:ilvl w:val="0"/>
          <w:numId w:val="35"/>
        </w:numPr>
        <w:tabs>
          <w:tab w:val="num" w:pos="1080"/>
        </w:tabs>
        <w:spacing w:before="0" w:after="0" w:line="240" w:lineRule="auto"/>
      </w:pPr>
      <w:r w:rsidRPr="000751ED">
        <w:rPr>
          <w:b/>
        </w:rPr>
        <w:t xml:space="preserve">Add </w:t>
      </w:r>
      <w:r w:rsidR="00C26D4F" w:rsidRPr="000751ED">
        <w:rPr>
          <w:b/>
        </w:rPr>
        <w:t>facts</w:t>
      </w:r>
      <w:r w:rsidR="00CA37D0">
        <w:t xml:space="preserve"> </w:t>
      </w:r>
      <w:r w:rsidR="0013112F">
        <w:t>to your prolog source file</w:t>
      </w:r>
      <w:r w:rsidR="00E73CB2">
        <w:t xml:space="preserve"> about specific objects. </w:t>
      </w:r>
    </w:p>
    <w:p w14:paraId="75A7186E" w14:textId="77777777" w:rsidR="006255E1" w:rsidRDefault="00260F70" w:rsidP="00641567">
      <w:pPr>
        <w:numPr>
          <w:ilvl w:val="0"/>
          <w:numId w:val="35"/>
        </w:numPr>
      </w:pPr>
      <w:r w:rsidRPr="00BB3D7E">
        <w:rPr>
          <w:b/>
        </w:rPr>
        <w:t xml:space="preserve">Compile </w:t>
      </w:r>
      <w:r w:rsidRPr="00BB3D7E">
        <w:t>your source file</w:t>
      </w:r>
    </w:p>
    <w:p w14:paraId="26612A33" w14:textId="77777777" w:rsidR="00E73CB2" w:rsidRDefault="00E73CB2" w:rsidP="00E73CB2">
      <w:pPr>
        <w:ind w:left="720"/>
      </w:pPr>
    </w:p>
    <w:p w14:paraId="789CB247" w14:textId="77777777" w:rsidR="0013112F" w:rsidRDefault="00C71E3B" w:rsidP="00663517">
      <w:pPr>
        <w:pStyle w:val="Heading3"/>
        <w:numPr>
          <w:ilvl w:val="0"/>
          <w:numId w:val="38"/>
        </w:numPr>
      </w:pPr>
      <w:r>
        <w:t xml:space="preserve">test </w:t>
      </w:r>
      <w:r w:rsidR="00626123">
        <w:t>your</w:t>
      </w:r>
      <w:r w:rsidR="000751ED">
        <w:t xml:space="preserve"> expert system</w:t>
      </w:r>
    </w:p>
    <w:p w14:paraId="2E704023" w14:textId="77777777" w:rsidR="000D4378" w:rsidRPr="00BB3D7E" w:rsidRDefault="000D4378" w:rsidP="00B41D8E">
      <w:pPr>
        <w:numPr>
          <w:ilvl w:val="0"/>
          <w:numId w:val="36"/>
        </w:numPr>
        <w:rPr>
          <w:b/>
        </w:rPr>
      </w:pPr>
      <w:r w:rsidRPr="00BB3D7E">
        <w:t xml:space="preserve">Return to the main </w:t>
      </w:r>
      <w:r w:rsidRPr="00BB3D7E">
        <w:rPr>
          <w:b/>
        </w:rPr>
        <w:t>SWI-Prolog window.</w:t>
      </w:r>
    </w:p>
    <w:p w14:paraId="23593963" w14:textId="77777777" w:rsidR="00663517" w:rsidRDefault="000D4378" w:rsidP="00636C0B">
      <w:pPr>
        <w:numPr>
          <w:ilvl w:val="0"/>
          <w:numId w:val="36"/>
        </w:numPr>
      </w:pPr>
      <w:r w:rsidRPr="00BB3D7E">
        <w:t xml:space="preserve">Test out a large selection of goals, </w:t>
      </w:r>
      <w:r w:rsidR="00B11365" w:rsidRPr="00BB3D7E">
        <w:t xml:space="preserve">some </w:t>
      </w:r>
      <w:r w:rsidR="00B01D03" w:rsidRPr="00BB3D7E">
        <w:t xml:space="preserve">of </w:t>
      </w:r>
      <w:r w:rsidR="00B11365" w:rsidRPr="00BB3D7E">
        <w:t xml:space="preserve">which return </w:t>
      </w:r>
      <w:r w:rsidR="00B11365" w:rsidRPr="00BB3D7E">
        <w:rPr>
          <w:b/>
        </w:rPr>
        <w:t>true or false</w:t>
      </w:r>
      <w:r w:rsidR="00B01D03" w:rsidRPr="00BB3D7E">
        <w:t>,</w:t>
      </w:r>
      <w:r w:rsidR="00B11365" w:rsidRPr="00BB3D7E">
        <w:t xml:space="preserve"> and others which r</w:t>
      </w:r>
      <w:r w:rsidR="00B01D03" w:rsidRPr="00BB3D7E">
        <w:t xml:space="preserve">eturn </w:t>
      </w:r>
      <w:r w:rsidR="00B11365" w:rsidRPr="00BB3D7E">
        <w:rPr>
          <w:b/>
        </w:rPr>
        <w:t>value</w:t>
      </w:r>
      <w:r w:rsidR="00B01D03" w:rsidRPr="00BB3D7E">
        <w:rPr>
          <w:b/>
        </w:rPr>
        <w:t>(s)</w:t>
      </w:r>
      <w:r w:rsidR="00B11365" w:rsidRPr="00BB3D7E">
        <w:t xml:space="preserve"> </w:t>
      </w:r>
      <w:r w:rsidR="00B01D03" w:rsidRPr="00BB3D7E">
        <w:t>that</w:t>
      </w:r>
      <w:r w:rsidR="000751ED">
        <w:t xml:space="preserve"> make the goal true.</w:t>
      </w:r>
    </w:p>
    <w:p w14:paraId="30FB470F" w14:textId="77777777" w:rsidR="00E73CB2" w:rsidRPr="00A6162B" w:rsidRDefault="00E73CB2" w:rsidP="00E73CB2">
      <w:pPr>
        <w:ind w:left="720"/>
      </w:pPr>
    </w:p>
    <w:p w14:paraId="32E1D7DA" w14:textId="77777777" w:rsidR="002C2FDA" w:rsidRPr="000B0743" w:rsidRDefault="00663517" w:rsidP="00663517">
      <w:pPr>
        <w:pStyle w:val="Heading3"/>
        <w:numPr>
          <w:ilvl w:val="0"/>
          <w:numId w:val="38"/>
        </w:numPr>
      </w:pPr>
      <w:r>
        <w:t>Submit</w:t>
      </w:r>
      <w:r w:rsidR="000B0743">
        <w:t xml:space="preserve"> your work</w:t>
      </w:r>
    </w:p>
    <w:p w14:paraId="1D229206" w14:textId="77777777" w:rsidR="00EB0899" w:rsidRPr="00B57651" w:rsidRDefault="00BF7648" w:rsidP="00B57651">
      <w:pPr>
        <w:numPr>
          <w:ilvl w:val="0"/>
          <w:numId w:val="18"/>
        </w:numPr>
        <w:spacing w:after="0" w:line="360" w:lineRule="auto"/>
        <w:rPr>
          <w:rFonts w:cs="Arial"/>
        </w:rPr>
      </w:pPr>
      <w:r w:rsidRPr="00B57651">
        <w:rPr>
          <w:rFonts w:cs="Arial"/>
        </w:rPr>
        <w:t xml:space="preserve">Make sure that your name is in </w:t>
      </w:r>
      <w:r w:rsidRPr="00B57651">
        <w:rPr>
          <w:rFonts w:cs="Arial"/>
          <w:b/>
          <w:bCs/>
          <w:i/>
          <w:iCs/>
        </w:rPr>
        <w:t>all</w:t>
      </w:r>
      <w:r w:rsidRPr="00B57651">
        <w:rPr>
          <w:rFonts w:cs="Arial"/>
          <w:i/>
          <w:iCs/>
        </w:rPr>
        <w:t xml:space="preserve"> </w:t>
      </w:r>
      <w:r w:rsidRPr="00B57651">
        <w:rPr>
          <w:rFonts w:cs="Arial"/>
        </w:rPr>
        <w:t>of your project files.</w:t>
      </w:r>
    </w:p>
    <w:p w14:paraId="5248C320" w14:textId="77777777" w:rsidR="00EB0899" w:rsidRPr="00B57651" w:rsidRDefault="00BF7648" w:rsidP="00B57651">
      <w:pPr>
        <w:numPr>
          <w:ilvl w:val="0"/>
          <w:numId w:val="18"/>
        </w:numPr>
        <w:spacing w:before="0" w:after="0" w:line="360" w:lineRule="auto"/>
        <w:rPr>
          <w:rFonts w:cs="Arial"/>
        </w:rPr>
      </w:pPr>
      <w:r w:rsidRPr="00B57651">
        <w:rPr>
          <w:rFonts w:cs="Arial"/>
        </w:rPr>
        <w:t xml:space="preserve">If you have </w:t>
      </w:r>
      <w:r w:rsidRPr="00B57651">
        <w:rPr>
          <w:rFonts w:cs="Arial"/>
          <w:b/>
          <w:bCs/>
        </w:rPr>
        <w:t>more than one file</w:t>
      </w:r>
      <w:r w:rsidRPr="00B57651">
        <w:rPr>
          <w:rFonts w:cs="Arial"/>
        </w:rPr>
        <w:t xml:space="preserve"> for your solution, make a </w:t>
      </w:r>
      <w:r w:rsidRPr="00B57651">
        <w:rPr>
          <w:rFonts w:cs="Arial"/>
          <w:b/>
          <w:bCs/>
        </w:rPr>
        <w:t>.zip file</w:t>
      </w:r>
      <w:r w:rsidRPr="00B57651">
        <w:rPr>
          <w:rFonts w:cs="Arial"/>
        </w:rPr>
        <w:t xml:space="preserve"> for your project</w:t>
      </w:r>
    </w:p>
    <w:p w14:paraId="4C727F63" w14:textId="77777777" w:rsidR="00BF7648" w:rsidRDefault="00BF7648" w:rsidP="004F2C1F">
      <w:pPr>
        <w:numPr>
          <w:ilvl w:val="0"/>
          <w:numId w:val="18"/>
        </w:numPr>
        <w:spacing w:before="0" w:after="0" w:line="360" w:lineRule="auto"/>
        <w:rPr>
          <w:rFonts w:cs="Arial"/>
        </w:rPr>
      </w:pPr>
      <w:r w:rsidRPr="00B57651">
        <w:rPr>
          <w:rFonts w:cs="Arial"/>
        </w:rPr>
        <w:t xml:space="preserve">In </w:t>
      </w:r>
      <w:r w:rsidR="004F2C1F" w:rsidRPr="00B57651">
        <w:rPr>
          <w:rFonts w:cs="Arial"/>
          <w:b/>
          <w:bCs/>
        </w:rPr>
        <w:t>Blackboard</w:t>
      </w:r>
      <w:r w:rsidRPr="00B57651">
        <w:rPr>
          <w:rFonts w:cs="Arial"/>
        </w:rPr>
        <w:t>, attach your solution file to the submission for this assignment.</w:t>
      </w:r>
    </w:p>
    <w:p w14:paraId="5E1F430B" w14:textId="77777777" w:rsidR="00E73CB2" w:rsidRDefault="00E73CB2" w:rsidP="00E11B18">
      <w:pPr>
        <w:spacing w:before="0" w:after="0" w:line="360" w:lineRule="auto"/>
        <w:rPr>
          <w:rFonts w:cs="Arial"/>
        </w:rPr>
      </w:pPr>
      <w:bookmarkStart w:id="0" w:name="_GoBack"/>
      <w:bookmarkEnd w:id="0"/>
    </w:p>
    <w:p w14:paraId="705BD9D4" w14:textId="77777777" w:rsidR="00A6162B" w:rsidRDefault="00056868" w:rsidP="00A6162B">
      <w:pPr>
        <w:pStyle w:val="Heading1"/>
      </w:pPr>
      <w:bookmarkStart w:id="1" w:name="_Example"/>
      <w:bookmarkEnd w:id="1"/>
      <w:r>
        <w:lastRenderedPageBreak/>
        <w:t xml:space="preserve">PROLOG </w:t>
      </w:r>
      <w:r w:rsidR="00A6162B">
        <w:t xml:space="preserve">Example </w:t>
      </w:r>
    </w:p>
    <w:p w14:paraId="0EC09C3F" w14:textId="77777777" w:rsidR="00A6162B" w:rsidRDefault="00A6162B" w:rsidP="00E11B18">
      <w:pPr>
        <w:spacing w:before="0" w:after="0" w:line="360" w:lineRule="auto"/>
        <w:rPr>
          <w:rFonts w:cs="Arial"/>
        </w:rPr>
      </w:pPr>
    </w:p>
    <w:p w14:paraId="0E36C4AD" w14:textId="77777777" w:rsidR="00056868" w:rsidRDefault="00056868" w:rsidP="00056868">
      <w:pPr>
        <w:spacing w:before="0" w:after="0"/>
        <w:rPr>
          <w:rFonts w:cs="Arial"/>
        </w:rPr>
      </w:pPr>
      <w:r>
        <w:rPr>
          <w:rFonts w:cs="Arial"/>
        </w:rPr>
        <w:t xml:space="preserve">This is </w:t>
      </w:r>
      <w:r>
        <w:rPr>
          <w:rFonts w:cs="Arial"/>
          <w:b/>
        </w:rPr>
        <w:t>NOT</w:t>
      </w:r>
      <w:r>
        <w:rPr>
          <w:rFonts w:cs="Arial"/>
        </w:rPr>
        <w:t xml:space="preserve"> an example of an expert system, it is just meant to demonstrate the syntax and semantics of prolog. </w:t>
      </w:r>
      <w:r w:rsidR="00E73CB2">
        <w:rPr>
          <w:rFonts w:cs="Arial"/>
        </w:rPr>
        <w:t>Included here is a screen shot of 2 windows with:</w:t>
      </w:r>
    </w:p>
    <w:p w14:paraId="6623E5A1" w14:textId="77777777" w:rsidR="00056868" w:rsidRDefault="00056868" w:rsidP="00056868">
      <w:pPr>
        <w:spacing w:before="0" w:after="0"/>
        <w:rPr>
          <w:rFonts w:cs="Arial"/>
        </w:rPr>
      </w:pPr>
    </w:p>
    <w:p w14:paraId="0A2D47F4" w14:textId="77777777" w:rsidR="00E73CB2" w:rsidRDefault="00E73CB2" w:rsidP="00E73CB2">
      <w:pPr>
        <w:pStyle w:val="ListParagraph"/>
        <w:numPr>
          <w:ilvl w:val="0"/>
          <w:numId w:val="41"/>
        </w:numPr>
        <w:spacing w:before="0" w:after="0" w:line="360" w:lineRule="auto"/>
        <w:rPr>
          <w:rFonts w:cs="Arial"/>
        </w:rPr>
      </w:pPr>
      <w:r>
        <w:rPr>
          <w:rFonts w:cs="Arial"/>
        </w:rPr>
        <w:t>Source file containi</w:t>
      </w:r>
      <w:r w:rsidR="003E19DD">
        <w:rPr>
          <w:rFonts w:cs="Arial"/>
        </w:rPr>
        <w:t>ng rules and facts</w:t>
      </w:r>
    </w:p>
    <w:p w14:paraId="062E15CA" w14:textId="77777777" w:rsidR="003E19DD" w:rsidRDefault="003E19DD" w:rsidP="003E19DD">
      <w:pPr>
        <w:spacing w:before="0" w:after="0" w:line="360" w:lineRule="auto"/>
        <w:rPr>
          <w:rFonts w:cs="Arial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1" locked="0" layoutInCell="1" allowOverlap="1" wp14:anchorId="41363D60" wp14:editId="58DD58D3">
            <wp:simplePos x="0" y="0"/>
            <wp:positionH relativeFrom="column">
              <wp:posOffset>733425</wp:posOffset>
            </wp:positionH>
            <wp:positionV relativeFrom="paragraph">
              <wp:posOffset>51435</wp:posOffset>
            </wp:positionV>
            <wp:extent cx="4552950" cy="2705100"/>
            <wp:effectExtent l="76200" t="76200" r="133350" b="133350"/>
            <wp:wrapTight wrapText="bothSides">
              <wp:wrapPolygon edited="0">
                <wp:start x="-181" y="-608"/>
                <wp:lineTo x="-362" y="-456"/>
                <wp:lineTo x="-362" y="21904"/>
                <wp:lineTo x="-181" y="22513"/>
                <wp:lineTo x="21962" y="22513"/>
                <wp:lineTo x="22142" y="21600"/>
                <wp:lineTo x="22142" y="1977"/>
                <wp:lineTo x="21962" y="-304"/>
                <wp:lineTo x="21962" y="-608"/>
                <wp:lineTo x="-181" y="-608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60530" b="62542"/>
                    <a:stretch/>
                  </pic:blipFill>
                  <pic:spPr bwMode="auto">
                    <a:xfrm>
                      <a:off x="0" y="0"/>
                      <a:ext cx="4552950" cy="27051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069810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650461B2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7424D93B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44AE9808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790B3E73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3F67AFEC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07D4CB2D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09833A0B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0A56706C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31238A18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3B7590A9" w14:textId="77777777" w:rsidR="003E19DD" w:rsidRDefault="003E19DD" w:rsidP="003E19DD">
      <w:pPr>
        <w:spacing w:before="0" w:after="0" w:line="360" w:lineRule="auto"/>
        <w:rPr>
          <w:rFonts w:cs="Arial"/>
        </w:rPr>
      </w:pPr>
    </w:p>
    <w:p w14:paraId="283B8A59" w14:textId="77777777" w:rsidR="003E19DD" w:rsidRPr="00056868" w:rsidRDefault="003E19DD" w:rsidP="00056868">
      <w:pPr>
        <w:spacing w:before="0" w:after="0" w:line="360" w:lineRule="auto"/>
        <w:rPr>
          <w:rFonts w:cs="Arial"/>
        </w:rPr>
      </w:pPr>
    </w:p>
    <w:p w14:paraId="0F3741D7" w14:textId="77777777" w:rsidR="00E73CB2" w:rsidRDefault="00E73CB2" w:rsidP="005457C9">
      <w:pPr>
        <w:pStyle w:val="ListParagraph"/>
        <w:numPr>
          <w:ilvl w:val="0"/>
          <w:numId w:val="41"/>
        </w:numPr>
        <w:spacing w:before="0" w:after="0" w:line="360" w:lineRule="auto"/>
        <w:rPr>
          <w:rFonts w:cs="Arial"/>
        </w:rPr>
      </w:pPr>
      <w:r>
        <w:rPr>
          <w:rFonts w:cs="Arial"/>
        </w:rPr>
        <w:t>SWI-Prolog command line (on the right), shown after the source file has been compiled and a few queries have been posed against the knowledge base.</w:t>
      </w:r>
    </w:p>
    <w:p w14:paraId="55E58FD9" w14:textId="77777777" w:rsidR="00E73CB2" w:rsidRDefault="003E19DD" w:rsidP="00E73CB2">
      <w:pPr>
        <w:pStyle w:val="ListParagraph"/>
        <w:spacing w:before="0" w:after="0" w:line="360" w:lineRule="auto"/>
        <w:rPr>
          <w:rFonts w:cs="Arial"/>
        </w:rPr>
      </w:pPr>
      <w:r>
        <w:rPr>
          <w:noProof/>
          <w:lang w:bidi="ar-SA"/>
        </w:rPr>
        <w:drawing>
          <wp:anchor distT="0" distB="0" distL="114300" distR="114300" simplePos="0" relativeHeight="251661312" behindDoc="1" locked="0" layoutInCell="1" allowOverlap="1" wp14:anchorId="3EA58566" wp14:editId="6EFB5F5C">
            <wp:simplePos x="0" y="0"/>
            <wp:positionH relativeFrom="column">
              <wp:posOffset>733425</wp:posOffset>
            </wp:positionH>
            <wp:positionV relativeFrom="paragraph">
              <wp:posOffset>116205</wp:posOffset>
            </wp:positionV>
            <wp:extent cx="5335270" cy="2638425"/>
            <wp:effectExtent l="76200" t="76200" r="132080" b="142875"/>
            <wp:wrapTight wrapText="bothSides">
              <wp:wrapPolygon edited="0">
                <wp:start x="-154" y="-624"/>
                <wp:lineTo x="-308" y="-468"/>
                <wp:lineTo x="-308" y="21990"/>
                <wp:lineTo x="-154" y="22614"/>
                <wp:lineTo x="21903" y="22614"/>
                <wp:lineTo x="22058" y="21990"/>
                <wp:lineTo x="22058" y="2027"/>
                <wp:lineTo x="21903" y="-312"/>
                <wp:lineTo x="21903" y="-624"/>
                <wp:lineTo x="-154" y="-624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376" t="1" b="63104"/>
                    <a:stretch/>
                  </pic:blipFill>
                  <pic:spPr bwMode="auto">
                    <a:xfrm>
                      <a:off x="0" y="0"/>
                      <a:ext cx="5335270" cy="2638425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CC6141" w14:textId="77777777" w:rsidR="00E73CB2" w:rsidRDefault="00E73CB2" w:rsidP="00E73CB2">
      <w:pPr>
        <w:pStyle w:val="ListParagraph"/>
        <w:spacing w:before="0" w:after="0" w:line="360" w:lineRule="auto"/>
        <w:ind w:left="0"/>
        <w:rPr>
          <w:rFonts w:cs="Arial"/>
        </w:rPr>
      </w:pPr>
    </w:p>
    <w:p w14:paraId="55BBEA41" w14:textId="77777777" w:rsidR="00A6162B" w:rsidRDefault="00A6162B" w:rsidP="00E73CB2">
      <w:pPr>
        <w:spacing w:before="0" w:after="0" w:line="360" w:lineRule="auto"/>
        <w:rPr>
          <w:rFonts w:cs="Arial"/>
        </w:rPr>
      </w:pPr>
    </w:p>
    <w:p w14:paraId="2516B22E" w14:textId="77777777" w:rsidR="003E19DD" w:rsidRDefault="003E19DD" w:rsidP="00E73CB2">
      <w:pPr>
        <w:spacing w:before="0" w:after="0" w:line="360" w:lineRule="auto"/>
        <w:rPr>
          <w:rFonts w:cs="Arial"/>
        </w:rPr>
      </w:pPr>
    </w:p>
    <w:p w14:paraId="72BE5E22" w14:textId="77777777" w:rsidR="003E19DD" w:rsidRDefault="003E19DD" w:rsidP="00E73CB2">
      <w:pPr>
        <w:spacing w:before="0" w:after="0" w:line="360" w:lineRule="auto"/>
        <w:rPr>
          <w:rFonts w:cs="Arial"/>
        </w:rPr>
      </w:pPr>
    </w:p>
    <w:p w14:paraId="0C2E2CE0" w14:textId="77777777" w:rsidR="00E73CB2" w:rsidRPr="0046341B" w:rsidRDefault="00E73CB2" w:rsidP="00E73CB2">
      <w:pPr>
        <w:pStyle w:val="Heading1"/>
        <w:spacing w:before="0"/>
      </w:pPr>
      <w:r>
        <w:lastRenderedPageBreak/>
        <w:t>Evaluation</w:t>
      </w:r>
    </w:p>
    <w:p w14:paraId="627C3DDA" w14:textId="77777777" w:rsidR="00E73CB2" w:rsidRDefault="00E73CB2" w:rsidP="00E73CB2">
      <w:pPr>
        <w:spacing w:before="0" w:after="0" w:line="360" w:lineRule="auto"/>
        <w:rPr>
          <w:rFonts w:cs="Arial"/>
          <w:color w:val="2A6C7D" w:themeColor="accent1" w:themeShade="BF"/>
        </w:rPr>
      </w:pPr>
    </w:p>
    <w:tbl>
      <w:tblPr>
        <w:tblStyle w:val="MediumShading2-Accent1"/>
        <w:tblW w:w="0" w:type="auto"/>
        <w:tblInd w:w="46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6A0" w:firstRow="1" w:lastRow="0" w:firstColumn="1" w:lastColumn="0" w:noHBand="1" w:noVBand="1"/>
      </w:tblPr>
      <w:tblGrid>
        <w:gridCol w:w="1552"/>
        <w:gridCol w:w="3105"/>
        <w:gridCol w:w="450"/>
      </w:tblGrid>
      <w:tr w:rsidR="001A1D67" w14:paraId="74FB4FE9" w14:textId="77777777" w:rsidTr="007029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5DC20A" w14:textId="77777777" w:rsidR="001A1D67" w:rsidRDefault="001A1D67" w:rsidP="005457C9">
            <w:pPr>
              <w:rPr>
                <w:i/>
              </w:rPr>
            </w:pPr>
            <w:r>
              <w:rPr>
                <w:i/>
              </w:rPr>
              <w:t>Area</w:t>
            </w:r>
          </w:p>
        </w:tc>
        <w:tc>
          <w:tcPr>
            <w:tcW w:w="3105" w:type="dxa"/>
            <w:tcBorders>
              <w:top w:val="none" w:sz="0" w:space="0" w:color="auto"/>
              <w:left w:val="none" w:sz="0" w:space="0" w:color="auto"/>
              <w:bottom w:val="single" w:sz="4" w:space="0" w:color="FFFFFF" w:themeColor="background1"/>
              <w:right w:val="none" w:sz="0" w:space="0" w:color="auto"/>
            </w:tcBorders>
          </w:tcPr>
          <w:p w14:paraId="4EE9DE69" w14:textId="77777777" w:rsidR="001A1D67" w:rsidRDefault="001A1D67" w:rsidP="00545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Requirement</w:t>
            </w:r>
          </w:p>
        </w:tc>
        <w:tc>
          <w:tcPr>
            <w:tcW w:w="4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D0647BE" w14:textId="77777777" w:rsidR="001A1D67" w:rsidRDefault="001A1D67" w:rsidP="005457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%</w:t>
            </w:r>
          </w:p>
        </w:tc>
      </w:tr>
      <w:tr w:rsidR="001A1D67" w14:paraId="49C04FDB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6835A2A4" w14:textId="77777777" w:rsidR="001A1D67" w:rsidRDefault="001A1D67" w:rsidP="007029A2">
            <w:pPr>
              <w:rPr>
                <w:i/>
              </w:rPr>
            </w:pPr>
            <w:r>
              <w:rPr>
                <w:i/>
              </w:rPr>
              <w:t>Application</w:t>
            </w:r>
          </w:p>
        </w:tc>
        <w:tc>
          <w:tcPr>
            <w:tcW w:w="3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6CAD574D" w14:textId="77777777" w:rsidR="001A1D67" w:rsidRPr="001A1D67" w:rsidRDefault="001A1D67" w:rsidP="00545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 w:rsidRPr="001A1D67">
              <w:rPr>
                <w:i/>
                <w:color w:val="FFFFFF" w:themeColor="background1"/>
              </w:rPr>
              <w:t>Reference list</w:t>
            </w:r>
            <w:r w:rsidR="007029A2">
              <w:rPr>
                <w:i/>
                <w:color w:val="FFFFFF" w:themeColor="background1"/>
              </w:rPr>
              <w:t xml:space="preserve"> from idea-research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50FB0A20" w14:textId="77777777" w:rsidR="001A1D67" w:rsidRDefault="007029A2" w:rsidP="00545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1A1D67" w14:paraId="6BD0A10C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71C4636A" w14:textId="77777777" w:rsidR="001A1D67" w:rsidRDefault="001A1D67" w:rsidP="007029A2">
            <w:pPr>
              <w:rPr>
                <w:i/>
              </w:rPr>
            </w:pPr>
          </w:p>
        </w:tc>
        <w:tc>
          <w:tcPr>
            <w:tcW w:w="3105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1626D811" w14:textId="77777777" w:rsidR="001A1D67" w:rsidRPr="001A1D67" w:rsidRDefault="001A1D67" w:rsidP="00545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 w:rsidRPr="001A1D67">
              <w:rPr>
                <w:i/>
                <w:color w:val="FFFFFF" w:themeColor="background1"/>
              </w:rPr>
              <w:t>Originality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6B3BAFB5" w14:textId="77777777" w:rsidR="001A1D67" w:rsidRDefault="007029A2" w:rsidP="00545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1A1D67" w14:paraId="2CF45492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3DBF3196" w14:textId="77777777" w:rsidR="001A1D67" w:rsidRDefault="001A1D67" w:rsidP="007029A2">
            <w:pPr>
              <w:rPr>
                <w:i/>
              </w:rPr>
            </w:pPr>
          </w:p>
        </w:tc>
        <w:tc>
          <w:tcPr>
            <w:tcW w:w="3105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6ADE1471" w14:textId="77777777" w:rsidR="001A1D67" w:rsidRPr="001A1D67" w:rsidRDefault="001A1D67" w:rsidP="00545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Usefulness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64C321CB" w14:textId="77777777" w:rsidR="001A1D67" w:rsidRDefault="007029A2" w:rsidP="005457C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8</w:t>
            </w:r>
          </w:p>
        </w:tc>
      </w:tr>
      <w:tr w:rsidR="00540BD4" w14:paraId="7F12EDB7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  <w:tcBorders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345D2720" w14:textId="77777777" w:rsidR="00540BD4" w:rsidRDefault="00540BD4" w:rsidP="00540BD4">
            <w:pPr>
              <w:rPr>
                <w:i/>
              </w:rPr>
            </w:pPr>
          </w:p>
        </w:tc>
        <w:tc>
          <w:tcPr>
            <w:tcW w:w="3105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74B2D867" w14:textId="77777777" w:rsidR="00540BD4" w:rsidRPr="001A1D67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 w:rsidRPr="001A1D67">
              <w:rPr>
                <w:i/>
                <w:color w:val="FFFFFF" w:themeColor="background1"/>
              </w:rPr>
              <w:t>Complexity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0C24E932" w14:textId="77777777" w:rsidR="00540BD4" w:rsidRDefault="0008530E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</w:tr>
      <w:tr w:rsidR="00540BD4" w14:paraId="4FA17805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14367B6C" w14:textId="77777777" w:rsidR="00540BD4" w:rsidRDefault="00540BD4" w:rsidP="00540BD4">
            <w:pPr>
              <w:rPr>
                <w:i/>
              </w:rPr>
            </w:pPr>
          </w:p>
        </w:tc>
        <w:tc>
          <w:tcPr>
            <w:tcW w:w="310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09298E1E" w14:textId="77777777" w:rsidR="00540BD4" w:rsidRPr="001A1D67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Review idea with Instructor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1A3DCB00" w14:textId="77777777" w:rsidR="00540BD4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</w:t>
            </w:r>
          </w:p>
        </w:tc>
      </w:tr>
      <w:tr w:rsidR="00540BD4" w14:paraId="7EF02711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  <w:tcBorders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00863A6D" w14:textId="77777777" w:rsidR="00540BD4" w:rsidRDefault="00540BD4" w:rsidP="00540BD4">
            <w:pPr>
              <w:rPr>
                <w:i/>
              </w:rPr>
            </w:pPr>
            <w:r>
              <w:rPr>
                <w:i/>
              </w:rPr>
              <w:t>Implementation</w:t>
            </w:r>
          </w:p>
        </w:tc>
        <w:tc>
          <w:tcPr>
            <w:tcW w:w="3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387C1C93" w14:textId="77777777" w:rsidR="00540BD4" w:rsidRPr="001A1D67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Facts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0C60F6FE" w14:textId="77777777" w:rsidR="00540BD4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20</w:t>
            </w:r>
          </w:p>
        </w:tc>
      </w:tr>
      <w:tr w:rsidR="00540BD4" w14:paraId="3CD6418A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  <w:tcBorders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5E17AB3D" w14:textId="77777777" w:rsidR="00540BD4" w:rsidRDefault="00540BD4" w:rsidP="00540BD4">
            <w:pPr>
              <w:rPr>
                <w:i/>
              </w:rPr>
            </w:pPr>
          </w:p>
        </w:tc>
        <w:tc>
          <w:tcPr>
            <w:tcW w:w="310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4D112AEF" w14:textId="77777777" w:rsidR="00540BD4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Rules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26A9029E" w14:textId="77777777" w:rsidR="00540BD4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3</w:t>
            </w:r>
            <w:r w:rsidR="0008530E">
              <w:rPr>
                <w:i/>
              </w:rPr>
              <w:t>4</w:t>
            </w:r>
          </w:p>
        </w:tc>
      </w:tr>
      <w:tr w:rsidR="00540BD4" w14:paraId="182290FB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029D1252" w14:textId="77777777" w:rsidR="00540BD4" w:rsidRDefault="00540BD4" w:rsidP="00540BD4">
            <w:pPr>
              <w:rPr>
                <w:i/>
              </w:rPr>
            </w:pPr>
            <w:r>
              <w:rPr>
                <w:i/>
              </w:rPr>
              <w:t>Presentation</w:t>
            </w:r>
          </w:p>
        </w:tc>
        <w:tc>
          <w:tcPr>
            <w:tcW w:w="310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5ED47654" w14:textId="77777777" w:rsidR="00540BD4" w:rsidRPr="001A1D67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>Overview</w:t>
            </w:r>
            <w:r w:rsidRPr="001A1D67">
              <w:rPr>
                <w:i/>
                <w:color w:val="FFFFFF" w:themeColor="background1"/>
              </w:rPr>
              <w:t xml:space="preserve"> 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17CC6A9C" w14:textId="77777777" w:rsidR="00540BD4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5</w:t>
            </w:r>
          </w:p>
        </w:tc>
      </w:tr>
      <w:tr w:rsidR="00540BD4" w14:paraId="5D602CB9" w14:textId="77777777" w:rsidTr="007029A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2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single" w:sz="4" w:space="0" w:color="FFFFFF" w:themeColor="background1"/>
            </w:tcBorders>
            <w:shd w:val="clear" w:color="auto" w:fill="1C4853" w:themeFill="accent1" w:themeFillShade="80"/>
          </w:tcPr>
          <w:p w14:paraId="0120AA67" w14:textId="77777777" w:rsidR="00540BD4" w:rsidRDefault="00540BD4" w:rsidP="00540BD4">
            <w:pPr>
              <w:jc w:val="right"/>
              <w:rPr>
                <w:i/>
              </w:rPr>
            </w:pPr>
          </w:p>
        </w:tc>
        <w:tc>
          <w:tcPr>
            <w:tcW w:w="310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A6C7D" w:themeFill="accent1" w:themeFillShade="BF"/>
            <w:vAlign w:val="center"/>
          </w:tcPr>
          <w:p w14:paraId="5D35F441" w14:textId="77777777" w:rsidR="00540BD4" w:rsidRPr="001A1D67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FFFFFF" w:themeColor="background1"/>
              </w:rPr>
            </w:pPr>
            <w:r>
              <w:rPr>
                <w:i/>
                <w:color w:val="FFFFFF" w:themeColor="background1"/>
              </w:rPr>
              <w:t xml:space="preserve">Demo of Queries </w:t>
            </w:r>
          </w:p>
        </w:tc>
        <w:tc>
          <w:tcPr>
            <w:tcW w:w="450" w:type="dxa"/>
            <w:tcBorders>
              <w:left w:val="single" w:sz="4" w:space="0" w:color="FFFFFF" w:themeColor="background1"/>
            </w:tcBorders>
            <w:vAlign w:val="center"/>
          </w:tcPr>
          <w:p w14:paraId="79E83C59" w14:textId="77777777" w:rsidR="00540BD4" w:rsidRDefault="00540BD4" w:rsidP="00540BD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10</w:t>
            </w:r>
          </w:p>
        </w:tc>
      </w:tr>
    </w:tbl>
    <w:p w14:paraId="4DA0A1ED" w14:textId="77777777" w:rsidR="00E73CB2" w:rsidRDefault="00E73CB2" w:rsidP="00E73CB2">
      <w:pPr>
        <w:spacing w:before="0" w:after="0" w:line="360" w:lineRule="auto"/>
        <w:rPr>
          <w:i/>
        </w:rPr>
      </w:pPr>
    </w:p>
    <w:p w14:paraId="2670F071" w14:textId="77777777" w:rsidR="005457C9" w:rsidRPr="00E73CB2" w:rsidRDefault="005457C9" w:rsidP="00E73CB2">
      <w:pPr>
        <w:spacing w:before="0" w:after="0" w:line="360" w:lineRule="auto"/>
        <w:rPr>
          <w:rFonts w:cs="Arial"/>
        </w:rPr>
      </w:pPr>
    </w:p>
    <w:p w14:paraId="55C4F5BE" w14:textId="77777777" w:rsidR="00E11B18" w:rsidRDefault="00E11B18" w:rsidP="00626123">
      <w:pPr>
        <w:pStyle w:val="Heading1"/>
      </w:pPr>
      <w:bookmarkStart w:id="2" w:name="_References"/>
      <w:bookmarkEnd w:id="2"/>
      <w:r>
        <w:t>References</w:t>
      </w:r>
    </w:p>
    <w:p w14:paraId="001459F0" w14:textId="459C32E2" w:rsidR="004956FB" w:rsidRPr="00F527A1" w:rsidRDefault="00F527A1" w:rsidP="00F527A1">
      <w:r>
        <w:t xml:space="preserve">The following is meant to be a starter-list of references; I assume you will add to this list as you explore expert system ideas. </w:t>
      </w:r>
      <w:r w:rsidR="00E11B18">
        <w:rPr>
          <w:rFonts w:cs="Arial"/>
        </w:rPr>
        <w:fldChar w:fldCharType="begin"/>
      </w:r>
      <w:r w:rsidR="00E11B18">
        <w:rPr>
          <w:rFonts w:cs="Arial"/>
        </w:rPr>
        <w:instrText xml:space="preserve"> BIBLIOGRAPHY  \l 1033 </w:instrText>
      </w:r>
      <w:r w:rsidR="00E11B18">
        <w:rPr>
          <w:rFonts w:cs="Arial"/>
        </w:rP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9960"/>
      </w:tblGrid>
      <w:tr w:rsidR="004956FB" w14:paraId="3E63F4FA" w14:textId="77777777">
        <w:trPr>
          <w:divId w:val="1298073503"/>
          <w:tblCellSpacing w:w="15" w:type="dxa"/>
        </w:trPr>
        <w:tc>
          <w:tcPr>
            <w:tcW w:w="50" w:type="pct"/>
            <w:hideMark/>
          </w:tcPr>
          <w:p w14:paraId="27CAEC7C" w14:textId="77777777" w:rsidR="004956FB" w:rsidRDefault="004956FB" w:rsidP="006255E1">
            <w:pPr>
              <w:pStyle w:val="Bibliography"/>
              <w:spacing w:before="0" w:after="0" w:line="360" w:lineRule="auto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2EDF0F8A" w14:textId="6DF07030" w:rsidR="004956FB" w:rsidRDefault="004956FB" w:rsidP="006255E1">
            <w:pPr>
              <w:pStyle w:val="Bibliography"/>
              <w:spacing w:before="0" w:after="0" w:line="360" w:lineRule="auto"/>
              <w:rPr>
                <w:noProof/>
              </w:rPr>
            </w:pPr>
            <w:r>
              <w:rPr>
                <w:noProof/>
              </w:rPr>
              <w:t>Wikipedia, "Expert System," [Online]. Available: http://en.w</w:t>
            </w:r>
            <w:r w:rsidR="00E364ED">
              <w:rPr>
                <w:noProof/>
              </w:rPr>
              <w:t>ikipedia.org/wiki/Expert_system</w:t>
            </w:r>
          </w:p>
        </w:tc>
      </w:tr>
      <w:tr w:rsidR="004956FB" w14:paraId="29959A3E" w14:textId="77777777">
        <w:trPr>
          <w:divId w:val="1298073503"/>
          <w:tblCellSpacing w:w="15" w:type="dxa"/>
        </w:trPr>
        <w:tc>
          <w:tcPr>
            <w:tcW w:w="50" w:type="pct"/>
            <w:hideMark/>
          </w:tcPr>
          <w:p w14:paraId="1BB9FE7A" w14:textId="77777777" w:rsidR="004956FB" w:rsidRDefault="004956FB" w:rsidP="006255E1">
            <w:pPr>
              <w:pStyle w:val="Bibliography"/>
              <w:spacing w:before="0" w:after="0" w:line="360" w:lineRule="auto"/>
              <w:rPr>
                <w:noProof/>
              </w:rPr>
            </w:pPr>
            <w:r>
              <w:rPr>
                <w:noProof/>
              </w:rPr>
              <w:t xml:space="preserve">[2] </w:t>
            </w:r>
          </w:p>
        </w:tc>
        <w:tc>
          <w:tcPr>
            <w:tcW w:w="0" w:type="auto"/>
            <w:hideMark/>
          </w:tcPr>
          <w:p w14:paraId="49645820" w14:textId="53255A53" w:rsidR="004956FB" w:rsidRDefault="004956FB" w:rsidP="006255E1">
            <w:pPr>
              <w:pStyle w:val="Bibliography"/>
              <w:spacing w:before="0" w:after="0" w:line="360" w:lineRule="auto"/>
              <w:rPr>
                <w:noProof/>
              </w:rPr>
            </w:pPr>
            <w:r>
              <w:rPr>
                <w:noProof/>
              </w:rPr>
              <w:t>Association for the Advancement of Artificial Intelligence, "AITopics," [O</w:t>
            </w:r>
            <w:r w:rsidR="00E364ED">
              <w:rPr>
                <w:noProof/>
              </w:rPr>
              <w:t>nline]. Available: aitopics.org</w:t>
            </w:r>
          </w:p>
        </w:tc>
      </w:tr>
      <w:tr w:rsidR="004956FB" w14:paraId="5861CE5B" w14:textId="77777777">
        <w:trPr>
          <w:divId w:val="1298073503"/>
          <w:tblCellSpacing w:w="15" w:type="dxa"/>
        </w:trPr>
        <w:tc>
          <w:tcPr>
            <w:tcW w:w="50" w:type="pct"/>
            <w:hideMark/>
          </w:tcPr>
          <w:p w14:paraId="6B4B1576" w14:textId="77777777" w:rsidR="004956FB" w:rsidRDefault="004956FB" w:rsidP="006255E1">
            <w:pPr>
              <w:pStyle w:val="Bibliography"/>
              <w:spacing w:before="0" w:after="0" w:line="360" w:lineRule="auto"/>
              <w:rPr>
                <w:noProof/>
              </w:rPr>
            </w:pPr>
            <w:r>
              <w:rPr>
                <w:noProof/>
              </w:rPr>
              <w:t xml:space="preserve">[3] </w:t>
            </w:r>
          </w:p>
        </w:tc>
        <w:tc>
          <w:tcPr>
            <w:tcW w:w="0" w:type="auto"/>
            <w:hideMark/>
          </w:tcPr>
          <w:p w14:paraId="3A834102" w14:textId="3748A213" w:rsidR="004956FB" w:rsidRDefault="004956FB" w:rsidP="006255E1">
            <w:pPr>
              <w:pStyle w:val="Bibliography"/>
              <w:spacing w:before="0" w:after="0" w:line="360" w:lineRule="auto"/>
              <w:rPr>
                <w:noProof/>
              </w:rPr>
            </w:pPr>
            <w:r>
              <w:rPr>
                <w:noProof/>
              </w:rPr>
              <w:t>V. Zwass, "Expert Systems," [Online]. Available: http://www.britannica.com/EBche</w:t>
            </w:r>
            <w:r w:rsidR="00E364ED">
              <w:rPr>
                <w:noProof/>
              </w:rPr>
              <w:t>cked/topic/198506/expert-system</w:t>
            </w:r>
          </w:p>
        </w:tc>
      </w:tr>
    </w:tbl>
    <w:p w14:paraId="3B3650BA" w14:textId="77777777" w:rsidR="004956FB" w:rsidRDefault="004956FB">
      <w:pPr>
        <w:divId w:val="1298073503"/>
        <w:rPr>
          <w:rFonts w:eastAsia="Times New Roman"/>
          <w:noProof/>
        </w:rPr>
      </w:pPr>
    </w:p>
    <w:p w14:paraId="729020C5" w14:textId="1B7D38AD" w:rsidR="00BF7648" w:rsidRPr="00F527A1" w:rsidRDefault="00E11B18" w:rsidP="00F527A1">
      <w:pPr>
        <w:spacing w:before="0" w:after="0" w:line="360" w:lineRule="auto"/>
        <w:rPr>
          <w:rFonts w:cs="Arial"/>
        </w:rPr>
      </w:pPr>
      <w:r>
        <w:rPr>
          <w:rFonts w:cs="Arial"/>
        </w:rPr>
        <w:fldChar w:fldCharType="end"/>
      </w:r>
    </w:p>
    <w:sectPr w:rsidR="00BF7648" w:rsidRPr="00F527A1" w:rsidSect="00B57651">
      <w:headerReference w:type="default" r:id="rId11"/>
      <w:footerReference w:type="default" r:id="rId12"/>
      <w:type w:val="continuous"/>
      <w:pgSz w:w="12240" w:h="15840"/>
      <w:pgMar w:top="810" w:right="1080" w:bottom="81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C8533" w14:textId="77777777" w:rsidR="00EC43F3" w:rsidRDefault="00EC43F3">
      <w:r>
        <w:separator/>
      </w:r>
    </w:p>
  </w:endnote>
  <w:endnote w:type="continuationSeparator" w:id="0">
    <w:p w14:paraId="53799C6E" w14:textId="77777777" w:rsidR="00EC43F3" w:rsidRDefault="00EC4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3E255" w14:textId="77777777" w:rsidR="0076787E" w:rsidRPr="00B5579C" w:rsidRDefault="0076787E">
    <w:pPr>
      <w:pStyle w:val="Footer"/>
      <w:jc w:val="center"/>
    </w:pPr>
    <w:r w:rsidRPr="00B5579C">
      <w:t xml:space="preserve">Dr. Karina Assiter </w:t>
    </w:r>
    <w:r>
      <w:t xml:space="preserve">     </w:t>
    </w:r>
    <w:r w:rsidRPr="00B5579C">
      <w:t xml:space="preserve"> </w:t>
    </w:r>
    <w:r>
      <w:t xml:space="preserve">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F527A1">
      <w:rPr>
        <w:noProof/>
      </w:rPr>
      <w:t>2</w:t>
    </w:r>
    <w:r>
      <w:rPr>
        <w:noProof/>
      </w:rPr>
      <w:fldChar w:fldCharType="end"/>
    </w:r>
    <w:r w:rsidRPr="00B5579C">
      <w:t xml:space="preserve"> of </w:t>
    </w:r>
    <w:fldSimple w:instr=" NUMPAGES  ">
      <w:r w:rsidR="00F527A1">
        <w:rPr>
          <w:noProof/>
        </w:rPr>
        <w:t>4</w:t>
      </w:r>
    </w:fldSimple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</w:t>
    </w:r>
    <w:r w:rsidRPr="00B5579C">
      <w:t xml:space="preserve"> </w:t>
    </w:r>
    <w:r>
      <w:t xml:space="preserve">          </w:t>
    </w:r>
    <w:r w:rsidRPr="00B5579C">
      <w:t xml:space="preserve"> </w:t>
    </w:r>
    <w:r>
      <w:fldChar w:fldCharType="begin"/>
    </w:r>
    <w:r>
      <w:instrText xml:space="preserve"> DATE \@ "MMMM d, yyyy" </w:instrText>
    </w:r>
    <w:r>
      <w:fldChar w:fldCharType="separate"/>
    </w:r>
    <w:r w:rsidR="00E364ED">
      <w:rPr>
        <w:noProof/>
      </w:rPr>
      <w:t>October 31, 2016</w:t>
    </w:r>
    <w:r>
      <w:rPr>
        <w:noProof/>
      </w:rPr>
      <w:fldChar w:fldCharType="end"/>
    </w:r>
  </w:p>
  <w:p w14:paraId="079EA781" w14:textId="77777777" w:rsidR="0076787E" w:rsidRDefault="0076787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E5A71B" w14:textId="77777777" w:rsidR="00EC43F3" w:rsidRDefault="00EC43F3">
      <w:r>
        <w:separator/>
      </w:r>
    </w:p>
  </w:footnote>
  <w:footnote w:type="continuationSeparator" w:id="0">
    <w:p w14:paraId="1F08655C" w14:textId="77777777" w:rsidR="00EC43F3" w:rsidRDefault="00EC43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CAEF15" w14:textId="77777777" w:rsidR="0076787E" w:rsidRPr="00423ED9" w:rsidRDefault="0076787E" w:rsidP="004122F3">
    <w:pPr>
      <w:pStyle w:val="Header"/>
      <w:jc w:val="center"/>
      <w:rPr>
        <w:rFonts w:ascii="Arial Unicode MS" w:eastAsia="Arial Unicode MS" w:hAnsi="Arial Unicode MS" w:cs="Arial Unicode MS"/>
        <w:sz w:val="16"/>
        <w:szCs w:val="16"/>
      </w:rPr>
    </w:pPr>
    <w:r>
      <w:rPr>
        <w:rFonts w:ascii="Arial Unicode MS" w:eastAsia="Arial Unicode MS" w:hAnsi="Arial Unicode MS" w:cs="Arial Unicode MS"/>
        <w:sz w:val="16"/>
        <w:szCs w:val="16"/>
      </w:rPr>
      <w:t>Wentworth Institute of Technology</w:t>
    </w:r>
    <w:r>
      <w:rPr>
        <w:rFonts w:ascii="Arial Unicode MS" w:eastAsia="Arial Unicode MS" w:hAnsi="Arial Unicode MS" w:cs="Arial Unicode MS"/>
        <w:sz w:val="16"/>
        <w:szCs w:val="16"/>
      </w:rPr>
      <w:tab/>
      <w:t xml:space="preserve">                                                                                                                Computer Science and Systems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5443A3D"/>
    <w:multiLevelType w:val="hybridMultilevel"/>
    <w:tmpl w:val="F6B89F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A77771"/>
    <w:multiLevelType w:val="hybridMultilevel"/>
    <w:tmpl w:val="CA7A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7655A"/>
    <w:multiLevelType w:val="hybridMultilevel"/>
    <w:tmpl w:val="95741E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474FAA"/>
    <w:multiLevelType w:val="hybridMultilevel"/>
    <w:tmpl w:val="CF3A8F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316560"/>
    <w:multiLevelType w:val="hybridMultilevel"/>
    <w:tmpl w:val="CBE22D3C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811C12"/>
    <w:multiLevelType w:val="hybridMultilevel"/>
    <w:tmpl w:val="355C7BAC"/>
    <w:lvl w:ilvl="0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80"/>
        </w:tabs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20"/>
        </w:tabs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40"/>
        </w:tabs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80"/>
        </w:tabs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00"/>
        </w:tabs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20"/>
        </w:tabs>
        <w:ind w:left="7320" w:hanging="360"/>
      </w:pPr>
      <w:rPr>
        <w:rFonts w:ascii="Wingdings" w:hAnsi="Wingdings" w:hint="default"/>
      </w:rPr>
    </w:lvl>
  </w:abstractNum>
  <w:abstractNum w:abstractNumId="7">
    <w:nsid w:val="1999295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AE03093"/>
    <w:multiLevelType w:val="hybridMultilevel"/>
    <w:tmpl w:val="472E1E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F113FC"/>
    <w:multiLevelType w:val="hybridMultilevel"/>
    <w:tmpl w:val="BACE1AE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1CF33F77"/>
    <w:multiLevelType w:val="hybridMultilevel"/>
    <w:tmpl w:val="CFDA6E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DE87F9C"/>
    <w:multiLevelType w:val="multilevel"/>
    <w:tmpl w:val="68CE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7E0AE8"/>
    <w:multiLevelType w:val="hybridMultilevel"/>
    <w:tmpl w:val="260C024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5E15EB"/>
    <w:multiLevelType w:val="hybridMultilevel"/>
    <w:tmpl w:val="14D466EA"/>
    <w:lvl w:ilvl="0" w:tplc="D05E3D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46957B3"/>
    <w:multiLevelType w:val="hybridMultilevel"/>
    <w:tmpl w:val="810AE1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66D3849"/>
    <w:multiLevelType w:val="hybridMultilevel"/>
    <w:tmpl w:val="EA3EF104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C4C5FE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B97DF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6BE2A54"/>
    <w:multiLevelType w:val="hybridMultilevel"/>
    <w:tmpl w:val="87D2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C67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>
    <w:nsid w:val="4A444EAB"/>
    <w:multiLevelType w:val="hybridMultilevel"/>
    <w:tmpl w:val="7596882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4CAD4A82"/>
    <w:multiLevelType w:val="hybridMultilevel"/>
    <w:tmpl w:val="9EB894DE"/>
    <w:lvl w:ilvl="0" w:tplc="1EC856E8">
      <w:start w:val="10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D795182"/>
    <w:multiLevelType w:val="hybridMultilevel"/>
    <w:tmpl w:val="B29A2F36"/>
    <w:lvl w:ilvl="0" w:tplc="7C7AC3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58CC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0409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7C74E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B8DB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B0D3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F006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DE90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125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6A95299"/>
    <w:multiLevelType w:val="singleLevel"/>
    <w:tmpl w:val="EA6608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4">
    <w:nsid w:val="56D55E97"/>
    <w:multiLevelType w:val="hybridMultilevel"/>
    <w:tmpl w:val="19B6A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0C36AF"/>
    <w:multiLevelType w:val="hybridMultilevel"/>
    <w:tmpl w:val="42728E72"/>
    <w:lvl w:ilvl="0" w:tplc="1EC856E8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5A5B166F"/>
    <w:multiLevelType w:val="hybridMultilevel"/>
    <w:tmpl w:val="A252C4B8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B33738A"/>
    <w:multiLevelType w:val="hybridMultilevel"/>
    <w:tmpl w:val="941680EE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60C0744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9">
    <w:nsid w:val="62006450"/>
    <w:multiLevelType w:val="hybridMultilevel"/>
    <w:tmpl w:val="52B42C88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2704041"/>
    <w:multiLevelType w:val="hybridMultilevel"/>
    <w:tmpl w:val="990CF02A"/>
    <w:lvl w:ilvl="0" w:tplc="7FD21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2D553E1"/>
    <w:multiLevelType w:val="hybridMultilevel"/>
    <w:tmpl w:val="564E58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4C22940"/>
    <w:multiLevelType w:val="hybridMultilevel"/>
    <w:tmpl w:val="CA7A3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442992"/>
    <w:multiLevelType w:val="hybridMultilevel"/>
    <w:tmpl w:val="E56C11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797639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67E76554"/>
    <w:multiLevelType w:val="hybridMultilevel"/>
    <w:tmpl w:val="D37AA71E"/>
    <w:lvl w:ilvl="0" w:tplc="B19E6818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69483D5E"/>
    <w:multiLevelType w:val="hybridMultilevel"/>
    <w:tmpl w:val="22961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9B76742"/>
    <w:multiLevelType w:val="hybridMultilevel"/>
    <w:tmpl w:val="55504B22"/>
    <w:lvl w:ilvl="0" w:tplc="1EC856E8">
      <w:start w:val="1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75867774"/>
    <w:multiLevelType w:val="hybridMultilevel"/>
    <w:tmpl w:val="32183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7813533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0">
    <w:nsid w:val="7A376746"/>
    <w:multiLevelType w:val="hybridMultilevel"/>
    <w:tmpl w:val="6DA619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AA02F10"/>
    <w:multiLevelType w:val="hybridMultilevel"/>
    <w:tmpl w:val="7D3E58A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4"/>
  </w:num>
  <w:num w:numId="2">
    <w:abstractNumId w:val="39"/>
  </w:num>
  <w:num w:numId="3">
    <w:abstractNumId w:val="28"/>
  </w:num>
  <w:num w:numId="4">
    <w:abstractNumId w:val="23"/>
  </w:num>
  <w:num w:numId="5">
    <w:abstractNumId w:val="19"/>
  </w:num>
  <w:num w:numId="6">
    <w:abstractNumId w:val="7"/>
  </w:num>
  <w:num w:numId="7">
    <w:abstractNumId w:val="17"/>
  </w:num>
  <w:num w:numId="8">
    <w:abstractNumId w:val="16"/>
  </w:num>
  <w:num w:numId="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0">
    <w:abstractNumId w:val="31"/>
  </w:num>
  <w:num w:numId="11">
    <w:abstractNumId w:val="8"/>
  </w:num>
  <w:num w:numId="12">
    <w:abstractNumId w:val="22"/>
  </w:num>
  <w:num w:numId="13">
    <w:abstractNumId w:val="14"/>
  </w:num>
  <w:num w:numId="14">
    <w:abstractNumId w:val="11"/>
  </w:num>
  <w:num w:numId="15">
    <w:abstractNumId w:val="6"/>
  </w:num>
  <w:num w:numId="16">
    <w:abstractNumId w:val="9"/>
  </w:num>
  <w:num w:numId="17">
    <w:abstractNumId w:val="10"/>
  </w:num>
  <w:num w:numId="18">
    <w:abstractNumId w:val="4"/>
  </w:num>
  <w:num w:numId="19">
    <w:abstractNumId w:val="21"/>
  </w:num>
  <w:num w:numId="20">
    <w:abstractNumId w:val="29"/>
  </w:num>
  <w:num w:numId="21">
    <w:abstractNumId w:val="35"/>
  </w:num>
  <w:num w:numId="22">
    <w:abstractNumId w:val="25"/>
  </w:num>
  <w:num w:numId="23">
    <w:abstractNumId w:val="5"/>
  </w:num>
  <w:num w:numId="24">
    <w:abstractNumId w:val="37"/>
  </w:num>
  <w:num w:numId="25">
    <w:abstractNumId w:val="27"/>
  </w:num>
  <w:num w:numId="26">
    <w:abstractNumId w:val="26"/>
  </w:num>
  <w:num w:numId="27">
    <w:abstractNumId w:val="15"/>
  </w:num>
  <w:num w:numId="28">
    <w:abstractNumId w:val="38"/>
  </w:num>
  <w:num w:numId="29">
    <w:abstractNumId w:val="41"/>
  </w:num>
  <w:num w:numId="30">
    <w:abstractNumId w:val="20"/>
  </w:num>
  <w:num w:numId="31">
    <w:abstractNumId w:val="33"/>
  </w:num>
  <w:num w:numId="32">
    <w:abstractNumId w:val="36"/>
  </w:num>
  <w:num w:numId="33">
    <w:abstractNumId w:val="12"/>
  </w:num>
  <w:num w:numId="34">
    <w:abstractNumId w:val="1"/>
  </w:num>
  <w:num w:numId="35">
    <w:abstractNumId w:val="13"/>
  </w:num>
  <w:num w:numId="36">
    <w:abstractNumId w:val="30"/>
  </w:num>
  <w:num w:numId="37">
    <w:abstractNumId w:val="2"/>
  </w:num>
  <w:num w:numId="38">
    <w:abstractNumId w:val="3"/>
  </w:num>
  <w:num w:numId="39">
    <w:abstractNumId w:val="40"/>
  </w:num>
  <w:num w:numId="40">
    <w:abstractNumId w:val="32"/>
  </w:num>
  <w:num w:numId="41">
    <w:abstractNumId w:val="18"/>
  </w:num>
  <w:num w:numId="4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449"/>
    <w:rsid w:val="00000579"/>
    <w:rsid w:val="00056868"/>
    <w:rsid w:val="00057562"/>
    <w:rsid w:val="00057C17"/>
    <w:rsid w:val="00063EE4"/>
    <w:rsid w:val="000751ED"/>
    <w:rsid w:val="0008530E"/>
    <w:rsid w:val="000971A0"/>
    <w:rsid w:val="000B0743"/>
    <w:rsid w:val="000B38EE"/>
    <w:rsid w:val="000C1A7D"/>
    <w:rsid w:val="000C4E1A"/>
    <w:rsid w:val="000D4378"/>
    <w:rsid w:val="000F3C53"/>
    <w:rsid w:val="00100F01"/>
    <w:rsid w:val="001053DE"/>
    <w:rsid w:val="00112561"/>
    <w:rsid w:val="00113E29"/>
    <w:rsid w:val="00113E89"/>
    <w:rsid w:val="0011728B"/>
    <w:rsid w:val="00124003"/>
    <w:rsid w:val="00130A38"/>
    <w:rsid w:val="0013112F"/>
    <w:rsid w:val="00156768"/>
    <w:rsid w:val="0016069C"/>
    <w:rsid w:val="00177D20"/>
    <w:rsid w:val="0018284B"/>
    <w:rsid w:val="001A1D67"/>
    <w:rsid w:val="001B249F"/>
    <w:rsid w:val="001B5760"/>
    <w:rsid w:val="001D35CA"/>
    <w:rsid w:val="001E3831"/>
    <w:rsid w:val="001F0711"/>
    <w:rsid w:val="001F0F03"/>
    <w:rsid w:val="001F7ACC"/>
    <w:rsid w:val="00213031"/>
    <w:rsid w:val="00227EB4"/>
    <w:rsid w:val="002406F6"/>
    <w:rsid w:val="00240DFC"/>
    <w:rsid w:val="0025255A"/>
    <w:rsid w:val="00255E1E"/>
    <w:rsid w:val="00260F70"/>
    <w:rsid w:val="00266C61"/>
    <w:rsid w:val="00295E68"/>
    <w:rsid w:val="002A112D"/>
    <w:rsid w:val="002C0508"/>
    <w:rsid w:val="002C2FDA"/>
    <w:rsid w:val="002E76E9"/>
    <w:rsid w:val="00314AB3"/>
    <w:rsid w:val="003179FE"/>
    <w:rsid w:val="00327A45"/>
    <w:rsid w:val="003404C6"/>
    <w:rsid w:val="00340E08"/>
    <w:rsid w:val="00342B2A"/>
    <w:rsid w:val="00344627"/>
    <w:rsid w:val="0034568B"/>
    <w:rsid w:val="003560CE"/>
    <w:rsid w:val="003603DE"/>
    <w:rsid w:val="003613BD"/>
    <w:rsid w:val="00391A68"/>
    <w:rsid w:val="003B0881"/>
    <w:rsid w:val="003B6CFC"/>
    <w:rsid w:val="003D537B"/>
    <w:rsid w:val="003E19DD"/>
    <w:rsid w:val="003E22E6"/>
    <w:rsid w:val="003F5B5B"/>
    <w:rsid w:val="003F6196"/>
    <w:rsid w:val="00406C32"/>
    <w:rsid w:val="004122F3"/>
    <w:rsid w:val="00416742"/>
    <w:rsid w:val="00420BFD"/>
    <w:rsid w:val="00421AC2"/>
    <w:rsid w:val="00423ED9"/>
    <w:rsid w:val="00426A1D"/>
    <w:rsid w:val="004272DB"/>
    <w:rsid w:val="00433E38"/>
    <w:rsid w:val="00464A88"/>
    <w:rsid w:val="004748F7"/>
    <w:rsid w:val="00475821"/>
    <w:rsid w:val="00476818"/>
    <w:rsid w:val="004869A0"/>
    <w:rsid w:val="00486D4D"/>
    <w:rsid w:val="004956FB"/>
    <w:rsid w:val="004A1D39"/>
    <w:rsid w:val="004A7247"/>
    <w:rsid w:val="004C0F52"/>
    <w:rsid w:val="004E3FDD"/>
    <w:rsid w:val="004E4AD3"/>
    <w:rsid w:val="004F2C1F"/>
    <w:rsid w:val="005320E5"/>
    <w:rsid w:val="00532368"/>
    <w:rsid w:val="00540BD4"/>
    <w:rsid w:val="0054156B"/>
    <w:rsid w:val="005457C9"/>
    <w:rsid w:val="00575CC7"/>
    <w:rsid w:val="00584222"/>
    <w:rsid w:val="005A3890"/>
    <w:rsid w:val="005B5EA4"/>
    <w:rsid w:val="005D43C6"/>
    <w:rsid w:val="00624161"/>
    <w:rsid w:val="006255E1"/>
    <w:rsid w:val="00626123"/>
    <w:rsid w:val="006277C2"/>
    <w:rsid w:val="00636C0B"/>
    <w:rsid w:val="00641567"/>
    <w:rsid w:val="0065175D"/>
    <w:rsid w:val="00661BED"/>
    <w:rsid w:val="0066304C"/>
    <w:rsid w:val="00663517"/>
    <w:rsid w:val="00663F25"/>
    <w:rsid w:val="00667299"/>
    <w:rsid w:val="00673053"/>
    <w:rsid w:val="006739B0"/>
    <w:rsid w:val="006746EB"/>
    <w:rsid w:val="00684B76"/>
    <w:rsid w:val="006B27DA"/>
    <w:rsid w:val="006C1E57"/>
    <w:rsid w:val="007029A2"/>
    <w:rsid w:val="00750D55"/>
    <w:rsid w:val="0076787E"/>
    <w:rsid w:val="007866E6"/>
    <w:rsid w:val="007A10DF"/>
    <w:rsid w:val="007A72A6"/>
    <w:rsid w:val="007D1083"/>
    <w:rsid w:val="007D35F8"/>
    <w:rsid w:val="007D6129"/>
    <w:rsid w:val="007D6588"/>
    <w:rsid w:val="00802876"/>
    <w:rsid w:val="008064A6"/>
    <w:rsid w:val="00815EDB"/>
    <w:rsid w:val="00832A11"/>
    <w:rsid w:val="00841280"/>
    <w:rsid w:val="00874F4B"/>
    <w:rsid w:val="008778B0"/>
    <w:rsid w:val="008902D4"/>
    <w:rsid w:val="008946C9"/>
    <w:rsid w:val="00894F5D"/>
    <w:rsid w:val="008A7664"/>
    <w:rsid w:val="008B0F2B"/>
    <w:rsid w:val="008B1AE1"/>
    <w:rsid w:val="008C19CD"/>
    <w:rsid w:val="008C7552"/>
    <w:rsid w:val="008D0E99"/>
    <w:rsid w:val="008D4C2B"/>
    <w:rsid w:val="008E4A84"/>
    <w:rsid w:val="008F2AD5"/>
    <w:rsid w:val="008F6777"/>
    <w:rsid w:val="00901AA8"/>
    <w:rsid w:val="00925904"/>
    <w:rsid w:val="009354E3"/>
    <w:rsid w:val="00951D3B"/>
    <w:rsid w:val="00957BC0"/>
    <w:rsid w:val="0098773A"/>
    <w:rsid w:val="009A09B7"/>
    <w:rsid w:val="009B0BEB"/>
    <w:rsid w:val="009B2515"/>
    <w:rsid w:val="009B2C20"/>
    <w:rsid w:val="009B5FA6"/>
    <w:rsid w:val="009E190A"/>
    <w:rsid w:val="009E3492"/>
    <w:rsid w:val="00A120D5"/>
    <w:rsid w:val="00A36CA6"/>
    <w:rsid w:val="00A45C09"/>
    <w:rsid w:val="00A5150B"/>
    <w:rsid w:val="00A6162B"/>
    <w:rsid w:val="00AA7660"/>
    <w:rsid w:val="00AE2CDF"/>
    <w:rsid w:val="00B01D03"/>
    <w:rsid w:val="00B11365"/>
    <w:rsid w:val="00B124EC"/>
    <w:rsid w:val="00B17949"/>
    <w:rsid w:val="00B35564"/>
    <w:rsid w:val="00B355B2"/>
    <w:rsid w:val="00B41D8E"/>
    <w:rsid w:val="00B5579C"/>
    <w:rsid w:val="00B57651"/>
    <w:rsid w:val="00B612DC"/>
    <w:rsid w:val="00B715B7"/>
    <w:rsid w:val="00BA3E0B"/>
    <w:rsid w:val="00BB3D7E"/>
    <w:rsid w:val="00BD6E87"/>
    <w:rsid w:val="00BE1A81"/>
    <w:rsid w:val="00BF5592"/>
    <w:rsid w:val="00BF7228"/>
    <w:rsid w:val="00BF7648"/>
    <w:rsid w:val="00BF7A55"/>
    <w:rsid w:val="00C26D4F"/>
    <w:rsid w:val="00C4285A"/>
    <w:rsid w:val="00C560E0"/>
    <w:rsid w:val="00C71E3B"/>
    <w:rsid w:val="00C74869"/>
    <w:rsid w:val="00C77383"/>
    <w:rsid w:val="00C82D06"/>
    <w:rsid w:val="00C84703"/>
    <w:rsid w:val="00C90F35"/>
    <w:rsid w:val="00CA37D0"/>
    <w:rsid w:val="00CC2A24"/>
    <w:rsid w:val="00CE41A4"/>
    <w:rsid w:val="00D042A5"/>
    <w:rsid w:val="00D20FAB"/>
    <w:rsid w:val="00D257A7"/>
    <w:rsid w:val="00D271C6"/>
    <w:rsid w:val="00D309BA"/>
    <w:rsid w:val="00D336FA"/>
    <w:rsid w:val="00D35F96"/>
    <w:rsid w:val="00D363C9"/>
    <w:rsid w:val="00D83705"/>
    <w:rsid w:val="00D94CB9"/>
    <w:rsid w:val="00D97F1C"/>
    <w:rsid w:val="00DA3C25"/>
    <w:rsid w:val="00DB1B69"/>
    <w:rsid w:val="00DE1342"/>
    <w:rsid w:val="00DE4D1D"/>
    <w:rsid w:val="00E009BE"/>
    <w:rsid w:val="00E11B18"/>
    <w:rsid w:val="00E21EEC"/>
    <w:rsid w:val="00E27A56"/>
    <w:rsid w:val="00E36279"/>
    <w:rsid w:val="00E364ED"/>
    <w:rsid w:val="00E412CC"/>
    <w:rsid w:val="00E4498D"/>
    <w:rsid w:val="00E537C9"/>
    <w:rsid w:val="00E73CB2"/>
    <w:rsid w:val="00E773A3"/>
    <w:rsid w:val="00E83449"/>
    <w:rsid w:val="00E97DDF"/>
    <w:rsid w:val="00EA4383"/>
    <w:rsid w:val="00EA5702"/>
    <w:rsid w:val="00EB0899"/>
    <w:rsid w:val="00EC2A14"/>
    <w:rsid w:val="00EC43F3"/>
    <w:rsid w:val="00EE0FE7"/>
    <w:rsid w:val="00F0072E"/>
    <w:rsid w:val="00F10FFB"/>
    <w:rsid w:val="00F14F17"/>
    <w:rsid w:val="00F17B5A"/>
    <w:rsid w:val="00F31479"/>
    <w:rsid w:val="00F316AB"/>
    <w:rsid w:val="00F4155F"/>
    <w:rsid w:val="00F527A1"/>
    <w:rsid w:val="00F55388"/>
    <w:rsid w:val="00F556FF"/>
    <w:rsid w:val="00F90FAF"/>
    <w:rsid w:val="00F97BE4"/>
    <w:rsid w:val="00FA4E47"/>
    <w:rsid w:val="00FB0A81"/>
    <w:rsid w:val="00FB6660"/>
    <w:rsid w:val="00FD4310"/>
    <w:rsid w:val="00FE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B61C31"/>
  <w15:docId w15:val="{55DA2D8A-61FA-4DBF-8FFD-B4CBF973E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F0F0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F03"/>
    <w:pPr>
      <w:pBdr>
        <w:top w:val="single" w:sz="24" w:space="0" w:color="3891A7" w:themeColor="accent1"/>
        <w:left w:val="single" w:sz="24" w:space="0" w:color="3891A7" w:themeColor="accent1"/>
        <w:bottom w:val="single" w:sz="24" w:space="0" w:color="3891A7" w:themeColor="accent1"/>
        <w:right w:val="single" w:sz="24" w:space="0" w:color="3891A7" w:themeColor="accent1"/>
      </w:pBdr>
      <w:shd w:val="clear" w:color="auto" w:fill="3891A7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0F03"/>
    <w:pPr>
      <w:pBdr>
        <w:top w:val="single" w:sz="24" w:space="0" w:color="D3EAF0" w:themeColor="accent1" w:themeTint="33"/>
        <w:left w:val="single" w:sz="24" w:space="0" w:color="D3EAF0" w:themeColor="accent1" w:themeTint="33"/>
        <w:bottom w:val="single" w:sz="24" w:space="0" w:color="D3EAF0" w:themeColor="accent1" w:themeTint="33"/>
        <w:right w:val="single" w:sz="24" w:space="0" w:color="D3EAF0" w:themeColor="accent1" w:themeTint="33"/>
      </w:pBdr>
      <w:shd w:val="clear" w:color="auto" w:fill="D3EAF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F03"/>
    <w:pPr>
      <w:pBdr>
        <w:top w:val="single" w:sz="6" w:space="2" w:color="3891A7" w:themeColor="accent1"/>
        <w:left w:val="single" w:sz="6" w:space="2" w:color="3891A7" w:themeColor="accent1"/>
      </w:pBdr>
      <w:spacing w:before="300" w:after="0"/>
      <w:outlineLvl w:val="2"/>
    </w:pPr>
    <w:rPr>
      <w:caps/>
      <w:color w:val="1C485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F03"/>
    <w:pPr>
      <w:pBdr>
        <w:top w:val="dotted" w:sz="6" w:space="2" w:color="3891A7" w:themeColor="accent1"/>
        <w:left w:val="dotted" w:sz="6" w:space="2" w:color="3891A7" w:themeColor="accent1"/>
      </w:pBdr>
      <w:spacing w:before="300" w:after="0"/>
      <w:outlineLvl w:val="3"/>
    </w:pPr>
    <w:rPr>
      <w:caps/>
      <w:color w:val="2A6C7D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0F03"/>
    <w:pPr>
      <w:pBdr>
        <w:bottom w:val="single" w:sz="6" w:space="1" w:color="3891A7" w:themeColor="accent1"/>
      </w:pBdr>
      <w:spacing w:before="300" w:after="0"/>
      <w:outlineLvl w:val="4"/>
    </w:pPr>
    <w:rPr>
      <w:caps/>
      <w:color w:val="2A6C7D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0F03"/>
    <w:pPr>
      <w:pBdr>
        <w:bottom w:val="dotted" w:sz="6" w:space="1" w:color="3891A7" w:themeColor="accent1"/>
      </w:pBdr>
      <w:spacing w:before="300" w:after="0"/>
      <w:outlineLvl w:val="5"/>
    </w:pPr>
    <w:rPr>
      <w:caps/>
      <w:color w:val="2A6C7D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0F03"/>
    <w:pPr>
      <w:spacing w:before="300" w:after="0"/>
      <w:outlineLvl w:val="6"/>
    </w:pPr>
    <w:rPr>
      <w:caps/>
      <w:color w:val="2A6C7D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F03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F03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lege">
    <w:name w:val="College"/>
    <w:basedOn w:val="Normal"/>
    <w:rsid w:val="00FA4E47"/>
    <w:pPr>
      <w:tabs>
        <w:tab w:val="left" w:pos="1800"/>
        <w:tab w:val="right" w:pos="6480"/>
      </w:tabs>
      <w:spacing w:before="240" w:after="40" w:line="220" w:lineRule="atLeast"/>
    </w:pPr>
    <w:rPr>
      <w:rFonts w:ascii="Arial" w:hAnsi="Arial"/>
    </w:rPr>
  </w:style>
  <w:style w:type="paragraph" w:styleId="Header">
    <w:name w:val="header"/>
    <w:basedOn w:val="Normal"/>
    <w:rsid w:val="00FA4E4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A4E4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A4E47"/>
  </w:style>
  <w:style w:type="character" w:styleId="Hyperlink">
    <w:name w:val="Hyperlink"/>
    <w:basedOn w:val="DefaultParagraphFont"/>
    <w:rsid w:val="00FA4E47"/>
    <w:rPr>
      <w:color w:val="0000FF"/>
      <w:u w:val="single"/>
    </w:rPr>
  </w:style>
  <w:style w:type="paragraph" w:customStyle="1" w:styleId="Preformatted">
    <w:name w:val="Preformatted"/>
    <w:basedOn w:val="Normal"/>
    <w:rsid w:val="00FA4E47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</w:rPr>
  </w:style>
  <w:style w:type="paragraph" w:styleId="NormalWeb">
    <w:name w:val="Normal (Web)"/>
    <w:basedOn w:val="Normal"/>
    <w:rsid w:val="00FA4E47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styleId="FollowedHyperlink">
    <w:name w:val="FollowedHyperlink"/>
    <w:basedOn w:val="DefaultParagraphFont"/>
    <w:rsid w:val="00A5150B"/>
    <w:rPr>
      <w:color w:val="800080"/>
      <w:u w:val="single"/>
    </w:rPr>
  </w:style>
  <w:style w:type="paragraph" w:styleId="HTMLPreformatted">
    <w:name w:val="HTML Preformatted"/>
    <w:basedOn w:val="Normal"/>
    <w:rsid w:val="00BF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rsid w:val="008D0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D0E9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0F03"/>
    <w:rPr>
      <w:b/>
      <w:bCs/>
      <w:caps/>
      <w:color w:val="FFFFFF" w:themeColor="background1"/>
      <w:spacing w:val="15"/>
      <w:shd w:val="clear" w:color="auto" w:fill="3891A7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0F03"/>
    <w:rPr>
      <w:caps/>
      <w:spacing w:val="15"/>
      <w:shd w:val="clear" w:color="auto" w:fill="D3EAF0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1F0F03"/>
    <w:rPr>
      <w:caps/>
      <w:color w:val="1C485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1F0F03"/>
    <w:rPr>
      <w:caps/>
      <w:color w:val="2A6C7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0F03"/>
    <w:rPr>
      <w:caps/>
      <w:color w:val="2A6C7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0F03"/>
    <w:rPr>
      <w:caps/>
      <w:color w:val="2A6C7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0F03"/>
    <w:rPr>
      <w:caps/>
      <w:color w:val="2A6C7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F0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F03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0F03"/>
    <w:rPr>
      <w:b/>
      <w:bCs/>
      <w:color w:val="2A6C7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F0F03"/>
    <w:pPr>
      <w:spacing w:before="720"/>
    </w:pPr>
    <w:rPr>
      <w:caps/>
      <w:color w:val="3891A7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0F03"/>
    <w:rPr>
      <w:caps/>
      <w:color w:val="3891A7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F03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0F03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F0F03"/>
    <w:rPr>
      <w:b/>
      <w:bCs/>
    </w:rPr>
  </w:style>
  <w:style w:type="character" w:styleId="Emphasis">
    <w:name w:val="Emphasis"/>
    <w:uiPriority w:val="20"/>
    <w:qFormat/>
    <w:rsid w:val="001F0F03"/>
    <w:rPr>
      <w:caps/>
      <w:color w:val="1C485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F0F03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0F03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F0F0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F0F0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F0F03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F03"/>
    <w:pPr>
      <w:pBdr>
        <w:top w:val="single" w:sz="4" w:space="10" w:color="3891A7" w:themeColor="accent1"/>
        <w:left w:val="single" w:sz="4" w:space="10" w:color="3891A7" w:themeColor="accent1"/>
      </w:pBdr>
      <w:spacing w:after="0"/>
      <w:ind w:left="1296" w:right="1152"/>
      <w:jc w:val="both"/>
    </w:pPr>
    <w:rPr>
      <w:i/>
      <w:iCs/>
      <w:color w:val="3891A7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F03"/>
    <w:rPr>
      <w:i/>
      <w:iCs/>
      <w:color w:val="3891A7" w:themeColor="accent1"/>
      <w:sz w:val="20"/>
      <w:szCs w:val="20"/>
    </w:rPr>
  </w:style>
  <w:style w:type="character" w:styleId="SubtleEmphasis">
    <w:name w:val="Subtle Emphasis"/>
    <w:uiPriority w:val="19"/>
    <w:qFormat/>
    <w:rsid w:val="001F0F03"/>
    <w:rPr>
      <w:i/>
      <w:iCs/>
      <w:color w:val="1C4853" w:themeColor="accent1" w:themeShade="7F"/>
    </w:rPr>
  </w:style>
  <w:style w:type="character" w:styleId="IntenseEmphasis">
    <w:name w:val="Intense Emphasis"/>
    <w:uiPriority w:val="21"/>
    <w:qFormat/>
    <w:rsid w:val="001F0F03"/>
    <w:rPr>
      <w:b/>
      <w:bCs/>
      <w:caps/>
      <w:color w:val="1C4853" w:themeColor="accent1" w:themeShade="7F"/>
      <w:spacing w:val="10"/>
    </w:rPr>
  </w:style>
  <w:style w:type="character" w:styleId="SubtleReference">
    <w:name w:val="Subtle Reference"/>
    <w:uiPriority w:val="31"/>
    <w:qFormat/>
    <w:rsid w:val="001F0F03"/>
    <w:rPr>
      <w:b/>
      <w:bCs/>
      <w:color w:val="3891A7" w:themeColor="accent1"/>
    </w:rPr>
  </w:style>
  <w:style w:type="character" w:styleId="IntenseReference">
    <w:name w:val="Intense Reference"/>
    <w:uiPriority w:val="32"/>
    <w:qFormat/>
    <w:rsid w:val="001F0F03"/>
    <w:rPr>
      <w:b/>
      <w:bCs/>
      <w:i/>
      <w:iCs/>
      <w:caps/>
      <w:color w:val="3891A7" w:themeColor="accent1"/>
    </w:rPr>
  </w:style>
  <w:style w:type="character" w:styleId="BookTitle">
    <w:name w:val="Book Title"/>
    <w:uiPriority w:val="33"/>
    <w:qFormat/>
    <w:rsid w:val="001F0F03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F03"/>
    <w:pPr>
      <w:outlineLvl w:val="9"/>
    </w:pPr>
  </w:style>
  <w:style w:type="character" w:customStyle="1" w:styleId="FooterChar">
    <w:name w:val="Footer Char"/>
    <w:basedOn w:val="DefaultParagraphFont"/>
    <w:link w:val="Footer"/>
    <w:uiPriority w:val="99"/>
    <w:rsid w:val="004122F3"/>
    <w:rPr>
      <w:sz w:val="20"/>
      <w:szCs w:val="20"/>
    </w:rPr>
  </w:style>
  <w:style w:type="table" w:styleId="TableGrid">
    <w:name w:val="Table Grid"/>
    <w:basedOn w:val="TableNormal"/>
    <w:rsid w:val="00C26D4F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6">
    <w:name w:val="Grid Table 5 Dark Accent 6"/>
    <w:basedOn w:val="TableNormal"/>
    <w:uiPriority w:val="50"/>
    <w:rsid w:val="00D97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C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5A8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75A8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75A8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75A8D" w:themeFill="accent6"/>
      </w:tcPr>
    </w:tblStylePr>
    <w:tblStylePr w:type="band1Vert">
      <w:tblPr/>
      <w:tcPr>
        <w:shd w:val="clear" w:color="auto" w:fill="AFBAD7" w:themeFill="accent6" w:themeFillTint="66"/>
      </w:tcPr>
    </w:tblStylePr>
    <w:tblStylePr w:type="band1Horz">
      <w:tblPr/>
      <w:tcPr>
        <w:shd w:val="clear" w:color="auto" w:fill="AFBAD7" w:themeFill="accent6" w:themeFillTint="66"/>
      </w:tcPr>
    </w:tblStylePr>
  </w:style>
  <w:style w:type="table" w:styleId="ListTable3-Accent6">
    <w:name w:val="List Table 3 Accent 6"/>
    <w:basedOn w:val="TableNormal"/>
    <w:uiPriority w:val="48"/>
    <w:rsid w:val="00D97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75A8D" w:themeColor="accent6"/>
        <w:left w:val="single" w:sz="4" w:space="0" w:color="475A8D" w:themeColor="accent6"/>
        <w:bottom w:val="single" w:sz="4" w:space="0" w:color="475A8D" w:themeColor="accent6"/>
        <w:right w:val="single" w:sz="4" w:space="0" w:color="475A8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75A8D" w:themeFill="accent6"/>
      </w:tcPr>
    </w:tblStylePr>
    <w:tblStylePr w:type="lastRow">
      <w:rPr>
        <w:b/>
        <w:bCs/>
      </w:rPr>
      <w:tblPr/>
      <w:tcPr>
        <w:tcBorders>
          <w:top w:val="double" w:sz="4" w:space="0" w:color="475A8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75A8D" w:themeColor="accent6"/>
          <w:right w:val="single" w:sz="4" w:space="0" w:color="475A8D" w:themeColor="accent6"/>
        </w:tcBorders>
      </w:tcPr>
    </w:tblStylePr>
    <w:tblStylePr w:type="band1Horz">
      <w:tblPr/>
      <w:tcPr>
        <w:tcBorders>
          <w:top w:val="single" w:sz="4" w:space="0" w:color="475A8D" w:themeColor="accent6"/>
          <w:bottom w:val="single" w:sz="4" w:space="0" w:color="475A8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75A8D" w:themeColor="accent6"/>
          <w:left w:val="nil"/>
        </w:tcBorders>
      </w:tcPr>
    </w:tblStylePr>
    <w:tblStylePr w:type="swCell">
      <w:tblPr/>
      <w:tcPr>
        <w:tcBorders>
          <w:top w:val="double" w:sz="4" w:space="0" w:color="475A8D" w:themeColor="accent6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97F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64305" w:themeColor="accent5"/>
        <w:left w:val="single" w:sz="4" w:space="0" w:color="964305" w:themeColor="accent5"/>
        <w:bottom w:val="single" w:sz="4" w:space="0" w:color="964305" w:themeColor="accent5"/>
        <w:right w:val="single" w:sz="4" w:space="0" w:color="96430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4305" w:themeFill="accent5"/>
      </w:tcPr>
    </w:tblStylePr>
    <w:tblStylePr w:type="lastRow">
      <w:rPr>
        <w:b/>
        <w:bCs/>
      </w:rPr>
      <w:tblPr/>
      <w:tcPr>
        <w:tcBorders>
          <w:top w:val="double" w:sz="4" w:space="0" w:color="96430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4305" w:themeColor="accent5"/>
          <w:right w:val="single" w:sz="4" w:space="0" w:color="964305" w:themeColor="accent5"/>
        </w:tcBorders>
      </w:tcPr>
    </w:tblStylePr>
    <w:tblStylePr w:type="band1Horz">
      <w:tblPr/>
      <w:tcPr>
        <w:tcBorders>
          <w:top w:val="single" w:sz="4" w:space="0" w:color="964305" w:themeColor="accent5"/>
          <w:bottom w:val="single" w:sz="4" w:space="0" w:color="96430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4305" w:themeColor="accent5"/>
          <w:left w:val="nil"/>
        </w:tcBorders>
      </w:tcPr>
    </w:tblStylePr>
    <w:tblStylePr w:type="swCell">
      <w:tblPr/>
      <w:tcPr>
        <w:tcBorders>
          <w:top w:val="double" w:sz="4" w:space="0" w:color="964305" w:themeColor="accent5"/>
          <w:right w:val="nil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E11B18"/>
  </w:style>
  <w:style w:type="table" w:styleId="MediumShading2-Accent1">
    <w:name w:val="Medium Shading 2 Accent 1"/>
    <w:basedOn w:val="TableNormal"/>
    <w:uiPriority w:val="64"/>
    <w:rsid w:val="00E73CB2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91A7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891A7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891A7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7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27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384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wi-prolog.org/download/stable" TargetMode="External"/><Relationship Id="rId9" Type="http://schemas.openxmlformats.org/officeDocument/2006/relationships/hyperlink" Target="http://www.swi-prolog.org/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Ass</b:Tag>
    <b:SourceType>InternetSite</b:SourceType>
    <b:Guid>{CA2567E8-2499-4960-84B7-B8362C11ADBF}</b:Guid>
    <b:Author>
      <b:Author>
        <b:Corporate>Association for the Advancement of Artificial Intelligence</b:Corporate>
      </b:Author>
    </b:Author>
    <b:Title>AITopics</b:Title>
    <b:URL>aitopics.org</b:URL>
    <b:RefOrder>2</b:RefOrder>
  </b:Source>
  <b:Source>
    <b:Tag>Cop</b:Tag>
    <b:SourceType>DocumentFromInternetSite</b:SourceType>
    <b:Guid>{35E80708-AF38-4A5D-80AF-FAEA497F401C}</b:Guid>
    <b:Title>Expert Systems</b:Title>
    <b:URL>http://www.britannica.com/EBchecked/topic/198506/expert-system</b:URL>
    <b:Author>
      <b:Author>
        <b:NameList>
          <b:Person>
            <b:Last>Zwass</b:Last>
            <b:First>Vladimir</b:First>
          </b:Person>
        </b:NameList>
      </b:Author>
    </b:Author>
    <b:InternetSiteTitle>Encyclopedaedia Britannica</b:InternetSiteTitle>
    <b:RefOrder>3</b:RefOrder>
  </b:Source>
  <b:Source>
    <b:Tag>Wik</b:Tag>
    <b:SourceType>DocumentFromInternetSite</b:SourceType>
    <b:Guid>{A0DDCF01-CFF0-419A-81B2-8E9F5597F228}</b:Guid>
    <b:Title>Expert System</b:Title>
    <b:Author>
      <b:Author>
        <b:Corporate>Wikipedia</b:Corporate>
      </b:Author>
    </b:Author>
    <b:InternetSiteTitle>Wikipedia</b:InternetSiteTitle>
    <b:DOI>http://en.wikipedia.org/wiki/Expert_system</b:DOI>
    <b:URL>http://en.wikipedia.org/wiki/Expert_system</b:URL>
    <b:RefOrder>1</b:RefOrder>
  </b:Source>
</b:Sources>
</file>

<file path=customXml/itemProps1.xml><?xml version="1.0" encoding="utf-8"?>
<ds:datastoreItem xmlns:ds="http://schemas.openxmlformats.org/officeDocument/2006/customXml" ds:itemID="{A6EDBA2B-DEFF-B748-A55D-0B21B225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4</Pages>
  <Words>517</Words>
  <Characters>2949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due June 26, 2002</vt:lpstr>
    </vt:vector>
  </TitlesOfParts>
  <Company> </Company>
  <LinksUpToDate>false</LinksUpToDate>
  <CharactersWithSpaces>3460</CharactersWithSpaces>
  <SharedDoc>false</SharedDoc>
  <HLinks>
    <vt:vector size="6" baseType="variant">
      <vt:variant>
        <vt:i4>4587612</vt:i4>
      </vt:variant>
      <vt:variant>
        <vt:i4>0</vt:i4>
      </vt:variant>
      <vt:variant>
        <vt:i4>0</vt:i4>
      </vt:variant>
      <vt:variant>
        <vt:i4>5</vt:i4>
      </vt:variant>
      <vt:variant>
        <vt:lpwstr>http://www.swi-prolog.org/download/stable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due June 26, 2002</dc:title>
  <dc:subject/>
  <dc:creator>Michael M Werner</dc:creator>
  <cp:keywords/>
  <cp:lastModifiedBy>Assiter, Karina</cp:lastModifiedBy>
  <cp:revision>22</cp:revision>
  <cp:lastPrinted>2015-08-13T13:39:00Z</cp:lastPrinted>
  <dcterms:created xsi:type="dcterms:W3CDTF">2013-11-06T14:04:00Z</dcterms:created>
  <dcterms:modified xsi:type="dcterms:W3CDTF">2016-10-31T13:14:00Z</dcterms:modified>
</cp:coreProperties>
</file>