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0FA" w:rsidRDefault="00EC70FA" w:rsidP="00EC70FA">
      <w:pPr>
        <w:spacing w:after="0"/>
      </w:pPr>
      <w:r>
        <w:t>CIS 41B</w:t>
      </w:r>
      <w:r w:rsidR="00DB61AC">
        <w:t xml:space="preserve"> - Lab 2:  Data Analysis/Visualization and GUI with </w:t>
      </w:r>
      <w:proofErr w:type="spellStart"/>
      <w:r w:rsidR="00DB61AC">
        <w:t>numpy</w:t>
      </w:r>
      <w:proofErr w:type="spellEnd"/>
      <w:r w:rsidR="00DB61AC">
        <w:t xml:space="preserve">, </w:t>
      </w:r>
      <w:proofErr w:type="spellStart"/>
      <w:r w:rsidR="00DB61AC">
        <w:t>matplotlib</w:t>
      </w:r>
      <w:proofErr w:type="spellEnd"/>
      <w:r w:rsidR="00DB61AC">
        <w:t xml:space="preserve">, </w:t>
      </w:r>
      <w:proofErr w:type="spellStart"/>
      <w:r w:rsidR="00DB61AC">
        <w:t>tkinter</w:t>
      </w:r>
      <w:proofErr w:type="spellEnd"/>
    </w:p>
    <w:p w:rsidR="00EC70FA" w:rsidRDefault="00EC70FA" w:rsidP="00EC70FA">
      <w:pPr>
        <w:spacing w:after="0"/>
      </w:pPr>
    </w:p>
    <w:p w:rsidR="00EC70FA" w:rsidRDefault="00EC70FA" w:rsidP="00EC70FA">
      <w:pPr>
        <w:spacing w:after="0"/>
      </w:pPr>
      <w:r>
        <w:t xml:space="preserve">Write a GUI application that lets the user </w:t>
      </w:r>
      <w:r w:rsidR="00D355BC">
        <w:t xml:space="preserve">view </w:t>
      </w:r>
      <w:r w:rsidR="00DB61AC">
        <w:t>California c</w:t>
      </w:r>
      <w:r>
        <w:t>ommunity college</w:t>
      </w:r>
      <w:r w:rsidR="00D355BC">
        <w:t xml:space="preserve">s </w:t>
      </w:r>
      <w:r w:rsidR="00DB61AC">
        <w:t xml:space="preserve">(CCC) </w:t>
      </w:r>
      <w:r w:rsidR="00D355BC">
        <w:t xml:space="preserve">enrollment </w:t>
      </w:r>
      <w:r w:rsidR="00DB61AC">
        <w:t xml:space="preserve">numbers </w:t>
      </w:r>
      <w:r w:rsidR="00D355BC">
        <w:t xml:space="preserve">as </w:t>
      </w:r>
      <w:r w:rsidR="00DB61AC">
        <w:t xml:space="preserve">data </w:t>
      </w:r>
      <w:r w:rsidR="00D355BC">
        <w:t>plots.</w:t>
      </w:r>
    </w:p>
    <w:p w:rsidR="00EC70FA" w:rsidRDefault="00EC70FA" w:rsidP="00EC70FA">
      <w:pPr>
        <w:spacing w:after="0"/>
      </w:pPr>
    </w:p>
    <w:p w:rsidR="00EC70FA" w:rsidRPr="009729DD" w:rsidRDefault="00EC70FA" w:rsidP="00EC70FA">
      <w:pPr>
        <w:spacing w:after="0"/>
        <w:rPr>
          <w:b/>
        </w:rPr>
      </w:pPr>
      <w:r w:rsidRPr="009729DD">
        <w:rPr>
          <w:b/>
        </w:rPr>
        <w:t>Input data</w:t>
      </w:r>
    </w:p>
    <w:p w:rsidR="00D355BC" w:rsidRDefault="00D355BC" w:rsidP="00EC70FA">
      <w:pPr>
        <w:spacing w:after="0"/>
      </w:pPr>
      <w:r>
        <w:t>There are 2 input files:  students1.csv (smaller file) and students2.csv (larger file)</w:t>
      </w:r>
      <w:r w:rsidR="00DB61AC">
        <w:t>. Both files are in the same format.</w:t>
      </w:r>
    </w:p>
    <w:p w:rsidR="00D355BC" w:rsidRDefault="00D355BC" w:rsidP="00EC70FA">
      <w:pPr>
        <w:spacing w:after="0"/>
      </w:pPr>
      <w:r>
        <w:t xml:space="preserve">Each file </w:t>
      </w:r>
      <w:r w:rsidR="00DB61AC">
        <w:t xml:space="preserve">is </w:t>
      </w:r>
      <w:r>
        <w:t>a CSV file with</w:t>
      </w:r>
      <w:r w:rsidR="00EC70FA">
        <w:t xml:space="preserve"> columns of data, </w:t>
      </w:r>
      <w:r>
        <w:t xml:space="preserve">each column is the number of students at </w:t>
      </w:r>
      <w:r w:rsidR="00DB61AC">
        <w:t xml:space="preserve">the CCC </w:t>
      </w:r>
      <w:r>
        <w:t>for one quarter of a particular year. For example, students1.csv has 4 columns of data for</w:t>
      </w:r>
      <w:r w:rsidR="00EC70FA">
        <w:t xml:space="preserve"> Fall 2014, Fall 2015, Fall 2016, Fall 2017.</w:t>
      </w:r>
    </w:p>
    <w:p w:rsidR="00D355BC" w:rsidRDefault="00EC70FA" w:rsidP="00DB61AC">
      <w:pPr>
        <w:spacing w:before="160" w:after="0"/>
      </w:pPr>
      <w:r>
        <w:t>The</w:t>
      </w:r>
      <w:r w:rsidR="00DB61AC">
        <w:t xml:space="preserve"> first row is the years.</w:t>
      </w:r>
    </w:p>
    <w:p w:rsidR="00EC70FA" w:rsidRDefault="00D355BC" w:rsidP="00EC70FA">
      <w:pPr>
        <w:spacing w:after="0"/>
      </w:pPr>
      <w:r>
        <w:t>Subsequent</w:t>
      </w:r>
      <w:r w:rsidR="00EC70FA">
        <w:t xml:space="preserve"> rows can be </w:t>
      </w:r>
      <w:r>
        <w:t>divided into</w:t>
      </w:r>
      <w:r w:rsidR="00EC70FA">
        <w:t xml:space="preserve"> groups of 8 rows:</w:t>
      </w:r>
    </w:p>
    <w:p w:rsidR="00EC70FA" w:rsidRDefault="00EC70FA" w:rsidP="00EC70FA">
      <w:pPr>
        <w:pStyle w:val="ListParagraph"/>
        <w:numPr>
          <w:ilvl w:val="0"/>
          <w:numId w:val="1"/>
        </w:numPr>
        <w:spacing w:after="0"/>
      </w:pPr>
      <w:r>
        <w:t xml:space="preserve">1st 8 rows: </w:t>
      </w:r>
      <w:r w:rsidR="00D355BC">
        <w:t>Number of f</w:t>
      </w:r>
      <w:r>
        <w:t>irst time students</w:t>
      </w:r>
    </w:p>
    <w:p w:rsidR="00EC70FA" w:rsidRDefault="00D355BC" w:rsidP="00EC70FA">
      <w:pPr>
        <w:pStyle w:val="ListParagraph"/>
        <w:numPr>
          <w:ilvl w:val="0"/>
          <w:numId w:val="1"/>
        </w:numPr>
        <w:spacing w:after="0"/>
      </w:pPr>
      <w:r>
        <w:t>next 8 rows: Number of f</w:t>
      </w:r>
      <w:r w:rsidR="00EC70FA">
        <w:t>irst time transfer students</w:t>
      </w:r>
    </w:p>
    <w:p w:rsidR="00EC70FA" w:rsidRDefault="00D355BC" w:rsidP="00EC70FA">
      <w:pPr>
        <w:pStyle w:val="ListParagraph"/>
        <w:numPr>
          <w:ilvl w:val="0"/>
          <w:numId w:val="1"/>
        </w:numPr>
        <w:spacing w:after="0"/>
      </w:pPr>
      <w:r>
        <w:t>next 8 rows: Number of r</w:t>
      </w:r>
      <w:r w:rsidR="00EC70FA">
        <w:t>eturning students</w:t>
      </w:r>
    </w:p>
    <w:p w:rsidR="00EC70FA" w:rsidRDefault="00D355BC" w:rsidP="00EC70FA">
      <w:pPr>
        <w:pStyle w:val="ListParagraph"/>
        <w:numPr>
          <w:ilvl w:val="0"/>
          <w:numId w:val="1"/>
        </w:numPr>
        <w:spacing w:after="0"/>
      </w:pPr>
      <w:r>
        <w:t>next 8 rows: Number of c</w:t>
      </w:r>
      <w:r w:rsidR="00EC70FA">
        <w:t>ontinuing students</w:t>
      </w:r>
    </w:p>
    <w:p w:rsidR="00EC70FA" w:rsidRDefault="00D355BC" w:rsidP="00EC70FA">
      <w:pPr>
        <w:pStyle w:val="ListParagraph"/>
        <w:numPr>
          <w:ilvl w:val="0"/>
          <w:numId w:val="1"/>
        </w:numPr>
        <w:spacing w:after="0"/>
      </w:pPr>
      <w:r>
        <w:t>next 8 rows: Number of u</w:t>
      </w:r>
      <w:r w:rsidR="00EC70FA">
        <w:t>nreported students</w:t>
      </w:r>
    </w:p>
    <w:p w:rsidR="00D355BC" w:rsidRDefault="00DB61AC" w:rsidP="00D355BC">
      <w:pPr>
        <w:pStyle w:val="ListParagraph"/>
        <w:numPr>
          <w:ilvl w:val="0"/>
          <w:numId w:val="1"/>
        </w:numPr>
        <w:spacing w:after="0"/>
      </w:pPr>
      <w:r>
        <w:t>last</w:t>
      </w:r>
      <w:r w:rsidR="00D355BC">
        <w:t xml:space="preserve"> 8 rows: Number of s</w:t>
      </w:r>
      <w:r w:rsidR="00EC70FA">
        <w:t>pecial admit students</w:t>
      </w:r>
    </w:p>
    <w:p w:rsidR="00EC70FA" w:rsidRDefault="00EC70FA" w:rsidP="00DB61AC">
      <w:pPr>
        <w:spacing w:before="160" w:after="0"/>
      </w:pPr>
      <w:r>
        <w:t xml:space="preserve">Within </w:t>
      </w:r>
      <w:r w:rsidR="00D355BC">
        <w:t>one</w:t>
      </w:r>
      <w:r>
        <w:t xml:space="preserve"> group of 8 rows, </w:t>
      </w:r>
      <w:r w:rsidR="00D355BC">
        <w:t xml:space="preserve">each row is </w:t>
      </w:r>
      <w:r>
        <w:t xml:space="preserve">for </w:t>
      </w:r>
      <w:r w:rsidR="00D355BC">
        <w:t>one</w:t>
      </w:r>
      <w:r w:rsidR="00DB61AC">
        <w:t xml:space="preserve"> age groups, in this order:</w:t>
      </w:r>
    </w:p>
    <w:p w:rsidR="00EC70FA" w:rsidRDefault="00EC70FA" w:rsidP="00EC70FA">
      <w:pPr>
        <w:pStyle w:val="ListParagraph"/>
        <w:numPr>
          <w:ilvl w:val="0"/>
          <w:numId w:val="3"/>
        </w:numPr>
        <w:spacing w:after="0"/>
      </w:pPr>
      <w:r>
        <w:t>19 or less</w:t>
      </w:r>
    </w:p>
    <w:p w:rsidR="00EC70FA" w:rsidRDefault="00EC70FA" w:rsidP="00EC70FA">
      <w:pPr>
        <w:pStyle w:val="ListParagraph"/>
        <w:numPr>
          <w:ilvl w:val="0"/>
          <w:numId w:val="3"/>
        </w:numPr>
        <w:spacing w:after="0"/>
      </w:pPr>
      <w:r>
        <w:t>20 - 24</w:t>
      </w:r>
    </w:p>
    <w:p w:rsidR="00EC70FA" w:rsidRDefault="00EC70FA" w:rsidP="00EC70FA">
      <w:pPr>
        <w:pStyle w:val="ListParagraph"/>
        <w:numPr>
          <w:ilvl w:val="0"/>
          <w:numId w:val="3"/>
        </w:numPr>
        <w:spacing w:after="0"/>
      </w:pPr>
      <w:r>
        <w:t>25 - 29</w:t>
      </w:r>
    </w:p>
    <w:p w:rsidR="00EC70FA" w:rsidRDefault="00EC70FA" w:rsidP="00EC70FA">
      <w:pPr>
        <w:pStyle w:val="ListParagraph"/>
        <w:numPr>
          <w:ilvl w:val="0"/>
          <w:numId w:val="3"/>
        </w:numPr>
        <w:spacing w:after="0"/>
      </w:pPr>
      <w:r>
        <w:t>30 - 34</w:t>
      </w:r>
    </w:p>
    <w:p w:rsidR="00EC70FA" w:rsidRDefault="00EC70FA" w:rsidP="00EC70FA">
      <w:pPr>
        <w:pStyle w:val="ListParagraph"/>
        <w:numPr>
          <w:ilvl w:val="0"/>
          <w:numId w:val="3"/>
        </w:numPr>
        <w:spacing w:after="0"/>
      </w:pPr>
      <w:r>
        <w:t>35 - 39</w:t>
      </w:r>
    </w:p>
    <w:p w:rsidR="00EC70FA" w:rsidRDefault="00EC70FA" w:rsidP="00EC70FA">
      <w:pPr>
        <w:pStyle w:val="ListParagraph"/>
        <w:numPr>
          <w:ilvl w:val="0"/>
          <w:numId w:val="3"/>
        </w:numPr>
        <w:spacing w:after="0"/>
      </w:pPr>
      <w:r>
        <w:t>40 - 49</w:t>
      </w:r>
    </w:p>
    <w:p w:rsidR="009729DD" w:rsidRDefault="009729DD" w:rsidP="00EC70FA">
      <w:pPr>
        <w:pStyle w:val="ListParagraph"/>
        <w:numPr>
          <w:ilvl w:val="0"/>
          <w:numId w:val="3"/>
        </w:numPr>
        <w:spacing w:after="0"/>
      </w:pPr>
      <w:r>
        <w:t>50+</w:t>
      </w:r>
    </w:p>
    <w:p w:rsidR="00D355BC" w:rsidRDefault="009729DD" w:rsidP="00EC70FA">
      <w:pPr>
        <w:pStyle w:val="ListParagraph"/>
        <w:numPr>
          <w:ilvl w:val="0"/>
          <w:numId w:val="3"/>
        </w:numPr>
        <w:spacing w:after="0"/>
      </w:pPr>
      <w:r>
        <w:t>Unknown</w:t>
      </w:r>
    </w:p>
    <w:p w:rsidR="00EC70FA" w:rsidRDefault="009729DD" w:rsidP="00DB61AC">
      <w:pPr>
        <w:spacing w:before="160" w:after="0"/>
      </w:pPr>
      <w:r>
        <w:t>To view data with respect to their categories, see</w:t>
      </w:r>
      <w:r w:rsidR="00DB61AC">
        <w:t xml:space="preserve"> the</w:t>
      </w:r>
      <w:r>
        <w:t xml:space="preserve"> file student_categories.xlsx.</w:t>
      </w:r>
      <w:r w:rsidR="008A3953">
        <w:t xml:space="preserve"> The corresponding input file, with numeric data only, is students1.csv.</w:t>
      </w:r>
      <w:r w:rsidR="00DB61AC">
        <w:t xml:space="preserve"> </w:t>
      </w:r>
      <w:r w:rsidR="003A3251">
        <w:t>This is the file you should start with.</w:t>
      </w:r>
    </w:p>
    <w:p w:rsidR="00DB61AC" w:rsidRDefault="00DB61AC" w:rsidP="00EC70FA">
      <w:pPr>
        <w:spacing w:after="0"/>
      </w:pPr>
      <w:r>
        <w:t>The file students2.csv is in the same format but with more columns for more years.</w:t>
      </w:r>
      <w:r w:rsidR="007B7FC3">
        <w:t xml:space="preserve"> This file is for extra credit.</w:t>
      </w:r>
    </w:p>
    <w:p w:rsidR="004B7191" w:rsidRDefault="008A3953" w:rsidP="00EC70FA">
      <w:pPr>
        <w:spacing w:after="0"/>
        <w:rPr>
          <w:sz w:val="20"/>
          <w:szCs w:val="20"/>
        </w:rPr>
      </w:pPr>
      <w:r w:rsidRPr="009729DD">
        <w:rPr>
          <w:sz w:val="20"/>
          <w:szCs w:val="20"/>
        </w:rPr>
        <w:t xml:space="preserve"> </w:t>
      </w:r>
      <w:r w:rsidR="009729DD" w:rsidRPr="009729DD">
        <w:rPr>
          <w:sz w:val="20"/>
          <w:szCs w:val="20"/>
        </w:rPr>
        <w:t>[</w:t>
      </w:r>
      <w:r w:rsidR="00EC70FA" w:rsidRPr="009729DD">
        <w:rPr>
          <w:sz w:val="20"/>
          <w:szCs w:val="20"/>
        </w:rPr>
        <w:t>Data</w:t>
      </w:r>
      <w:r w:rsidR="009729DD" w:rsidRPr="009729DD">
        <w:rPr>
          <w:sz w:val="20"/>
          <w:szCs w:val="20"/>
        </w:rPr>
        <w:t xml:space="preserve"> source</w:t>
      </w:r>
      <w:r w:rsidR="00EC70FA" w:rsidRPr="009729DD">
        <w:rPr>
          <w:sz w:val="20"/>
          <w:szCs w:val="20"/>
        </w:rPr>
        <w:t xml:space="preserve">:  </w:t>
      </w:r>
      <w:hyperlink r:id="rId5" w:history="1">
        <w:r w:rsidR="00EC70FA" w:rsidRPr="00DB61AC">
          <w:rPr>
            <w:rStyle w:val="Hyperlink"/>
            <w:sz w:val="20"/>
            <w:szCs w:val="20"/>
          </w:rPr>
          <w:t>https://datamart.cccco.edu/Students/Enrollment_Status.aspx</w:t>
        </w:r>
      </w:hyperlink>
      <w:r w:rsidR="009729DD" w:rsidRPr="009729DD">
        <w:rPr>
          <w:sz w:val="20"/>
          <w:szCs w:val="20"/>
        </w:rPr>
        <w:t>]</w:t>
      </w:r>
    </w:p>
    <w:p w:rsidR="009729DD" w:rsidRDefault="009729DD" w:rsidP="00EC70FA">
      <w:pPr>
        <w:spacing w:after="0"/>
        <w:rPr>
          <w:sz w:val="20"/>
          <w:szCs w:val="20"/>
        </w:rPr>
      </w:pPr>
    </w:p>
    <w:p w:rsidR="009729DD" w:rsidRDefault="009729DD" w:rsidP="00EC70FA">
      <w:pPr>
        <w:spacing w:after="0"/>
        <w:rPr>
          <w:b/>
        </w:rPr>
      </w:pPr>
      <w:r w:rsidRPr="009729DD">
        <w:rPr>
          <w:b/>
        </w:rPr>
        <w:t>User interaction</w:t>
      </w:r>
    </w:p>
    <w:p w:rsidR="009729DD" w:rsidRDefault="009729DD" w:rsidP="00EC70FA">
      <w:pPr>
        <w:spacing w:after="0"/>
      </w:pPr>
      <w:r>
        <w:t>Give the user the option to:</w:t>
      </w:r>
    </w:p>
    <w:p w:rsidR="009729DD" w:rsidRDefault="009729DD" w:rsidP="009729DD">
      <w:pPr>
        <w:pStyle w:val="ListParagraph"/>
        <w:numPr>
          <w:ilvl w:val="0"/>
          <w:numId w:val="4"/>
        </w:numPr>
        <w:spacing w:after="0"/>
      </w:pPr>
      <w:r>
        <w:t xml:space="preserve">View enrollment trend by showing </w:t>
      </w:r>
      <w:r w:rsidR="004D7BAD">
        <w:t>t</w:t>
      </w:r>
      <w:r w:rsidR="008A3953">
        <w:t>he t</w:t>
      </w:r>
      <w:r w:rsidR="004D7BAD">
        <w:t xml:space="preserve">otal </w:t>
      </w:r>
      <w:r w:rsidR="008A3953">
        <w:t>number of students for each of the</w:t>
      </w:r>
      <w:r>
        <w:t xml:space="preserve"> years in a time series plot</w:t>
      </w:r>
      <w:r w:rsidR="008A3953">
        <w:t>.</w:t>
      </w:r>
    </w:p>
    <w:p w:rsidR="009729DD" w:rsidRDefault="008A3953" w:rsidP="009729DD">
      <w:pPr>
        <w:pStyle w:val="ListParagraph"/>
        <w:numPr>
          <w:ilvl w:val="0"/>
          <w:numId w:val="4"/>
        </w:numPr>
        <w:spacing w:after="0"/>
      </w:pPr>
      <w:r>
        <w:t>For one chosen year (out of the available</w:t>
      </w:r>
      <w:r w:rsidR="004D7BAD">
        <w:t xml:space="preserve"> years)</w:t>
      </w:r>
      <w:r w:rsidR="00D7658E">
        <w:t>,</w:t>
      </w:r>
      <w:r w:rsidR="004D7BAD">
        <w:t xml:space="preserve"> v</w:t>
      </w:r>
      <w:r w:rsidR="009729DD">
        <w:t xml:space="preserve">iew </w:t>
      </w:r>
      <w:r w:rsidR="00D7658E">
        <w:t xml:space="preserve">the </w:t>
      </w:r>
      <w:r w:rsidR="009729DD">
        <w:t xml:space="preserve">total </w:t>
      </w:r>
      <w:r>
        <w:t>number of students</w:t>
      </w:r>
      <w:r w:rsidR="009729DD">
        <w:t xml:space="preserve"> </w:t>
      </w:r>
      <w:r>
        <w:t>for</w:t>
      </w:r>
      <w:r w:rsidR="0022356A">
        <w:t xml:space="preserve"> each</w:t>
      </w:r>
      <w:r w:rsidR="004D7BAD">
        <w:t xml:space="preserve"> age group.</w:t>
      </w:r>
      <w:r>
        <w:t xml:space="preserve"> It's up to you to dec</w:t>
      </w:r>
      <w:r w:rsidR="00D7658E">
        <w:t>ide which plot can best show this</w:t>
      </w:r>
      <w:r>
        <w:t xml:space="preserve"> data.</w:t>
      </w:r>
    </w:p>
    <w:p w:rsidR="008A3953" w:rsidRDefault="008A3953" w:rsidP="008A3953">
      <w:pPr>
        <w:spacing w:after="0"/>
      </w:pPr>
    </w:p>
    <w:p w:rsidR="008A3953" w:rsidRPr="00D7658E" w:rsidRDefault="008A3953" w:rsidP="008A3953">
      <w:pPr>
        <w:spacing w:after="0"/>
        <w:rPr>
          <w:b/>
        </w:rPr>
      </w:pPr>
      <w:r w:rsidRPr="00D7658E">
        <w:rPr>
          <w:b/>
        </w:rPr>
        <w:t>Implementation</w:t>
      </w:r>
    </w:p>
    <w:p w:rsidR="008A3953" w:rsidRDefault="008A3953" w:rsidP="008A3953">
      <w:pPr>
        <w:spacing w:after="0"/>
      </w:pPr>
      <w:r>
        <w:t>The appl</w:t>
      </w:r>
      <w:r w:rsidR="00D7658E">
        <w:t>ication is divided into 2 files.</w:t>
      </w:r>
    </w:p>
    <w:p w:rsidR="008A3953" w:rsidRDefault="008A3953" w:rsidP="00D7658E">
      <w:pPr>
        <w:pStyle w:val="ListParagraph"/>
        <w:numPr>
          <w:ilvl w:val="0"/>
          <w:numId w:val="5"/>
        </w:numPr>
        <w:spacing w:after="0"/>
      </w:pPr>
      <w:r>
        <w:t xml:space="preserve">enrolldata.py has 3 main tasks: </w:t>
      </w:r>
    </w:p>
    <w:p w:rsidR="008A3953" w:rsidRDefault="008A3953" w:rsidP="00D7658E">
      <w:pPr>
        <w:spacing w:after="0"/>
        <w:ind w:left="720"/>
      </w:pPr>
      <w:r>
        <w:t xml:space="preserve">1. Read </w:t>
      </w:r>
      <w:r w:rsidR="00D7658E">
        <w:t xml:space="preserve">data from a given </w:t>
      </w:r>
      <w:r>
        <w:t>filename.</w:t>
      </w:r>
    </w:p>
    <w:p w:rsidR="008A3953" w:rsidRDefault="008A3953" w:rsidP="00D7658E">
      <w:pPr>
        <w:spacing w:after="0"/>
        <w:ind w:left="720"/>
      </w:pPr>
      <w:r>
        <w:t xml:space="preserve">2. Plot the enrollment </w:t>
      </w:r>
      <w:r w:rsidRPr="00D7658E">
        <w:rPr>
          <w:u w:val="single"/>
        </w:rPr>
        <w:t>trend</w:t>
      </w:r>
      <w:r>
        <w:t xml:space="preserve"> as the total number of students vs. years</w:t>
      </w:r>
    </w:p>
    <w:p w:rsidR="008A3953" w:rsidRDefault="008A3953" w:rsidP="00D7658E">
      <w:pPr>
        <w:spacing w:after="0"/>
        <w:ind w:left="720"/>
      </w:pPr>
      <w:r>
        <w:t xml:space="preserve">3. For one given year, plot the number of students in each </w:t>
      </w:r>
      <w:r w:rsidRPr="00D7658E">
        <w:rPr>
          <w:u w:val="single"/>
        </w:rPr>
        <w:t>age group</w:t>
      </w:r>
    </w:p>
    <w:p w:rsidR="00D7658E" w:rsidRDefault="00D7658E" w:rsidP="00D7658E">
      <w:pPr>
        <w:pStyle w:val="ListParagraph"/>
        <w:numPr>
          <w:ilvl w:val="0"/>
          <w:numId w:val="5"/>
        </w:numPr>
        <w:spacing w:after="0"/>
      </w:pPr>
      <w:r>
        <w:t>lab2.py provides:    - a main window for the user to choose the trend plot or the age group plot</w:t>
      </w:r>
    </w:p>
    <w:p w:rsidR="00D7658E" w:rsidRDefault="00D7658E" w:rsidP="00D7658E">
      <w:pPr>
        <w:pStyle w:val="ListParagraph"/>
        <w:spacing w:after="0"/>
      </w:pPr>
      <w:r>
        <w:tab/>
      </w:r>
      <w:r>
        <w:tab/>
        <w:t xml:space="preserve">      - a dialog window to let the user choose a year for the age group plot</w:t>
      </w:r>
    </w:p>
    <w:p w:rsidR="00D7658E" w:rsidRDefault="00D7658E" w:rsidP="00D7658E">
      <w:pPr>
        <w:pStyle w:val="ListParagraph"/>
        <w:spacing w:after="0"/>
      </w:pPr>
      <w:r>
        <w:t xml:space="preserve">                                   - a plot window for each plot</w:t>
      </w:r>
    </w:p>
    <w:p w:rsidR="004D7BAD" w:rsidRPr="003B6BBC" w:rsidRDefault="00D7658E" w:rsidP="003B6BBC">
      <w:pPr>
        <w:pStyle w:val="ListParagraph"/>
        <w:spacing w:after="0"/>
        <w:ind w:left="0"/>
        <w:rPr>
          <w:b/>
        </w:rPr>
      </w:pPr>
      <w:r w:rsidRPr="003B6BBC">
        <w:rPr>
          <w:b/>
        </w:rPr>
        <w:lastRenderedPageBreak/>
        <w:t>Details for enrolldata.py</w:t>
      </w:r>
    </w:p>
    <w:p w:rsidR="00D7658E" w:rsidRDefault="00D7658E" w:rsidP="003B6BBC">
      <w:pPr>
        <w:pStyle w:val="ListParagraph"/>
        <w:numPr>
          <w:ilvl w:val="0"/>
          <w:numId w:val="6"/>
        </w:numPr>
        <w:spacing w:after="0"/>
        <w:ind w:left="360"/>
      </w:pPr>
      <w:r>
        <w:t>It is recommended, but not required, that you code a class that handles all enrollment data and plots</w:t>
      </w:r>
      <w:r w:rsidR="007B7FC3">
        <w:t>. The class has the following public methods.</w:t>
      </w:r>
    </w:p>
    <w:p w:rsidR="00D7658E" w:rsidRDefault="00D7658E" w:rsidP="003B6BBC">
      <w:pPr>
        <w:pStyle w:val="ListParagraph"/>
        <w:numPr>
          <w:ilvl w:val="0"/>
          <w:numId w:val="6"/>
        </w:numPr>
        <w:spacing w:after="0"/>
        <w:ind w:left="360"/>
      </w:pPr>
      <w:r>
        <w:t xml:space="preserve">Read data from the file into a </w:t>
      </w:r>
      <w:proofErr w:type="spellStart"/>
      <w:r>
        <w:t>numpy</w:t>
      </w:r>
      <w:proofErr w:type="spellEnd"/>
      <w:r>
        <w:t xml:space="preserve"> array</w:t>
      </w:r>
      <w:r w:rsidR="007B7FC3">
        <w:t>.</w:t>
      </w:r>
    </w:p>
    <w:p w:rsidR="00D7658E" w:rsidRDefault="00D7658E" w:rsidP="003B6BBC">
      <w:pPr>
        <w:pStyle w:val="ListParagraph"/>
        <w:numPr>
          <w:ilvl w:val="1"/>
          <w:numId w:val="5"/>
        </w:numPr>
        <w:spacing w:after="0"/>
        <w:ind w:left="1080"/>
      </w:pPr>
      <w:r>
        <w:t>Separate the first row into an array of years, the rest of the rows are data for calculation</w:t>
      </w:r>
      <w:r w:rsidR="007B7FC3">
        <w:t>.</w:t>
      </w:r>
    </w:p>
    <w:p w:rsidR="00D7658E" w:rsidRDefault="007B7FC3" w:rsidP="003B6BBC">
      <w:pPr>
        <w:pStyle w:val="ListParagraph"/>
        <w:numPr>
          <w:ilvl w:val="0"/>
          <w:numId w:val="6"/>
        </w:numPr>
        <w:spacing w:after="0"/>
        <w:ind w:left="360"/>
      </w:pPr>
      <w:r>
        <w:t>Calculate and plot</w:t>
      </w:r>
      <w:r w:rsidR="00D7658E">
        <w:t xml:space="preserve"> the enrollment trend:</w:t>
      </w:r>
    </w:p>
    <w:p w:rsidR="00D7658E" w:rsidRDefault="00D7658E" w:rsidP="003B6BBC">
      <w:pPr>
        <w:pStyle w:val="ListParagraph"/>
        <w:numPr>
          <w:ilvl w:val="1"/>
          <w:numId w:val="5"/>
        </w:numPr>
        <w:spacing w:after="0"/>
        <w:ind w:left="1080"/>
      </w:pPr>
      <w:r>
        <w:t>Add up all data in each column so you get the total number of students for each year</w:t>
      </w:r>
    </w:p>
    <w:p w:rsidR="00D7658E" w:rsidRDefault="00D7658E" w:rsidP="003B6BBC">
      <w:pPr>
        <w:pStyle w:val="ListParagraph"/>
        <w:numPr>
          <w:ilvl w:val="1"/>
          <w:numId w:val="5"/>
        </w:numPr>
        <w:spacing w:after="0"/>
        <w:ind w:left="1080"/>
      </w:pPr>
      <w:r>
        <w:t>Plot the total number of students vs. the years</w:t>
      </w:r>
    </w:p>
    <w:p w:rsidR="00F44464" w:rsidRDefault="00F44464" w:rsidP="003B6BBC">
      <w:pPr>
        <w:pStyle w:val="ListParagraph"/>
        <w:numPr>
          <w:ilvl w:val="2"/>
          <w:numId w:val="5"/>
        </w:numPr>
        <w:spacing w:after="0"/>
        <w:ind w:left="1800"/>
      </w:pPr>
      <w:r>
        <w:t>The plot must have a title that shows the year range min-max</w:t>
      </w:r>
    </w:p>
    <w:p w:rsidR="007B7FC3" w:rsidRDefault="00F44464" w:rsidP="003B6BBC">
      <w:pPr>
        <w:pStyle w:val="ListParagraph"/>
        <w:numPr>
          <w:ilvl w:val="2"/>
          <w:numId w:val="5"/>
        </w:numPr>
        <w:spacing w:after="0"/>
        <w:ind w:left="1800"/>
      </w:pPr>
      <w:r>
        <w:t>There should be</w:t>
      </w:r>
      <w:r w:rsidR="007B7FC3">
        <w:t xml:space="preserve"> x-axis and y-axis labels. </w:t>
      </w:r>
    </w:p>
    <w:p w:rsidR="007B7FC3" w:rsidRDefault="00F44464" w:rsidP="003B6BBC">
      <w:pPr>
        <w:pStyle w:val="ListParagraph"/>
        <w:numPr>
          <w:ilvl w:val="2"/>
          <w:numId w:val="5"/>
        </w:numPr>
        <w:spacing w:after="0"/>
        <w:ind w:left="1800"/>
      </w:pPr>
      <w:r>
        <w:t xml:space="preserve">The x-ticks </w:t>
      </w:r>
      <w:r w:rsidR="007B7FC3">
        <w:t xml:space="preserve">should </w:t>
      </w:r>
      <w:r>
        <w:t>be</w:t>
      </w:r>
      <w:r w:rsidR="007B7FC3">
        <w:t xml:space="preserve"> the </w:t>
      </w:r>
      <w:r>
        <w:t xml:space="preserve">actual </w:t>
      </w:r>
      <w:r w:rsidR="007B7FC3">
        <w:t>years</w:t>
      </w:r>
      <w:r>
        <w:t>, the y-ticks</w:t>
      </w:r>
      <w:r w:rsidR="007B7FC3">
        <w:t xml:space="preserve"> </w:t>
      </w:r>
      <w:r>
        <w:t>be</w:t>
      </w:r>
      <w:r w:rsidR="007B7FC3">
        <w:t xml:space="preserve"> the enrollme</w:t>
      </w:r>
      <w:r>
        <w:t>nt in millions (</w:t>
      </w:r>
      <w:proofErr w:type="spellStart"/>
      <w:r>
        <w:t>ie</w:t>
      </w:r>
      <w:proofErr w:type="spellEnd"/>
      <w:r>
        <w:t>. 1.55 is a y-</w:t>
      </w:r>
      <w:r w:rsidR="007B7FC3">
        <w:t>tick instead of 1550000)</w:t>
      </w:r>
    </w:p>
    <w:p w:rsidR="007B7FC3" w:rsidRDefault="007B7FC3" w:rsidP="003B6BBC">
      <w:pPr>
        <w:pStyle w:val="ListParagraph"/>
        <w:numPr>
          <w:ilvl w:val="2"/>
          <w:numId w:val="5"/>
        </w:numPr>
        <w:spacing w:after="0"/>
        <w:ind w:left="1800"/>
      </w:pPr>
      <w:r>
        <w:t>Use your choice of color and marker, but make sure to show the marker as well as the line connecting the marker</w:t>
      </w:r>
      <w:r w:rsidR="00F44464">
        <w:t>s</w:t>
      </w:r>
      <w:r>
        <w:t xml:space="preserve"> (See sample output)</w:t>
      </w:r>
    </w:p>
    <w:p w:rsidR="007B7FC3" w:rsidRDefault="007B7FC3" w:rsidP="003B6BBC">
      <w:pPr>
        <w:pStyle w:val="ListParagraph"/>
        <w:numPr>
          <w:ilvl w:val="1"/>
          <w:numId w:val="5"/>
        </w:numPr>
        <w:spacing w:after="0"/>
        <w:ind w:left="1080"/>
      </w:pPr>
      <w:r>
        <w:t>Return the array of enrollment numbers</w:t>
      </w:r>
    </w:p>
    <w:p w:rsidR="00D7658E" w:rsidRDefault="00325AB8" w:rsidP="003B6BBC">
      <w:pPr>
        <w:pStyle w:val="ListParagraph"/>
        <w:numPr>
          <w:ilvl w:val="0"/>
          <w:numId w:val="6"/>
        </w:numPr>
        <w:spacing w:after="0"/>
        <w:ind w:left="360"/>
      </w:pPr>
      <w:r>
        <w:t>Calculate and plot</w:t>
      </w:r>
      <w:r w:rsidR="00D7658E">
        <w:t xml:space="preserve"> the age groups</w:t>
      </w:r>
      <w:r w:rsidR="007B7FC3">
        <w:t>:</w:t>
      </w:r>
    </w:p>
    <w:p w:rsidR="007B7FC3" w:rsidRDefault="007B7FC3" w:rsidP="003B6BBC">
      <w:pPr>
        <w:pStyle w:val="ListParagraph"/>
        <w:numPr>
          <w:ilvl w:val="1"/>
          <w:numId w:val="5"/>
        </w:numPr>
        <w:spacing w:after="0"/>
        <w:ind w:left="1080"/>
      </w:pPr>
      <w:r>
        <w:t>Accept a year as input argument</w:t>
      </w:r>
    </w:p>
    <w:p w:rsidR="00F44464" w:rsidRDefault="007B7FC3" w:rsidP="003B6BBC">
      <w:pPr>
        <w:pStyle w:val="ListParagraph"/>
        <w:numPr>
          <w:ilvl w:val="1"/>
          <w:numId w:val="5"/>
        </w:numPr>
        <w:spacing w:after="0"/>
        <w:ind w:left="1080"/>
      </w:pPr>
      <w:r>
        <w:t>Choose the correct year</w:t>
      </w:r>
      <w:r w:rsidR="00325AB8">
        <w:t xml:space="preserve"> in the array: </w:t>
      </w:r>
      <w:r w:rsidR="00F44464">
        <w:t xml:space="preserve">For each age group:  </w:t>
      </w:r>
      <w:r>
        <w:t>add up al</w:t>
      </w:r>
      <w:r w:rsidR="00F44464">
        <w:t>l the numbers across the 6</w:t>
      </w:r>
      <w:r>
        <w:t xml:space="preserve"> categories of students</w:t>
      </w:r>
      <w:r w:rsidR="00F44464">
        <w:t>.</w:t>
      </w:r>
      <w:r w:rsidR="00325AB8">
        <w:t xml:space="preserve"> You should end up with 8 numbers for the 8 age groups.</w:t>
      </w:r>
    </w:p>
    <w:p w:rsidR="00F44464" w:rsidRDefault="00F44464" w:rsidP="003B6BBC">
      <w:pPr>
        <w:pStyle w:val="ListParagraph"/>
        <w:numPr>
          <w:ilvl w:val="1"/>
          <w:numId w:val="5"/>
        </w:numPr>
        <w:spacing w:after="0"/>
        <w:ind w:left="1080"/>
      </w:pPr>
      <w:r>
        <w:t>Plot the number of students per age group</w:t>
      </w:r>
      <w:r w:rsidR="00325AB8">
        <w:t>, but don't plot the "Unknown"</w:t>
      </w:r>
    </w:p>
    <w:p w:rsidR="00F44464" w:rsidRDefault="00F44464" w:rsidP="003B6BBC">
      <w:pPr>
        <w:pStyle w:val="ListParagraph"/>
        <w:numPr>
          <w:ilvl w:val="2"/>
          <w:numId w:val="5"/>
        </w:numPr>
        <w:spacing w:after="0"/>
        <w:ind w:left="1800"/>
      </w:pPr>
      <w:r>
        <w:t>The plot must have a title that shows the input year</w:t>
      </w:r>
    </w:p>
    <w:p w:rsidR="00F44464" w:rsidRDefault="00F44464" w:rsidP="003B6BBC">
      <w:pPr>
        <w:pStyle w:val="ListParagraph"/>
        <w:numPr>
          <w:ilvl w:val="2"/>
          <w:numId w:val="5"/>
        </w:numPr>
        <w:spacing w:after="0"/>
        <w:ind w:left="1800"/>
      </w:pPr>
      <w:r>
        <w:t>There should be x-axis and y-axis labels.</w:t>
      </w:r>
    </w:p>
    <w:p w:rsidR="00F44464" w:rsidRDefault="00F44464" w:rsidP="003B6BBC">
      <w:pPr>
        <w:pStyle w:val="ListParagraph"/>
        <w:numPr>
          <w:ilvl w:val="2"/>
          <w:numId w:val="5"/>
        </w:numPr>
        <w:spacing w:after="0"/>
        <w:ind w:left="1800"/>
      </w:pPr>
      <w:r>
        <w:t>The x-ticks should show the age range as listed in the first page, the  y-ticks are the actual number of students.</w:t>
      </w:r>
    </w:p>
    <w:p w:rsidR="00F44464" w:rsidRDefault="00F44464" w:rsidP="003B6BBC">
      <w:pPr>
        <w:pStyle w:val="ListParagraph"/>
        <w:numPr>
          <w:ilvl w:val="2"/>
          <w:numId w:val="5"/>
        </w:numPr>
        <w:spacing w:after="0"/>
        <w:ind w:left="1800"/>
      </w:pPr>
      <w:r>
        <w:t>It's up to you to decide which kind of plot to use.</w:t>
      </w:r>
    </w:p>
    <w:p w:rsidR="00F44464" w:rsidRDefault="00F44464" w:rsidP="003B6BBC">
      <w:pPr>
        <w:pStyle w:val="ListParagraph"/>
        <w:numPr>
          <w:ilvl w:val="1"/>
          <w:numId w:val="5"/>
        </w:numPr>
        <w:spacing w:after="0"/>
        <w:ind w:left="1080"/>
      </w:pPr>
      <w:r>
        <w:t xml:space="preserve">Return the array of </w:t>
      </w:r>
      <w:r w:rsidR="00325AB8">
        <w:t>age group numbers</w:t>
      </w:r>
    </w:p>
    <w:p w:rsidR="00325AB8" w:rsidRDefault="00325AB8" w:rsidP="003B6BBC">
      <w:pPr>
        <w:pStyle w:val="ListParagraph"/>
        <w:numPr>
          <w:ilvl w:val="0"/>
          <w:numId w:val="6"/>
        </w:numPr>
        <w:spacing w:after="0"/>
        <w:ind w:left="360"/>
      </w:pPr>
      <w:r>
        <w:t>Add any other methods you see fit.</w:t>
      </w:r>
    </w:p>
    <w:p w:rsidR="00325AB8" w:rsidRDefault="00325AB8" w:rsidP="003B6BBC">
      <w:pPr>
        <w:pStyle w:val="ListParagraph"/>
        <w:spacing w:after="0"/>
        <w:ind w:left="360"/>
      </w:pPr>
    </w:p>
    <w:p w:rsidR="007B7FC3" w:rsidRDefault="00325AB8" w:rsidP="003B6BBC">
      <w:pPr>
        <w:pStyle w:val="ListParagraph"/>
        <w:numPr>
          <w:ilvl w:val="0"/>
          <w:numId w:val="6"/>
        </w:numPr>
        <w:spacing w:after="0"/>
        <w:ind w:left="360"/>
      </w:pPr>
      <w:r>
        <w:t xml:space="preserve">Outside of the class that handles enrollment data, write a decorator called </w:t>
      </w:r>
      <w:proofErr w:type="spellStart"/>
      <w:r w:rsidRPr="00325AB8">
        <w:rPr>
          <w:i/>
        </w:rPr>
        <w:t>showNums</w:t>
      </w:r>
      <w:proofErr w:type="spellEnd"/>
      <w:r>
        <w:t xml:space="preserve"> that, when applied to the methods of steps 3 and 4, will print to the output screen the array that's returned. </w:t>
      </w:r>
    </w:p>
    <w:p w:rsidR="00325AB8" w:rsidRDefault="00325AB8" w:rsidP="003B6BBC">
      <w:pPr>
        <w:pStyle w:val="ListParagraph"/>
        <w:numPr>
          <w:ilvl w:val="0"/>
          <w:numId w:val="6"/>
        </w:numPr>
        <w:spacing w:after="0"/>
        <w:ind w:left="360"/>
      </w:pPr>
      <w:r>
        <w:t xml:space="preserve">Apply the </w:t>
      </w:r>
      <w:proofErr w:type="spellStart"/>
      <w:r w:rsidRPr="00325AB8">
        <w:rPr>
          <w:i/>
        </w:rPr>
        <w:t>showNums</w:t>
      </w:r>
      <w:proofErr w:type="spellEnd"/>
      <w:r>
        <w:t xml:space="preserve"> decorator to the methods of steps 3 and 4.</w:t>
      </w:r>
    </w:p>
    <w:p w:rsidR="00325AB8" w:rsidRDefault="00325AB8" w:rsidP="003B6BBC">
      <w:pPr>
        <w:pStyle w:val="ListParagraph"/>
        <w:spacing w:after="0"/>
        <w:ind w:left="360"/>
      </w:pPr>
    </w:p>
    <w:p w:rsidR="00325AB8" w:rsidRDefault="00325AB8" w:rsidP="003B6BBC">
      <w:pPr>
        <w:pStyle w:val="ListParagraph"/>
        <w:numPr>
          <w:ilvl w:val="0"/>
          <w:numId w:val="6"/>
        </w:numPr>
        <w:spacing w:after="0"/>
        <w:ind w:left="360"/>
      </w:pPr>
      <w:r>
        <w:t>Write a main test driver which will:</w:t>
      </w:r>
    </w:p>
    <w:p w:rsidR="00325AB8" w:rsidRDefault="00325AB8" w:rsidP="003B6BBC">
      <w:pPr>
        <w:pStyle w:val="ListParagraph"/>
        <w:numPr>
          <w:ilvl w:val="1"/>
          <w:numId w:val="6"/>
        </w:numPr>
        <w:spacing w:after="0"/>
        <w:ind w:left="1080"/>
      </w:pPr>
      <w:r>
        <w:t>Create the enrollment data object with a given filename</w:t>
      </w:r>
    </w:p>
    <w:p w:rsidR="00325AB8" w:rsidRDefault="00325AB8" w:rsidP="003B6BBC">
      <w:pPr>
        <w:pStyle w:val="ListParagraph"/>
        <w:numPr>
          <w:ilvl w:val="1"/>
          <w:numId w:val="6"/>
        </w:numPr>
        <w:spacing w:after="0"/>
        <w:ind w:left="1080"/>
      </w:pPr>
      <w:r>
        <w:t>Call the method of step 3 to see the enrollment trend plot</w:t>
      </w:r>
    </w:p>
    <w:p w:rsidR="00325AB8" w:rsidRDefault="00325AB8" w:rsidP="003B6BBC">
      <w:pPr>
        <w:pStyle w:val="ListParagraph"/>
        <w:numPr>
          <w:ilvl w:val="1"/>
          <w:numId w:val="6"/>
        </w:numPr>
        <w:spacing w:after="0"/>
        <w:ind w:left="1080"/>
      </w:pPr>
      <w:r>
        <w:t xml:space="preserve">Call the method of </w:t>
      </w:r>
      <w:r w:rsidR="003B6BBC">
        <w:t>step 4 with a chosen year to see the age group plot</w:t>
      </w:r>
    </w:p>
    <w:p w:rsidR="003B6BBC" w:rsidRDefault="003B6BBC" w:rsidP="003B6BBC">
      <w:pPr>
        <w:pStyle w:val="ListParagraph"/>
        <w:numPr>
          <w:ilvl w:val="1"/>
          <w:numId w:val="6"/>
        </w:numPr>
        <w:spacing w:after="0"/>
        <w:ind w:left="1080"/>
      </w:pPr>
      <w:r>
        <w:t>Call the method of step 4 again with a different year to see the age group plot</w:t>
      </w:r>
    </w:p>
    <w:p w:rsidR="003B6BBC" w:rsidRDefault="003B6BBC" w:rsidP="003B6BBC">
      <w:pPr>
        <w:pStyle w:val="ListParagraph"/>
        <w:spacing w:after="0"/>
        <w:ind w:left="1080"/>
      </w:pPr>
    </w:p>
    <w:p w:rsidR="003B6BBC" w:rsidRDefault="003B6BBC" w:rsidP="003B6BBC">
      <w:pPr>
        <w:pStyle w:val="ListParagraph"/>
        <w:spacing w:after="0"/>
        <w:ind w:left="0"/>
      </w:pPr>
      <w:r>
        <w:t>Demo step 8 running (further instructions in class) by Mon 10/15</w:t>
      </w:r>
      <w:r w:rsidR="003A3251">
        <w:t>, 4:20pm,</w:t>
      </w:r>
      <w:r>
        <w:t xml:space="preserve"> for 2 pts extra credit.</w:t>
      </w:r>
    </w:p>
    <w:p w:rsidR="003B6BBC" w:rsidRDefault="003B6BBC">
      <w:r>
        <w:br w:type="page"/>
      </w:r>
    </w:p>
    <w:p w:rsidR="003B6BBC" w:rsidRPr="00055985" w:rsidRDefault="003B6BBC" w:rsidP="003B6BBC">
      <w:pPr>
        <w:pStyle w:val="ListParagraph"/>
        <w:spacing w:after="0"/>
        <w:ind w:left="0"/>
        <w:rPr>
          <w:b/>
        </w:rPr>
      </w:pPr>
      <w:r w:rsidRPr="00055985">
        <w:rPr>
          <w:b/>
        </w:rPr>
        <w:lastRenderedPageBreak/>
        <w:t>Details for lab2.py</w:t>
      </w:r>
    </w:p>
    <w:p w:rsidR="003B6BBC" w:rsidRDefault="003B6BBC" w:rsidP="003B6BBC">
      <w:pPr>
        <w:pStyle w:val="ListParagraph"/>
        <w:numPr>
          <w:ilvl w:val="0"/>
          <w:numId w:val="7"/>
        </w:numPr>
        <w:spacing w:after="0"/>
      </w:pPr>
      <w:r>
        <w:t xml:space="preserve">There are 3 types of windows for the application, each window must be a class which is derived from a </w:t>
      </w:r>
      <w:proofErr w:type="spellStart"/>
      <w:r>
        <w:t>tkinter</w:t>
      </w:r>
      <w:proofErr w:type="spellEnd"/>
      <w:r>
        <w:t xml:space="preserve"> class.</w:t>
      </w:r>
    </w:p>
    <w:p w:rsidR="003B6BBC" w:rsidRDefault="003B6BBC" w:rsidP="003B6BBC">
      <w:pPr>
        <w:pStyle w:val="ListParagraph"/>
        <w:spacing w:after="0"/>
        <w:ind w:left="360"/>
      </w:pPr>
      <w:r>
        <w:t>The sample window</w:t>
      </w:r>
      <w:r w:rsidR="00055985">
        <w:t>s below are</w:t>
      </w:r>
      <w:r>
        <w:t xml:space="preserve"> just to give you an idea of what the window should have. Feel free to be creative with the look of each window (font, color, size, widget position</w:t>
      </w:r>
      <w:r w:rsidR="00055985">
        <w:t>, text string, etc.</w:t>
      </w:r>
      <w:r>
        <w:t>)</w:t>
      </w:r>
    </w:p>
    <w:p w:rsidR="003B6BBC" w:rsidRDefault="003B6BBC" w:rsidP="003B6BBC">
      <w:pPr>
        <w:pStyle w:val="ListParagraph"/>
        <w:numPr>
          <w:ilvl w:val="0"/>
          <w:numId w:val="7"/>
        </w:numPr>
        <w:spacing w:after="0"/>
      </w:pPr>
      <w:r>
        <w:t>The main window has:</w:t>
      </w:r>
    </w:p>
    <w:p w:rsidR="003B6BBC" w:rsidRDefault="003B6BBC" w:rsidP="003B6BBC">
      <w:pPr>
        <w:pStyle w:val="ListParagraph"/>
        <w:numPr>
          <w:ilvl w:val="0"/>
          <w:numId w:val="8"/>
        </w:numPr>
        <w:spacing w:after="0"/>
      </w:pPr>
      <w:r>
        <w:t>a title</w:t>
      </w:r>
    </w:p>
    <w:p w:rsidR="003B6BBC" w:rsidRDefault="003B6BBC" w:rsidP="003B6BBC">
      <w:pPr>
        <w:pStyle w:val="ListParagraph"/>
        <w:numPr>
          <w:ilvl w:val="0"/>
          <w:numId w:val="8"/>
        </w:numPr>
        <w:spacing w:after="0"/>
      </w:pPr>
      <w:r>
        <w:t>a line of text to explain what the application is</w:t>
      </w:r>
    </w:p>
    <w:p w:rsidR="00B75186" w:rsidRDefault="003B6BBC" w:rsidP="003B6BBC">
      <w:pPr>
        <w:pStyle w:val="ListParagraph"/>
        <w:numPr>
          <w:ilvl w:val="0"/>
          <w:numId w:val="8"/>
        </w:numPr>
        <w:spacing w:after="0"/>
      </w:pPr>
      <w:r>
        <w:t xml:space="preserve">2 buttons: Enrollment Trend and Enrollment by Age </w:t>
      </w:r>
      <w:r w:rsidR="00B75186">
        <w:t>(use any appropriate text you like for the buttons)</w:t>
      </w:r>
    </w:p>
    <w:p w:rsidR="003B6BBC" w:rsidRDefault="003B6BBC" w:rsidP="003B6BBC">
      <w:pPr>
        <w:pStyle w:val="ListParagraph"/>
        <w:spacing w:after="0"/>
        <w:ind w:left="1080"/>
      </w:pPr>
      <w:r>
        <w:t xml:space="preserve">   </w:t>
      </w:r>
      <w:r>
        <w:rPr>
          <w:noProof/>
        </w:rPr>
        <w:drawing>
          <wp:inline distT="0" distB="0" distL="0" distR="0">
            <wp:extent cx="2026432" cy="725790"/>
            <wp:effectExtent l="19050" t="0" r="0" b="0"/>
            <wp:docPr id="1" name="Picture 0" descr="Capture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ab1.PNG"/>
                    <pic:cNvPicPr/>
                  </pic:nvPicPr>
                  <pic:blipFill>
                    <a:blip r:embed="rId6" cstate="print"/>
                    <a:stretch>
                      <a:fillRect/>
                    </a:stretch>
                  </pic:blipFill>
                  <pic:spPr>
                    <a:xfrm>
                      <a:off x="0" y="0"/>
                      <a:ext cx="2029426" cy="726862"/>
                    </a:xfrm>
                    <a:prstGeom prst="rect">
                      <a:avLst/>
                    </a:prstGeom>
                  </pic:spPr>
                </pic:pic>
              </a:graphicData>
            </a:graphic>
          </wp:inline>
        </w:drawing>
      </w:r>
    </w:p>
    <w:p w:rsidR="00B75186" w:rsidRDefault="00B75186" w:rsidP="003B6BBC">
      <w:pPr>
        <w:pStyle w:val="ListParagraph"/>
        <w:spacing w:after="0"/>
        <w:ind w:left="1080"/>
      </w:pPr>
    </w:p>
    <w:p w:rsidR="003B6BBC" w:rsidRDefault="003B6BBC" w:rsidP="003B6BBC">
      <w:pPr>
        <w:pStyle w:val="ListParagraph"/>
        <w:numPr>
          <w:ilvl w:val="0"/>
          <w:numId w:val="7"/>
        </w:numPr>
        <w:spacing w:after="0"/>
      </w:pPr>
      <w:r>
        <w:t>The di</w:t>
      </w:r>
      <w:r w:rsidR="00B75186">
        <w:t>alog window has:</w:t>
      </w:r>
    </w:p>
    <w:p w:rsidR="00B75186" w:rsidRDefault="00B75186" w:rsidP="00B75186">
      <w:pPr>
        <w:pStyle w:val="ListParagraph"/>
        <w:numPr>
          <w:ilvl w:val="0"/>
          <w:numId w:val="9"/>
        </w:numPr>
        <w:spacing w:after="0"/>
      </w:pPr>
      <w:r>
        <w:t>radio buttons for each of the years in the data file</w:t>
      </w:r>
    </w:p>
    <w:p w:rsidR="00B75186" w:rsidRDefault="00B75186" w:rsidP="00B75186">
      <w:pPr>
        <w:pStyle w:val="ListParagraph"/>
        <w:numPr>
          <w:ilvl w:val="0"/>
          <w:numId w:val="9"/>
        </w:numPr>
        <w:spacing w:after="0"/>
      </w:pPr>
      <w:r>
        <w:t>a button for the user to click when the year is chosen and ready to plot (use any appropriate text for the button)</w:t>
      </w:r>
    </w:p>
    <w:p w:rsidR="00B75186" w:rsidRDefault="00B75186" w:rsidP="00B75186">
      <w:pPr>
        <w:spacing w:after="0"/>
      </w:pPr>
      <w:r>
        <w:t xml:space="preserve">                          </w:t>
      </w:r>
      <w:r>
        <w:rPr>
          <w:noProof/>
        </w:rPr>
        <w:drawing>
          <wp:inline distT="0" distB="0" distL="0" distR="0">
            <wp:extent cx="1909423" cy="638727"/>
            <wp:effectExtent l="19050" t="0" r="0" b="0"/>
            <wp:docPr id="3" name="Picture 1" descr="CaptureL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ab2.PNG"/>
                    <pic:cNvPicPr/>
                  </pic:nvPicPr>
                  <pic:blipFill>
                    <a:blip r:embed="rId7" cstate="print"/>
                    <a:stretch>
                      <a:fillRect/>
                    </a:stretch>
                  </pic:blipFill>
                  <pic:spPr>
                    <a:xfrm>
                      <a:off x="0" y="0"/>
                      <a:ext cx="1908700" cy="638485"/>
                    </a:xfrm>
                    <a:prstGeom prst="rect">
                      <a:avLst/>
                    </a:prstGeom>
                  </pic:spPr>
                </pic:pic>
              </a:graphicData>
            </a:graphic>
          </wp:inline>
        </w:drawing>
      </w:r>
    </w:p>
    <w:p w:rsidR="00B75186" w:rsidRDefault="00B75186" w:rsidP="00B75186">
      <w:pPr>
        <w:spacing w:after="0"/>
      </w:pPr>
    </w:p>
    <w:p w:rsidR="003B6BBC" w:rsidRDefault="003B6BBC" w:rsidP="003B6BBC">
      <w:pPr>
        <w:pStyle w:val="ListParagraph"/>
        <w:numPr>
          <w:ilvl w:val="0"/>
          <w:numId w:val="7"/>
        </w:numPr>
        <w:spacing w:after="0"/>
      </w:pPr>
      <w:r>
        <w:t>The plot window</w:t>
      </w:r>
      <w:r w:rsidR="00B75186">
        <w:t xml:space="preserve"> has the plot, for example, the enrollment trend plot.</w:t>
      </w:r>
    </w:p>
    <w:p w:rsidR="00B75186" w:rsidRDefault="00B75186" w:rsidP="00B75186">
      <w:pPr>
        <w:pStyle w:val="ListParagraph"/>
        <w:spacing w:after="0"/>
        <w:ind w:left="360"/>
      </w:pPr>
      <w:r>
        <w:t xml:space="preserve">                  </w:t>
      </w:r>
      <w:r>
        <w:rPr>
          <w:noProof/>
        </w:rPr>
        <w:drawing>
          <wp:inline distT="0" distB="0" distL="0" distR="0">
            <wp:extent cx="3568374" cy="1902472"/>
            <wp:effectExtent l="19050" t="0" r="0" b="0"/>
            <wp:docPr id="4" name="Picture 3" descr="Capture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ab3.PNG"/>
                    <pic:cNvPicPr/>
                  </pic:nvPicPr>
                  <pic:blipFill>
                    <a:blip r:embed="rId8" cstate="print"/>
                    <a:stretch>
                      <a:fillRect/>
                    </a:stretch>
                  </pic:blipFill>
                  <pic:spPr>
                    <a:xfrm>
                      <a:off x="0" y="0"/>
                      <a:ext cx="3571084" cy="1903917"/>
                    </a:xfrm>
                    <a:prstGeom prst="rect">
                      <a:avLst/>
                    </a:prstGeom>
                  </pic:spPr>
                </pic:pic>
              </a:graphicData>
            </a:graphic>
          </wp:inline>
        </w:drawing>
      </w:r>
    </w:p>
    <w:p w:rsidR="00B75186" w:rsidRDefault="00B75186" w:rsidP="00B75186">
      <w:pPr>
        <w:pStyle w:val="ListParagraph"/>
        <w:spacing w:after="0"/>
        <w:ind w:left="360"/>
      </w:pPr>
    </w:p>
    <w:p w:rsidR="00B75186" w:rsidRDefault="00B75186" w:rsidP="003B6BBC">
      <w:pPr>
        <w:pStyle w:val="ListParagraph"/>
        <w:numPr>
          <w:ilvl w:val="0"/>
          <w:numId w:val="7"/>
        </w:numPr>
        <w:spacing w:after="0"/>
      </w:pPr>
      <w:r>
        <w:t>Behavior of the windows:</w:t>
      </w:r>
    </w:p>
    <w:p w:rsidR="00B75186" w:rsidRDefault="00B75186" w:rsidP="00B75186">
      <w:pPr>
        <w:pStyle w:val="ListParagraph"/>
        <w:numPr>
          <w:ilvl w:val="0"/>
          <w:numId w:val="10"/>
        </w:numPr>
        <w:spacing w:after="0"/>
      </w:pPr>
      <w:r>
        <w:t>When the user clicks Enrollment Trend, the enrollment trend plot appears.</w:t>
      </w:r>
    </w:p>
    <w:p w:rsidR="00B75186" w:rsidRDefault="00B75186" w:rsidP="00B75186">
      <w:pPr>
        <w:pStyle w:val="ListParagraph"/>
        <w:numPr>
          <w:ilvl w:val="0"/>
          <w:numId w:val="10"/>
        </w:numPr>
        <w:spacing w:after="0"/>
      </w:pPr>
      <w:r>
        <w:t>When the user clicks Enrollment by Age, the dialog window appears.</w:t>
      </w:r>
    </w:p>
    <w:p w:rsidR="00B75186" w:rsidRDefault="00B75186" w:rsidP="00B75186">
      <w:pPr>
        <w:pStyle w:val="ListParagraph"/>
        <w:numPr>
          <w:ilvl w:val="0"/>
          <w:numId w:val="10"/>
        </w:numPr>
        <w:spacing w:after="0"/>
      </w:pPr>
      <w:r>
        <w:t xml:space="preserve">While the dialog window appears, the main window is disabled. This means the user cannot click on the buttons </w:t>
      </w:r>
      <w:r w:rsidR="002957E6">
        <w:t>of the main window and therefore cannot c</w:t>
      </w:r>
      <w:r>
        <w:t xml:space="preserve">lose the </w:t>
      </w:r>
      <w:r w:rsidR="002957E6">
        <w:t xml:space="preserve">main </w:t>
      </w:r>
      <w:r>
        <w:t>window</w:t>
      </w:r>
      <w:r w:rsidR="002957E6">
        <w:t>.</w:t>
      </w:r>
    </w:p>
    <w:p w:rsidR="00B75186" w:rsidRDefault="00B75186" w:rsidP="00B75186">
      <w:pPr>
        <w:pStyle w:val="ListParagraph"/>
        <w:numPr>
          <w:ilvl w:val="0"/>
          <w:numId w:val="10"/>
        </w:numPr>
        <w:spacing w:after="0"/>
      </w:pPr>
      <w:r>
        <w:t xml:space="preserve">The dialog window appears with </w:t>
      </w:r>
      <w:r w:rsidR="002957E6">
        <w:t>one choice already chosen (2014</w:t>
      </w:r>
      <w:r>
        <w:t xml:space="preserve"> in the example above</w:t>
      </w:r>
      <w:r w:rsidR="002957E6">
        <w:t>)</w:t>
      </w:r>
      <w:r>
        <w:t>. The user can click to cho</w:t>
      </w:r>
      <w:r w:rsidR="002957E6">
        <w:t>ose a different year. T</w:t>
      </w:r>
      <w:r>
        <w:t xml:space="preserve">he user </w:t>
      </w:r>
      <w:r w:rsidR="002957E6">
        <w:t>must click the OK button for the age group plot to show up.</w:t>
      </w:r>
    </w:p>
    <w:p w:rsidR="002957E6" w:rsidRDefault="002957E6" w:rsidP="00B75186">
      <w:pPr>
        <w:pStyle w:val="ListParagraph"/>
        <w:numPr>
          <w:ilvl w:val="0"/>
          <w:numId w:val="10"/>
        </w:numPr>
        <w:spacing w:after="0"/>
      </w:pPr>
      <w:r>
        <w:t>If the user does not select OK to plot, and instead clicks X to close the dialog window, then there is no plot window.</w:t>
      </w:r>
    </w:p>
    <w:p w:rsidR="002957E6" w:rsidRDefault="002957E6" w:rsidP="00B75186">
      <w:pPr>
        <w:pStyle w:val="ListParagraph"/>
        <w:numPr>
          <w:ilvl w:val="0"/>
          <w:numId w:val="10"/>
        </w:numPr>
        <w:spacing w:after="0"/>
      </w:pPr>
      <w:r>
        <w:t>The plot window does not disable the main window. This means the user can click on the main window to open one plot, keep that plot window open, and then click on the main window to open a different plot. The user can choose to have as many plots open as desired.</w:t>
      </w:r>
    </w:p>
    <w:p w:rsidR="002957E6" w:rsidRDefault="002957E6" w:rsidP="002957E6">
      <w:pPr>
        <w:pStyle w:val="ListParagraph"/>
        <w:numPr>
          <w:ilvl w:val="0"/>
          <w:numId w:val="10"/>
        </w:numPr>
        <w:spacing w:after="0"/>
      </w:pPr>
      <w:r>
        <w:t>When the main window is closed by th</w:t>
      </w:r>
      <w:r w:rsidR="0076446B">
        <w:t>e user, all plot windows that are</w:t>
      </w:r>
      <w:r>
        <w:t xml:space="preserve"> opened will close also.</w:t>
      </w:r>
    </w:p>
    <w:p w:rsidR="002957E6" w:rsidRDefault="002957E6" w:rsidP="002957E6">
      <w:pPr>
        <w:pStyle w:val="ListParagraph"/>
        <w:numPr>
          <w:ilvl w:val="0"/>
          <w:numId w:val="7"/>
        </w:numPr>
        <w:spacing w:after="0"/>
      </w:pPr>
      <w:r>
        <w:lastRenderedPageBreak/>
        <w:t>Exception handling</w:t>
      </w:r>
    </w:p>
    <w:p w:rsidR="00055985" w:rsidRDefault="00055985" w:rsidP="002957E6">
      <w:pPr>
        <w:pStyle w:val="ListParagraph"/>
        <w:numPr>
          <w:ilvl w:val="0"/>
          <w:numId w:val="10"/>
        </w:numPr>
        <w:spacing w:after="0"/>
      </w:pPr>
      <w:r>
        <w:t>The input file name is a global constant in the lab2.py</w:t>
      </w:r>
      <w:r w:rsidR="0076446B">
        <w:t xml:space="preserve"> file</w:t>
      </w:r>
      <w:r>
        <w:t>. Put the constant at the top of the file so it's easy to change the filename.</w:t>
      </w:r>
    </w:p>
    <w:p w:rsidR="00055985" w:rsidRDefault="00055985" w:rsidP="002957E6">
      <w:pPr>
        <w:pStyle w:val="ListParagraph"/>
        <w:numPr>
          <w:ilvl w:val="0"/>
          <w:numId w:val="10"/>
        </w:numPr>
        <w:spacing w:after="0"/>
      </w:pPr>
      <w:r>
        <w:t xml:space="preserve">During GUI start up, </w:t>
      </w:r>
      <w:r w:rsidR="002957E6">
        <w:t xml:space="preserve">data </w:t>
      </w:r>
      <w:r>
        <w:t>will be</w:t>
      </w:r>
      <w:r w:rsidR="002957E6">
        <w:t xml:space="preserve"> read in from </w:t>
      </w:r>
      <w:r>
        <w:t>the pre</w:t>
      </w:r>
      <w:r w:rsidR="0076446B">
        <w:t>-</w:t>
      </w:r>
      <w:r>
        <w:t>defined file.</w:t>
      </w:r>
    </w:p>
    <w:p w:rsidR="002957E6" w:rsidRDefault="00055985" w:rsidP="002957E6">
      <w:pPr>
        <w:pStyle w:val="ListParagraph"/>
        <w:numPr>
          <w:ilvl w:val="0"/>
          <w:numId w:val="10"/>
        </w:numPr>
        <w:spacing w:after="0"/>
      </w:pPr>
      <w:r>
        <w:t>I</w:t>
      </w:r>
      <w:r w:rsidR="002957E6">
        <w:t xml:space="preserve">f the file open is not successful, a </w:t>
      </w:r>
      <w:proofErr w:type="spellStart"/>
      <w:r w:rsidR="002957E6">
        <w:t>messagebox</w:t>
      </w:r>
      <w:proofErr w:type="spellEnd"/>
      <w:r w:rsidR="002957E6">
        <w:t xml:space="preserve"> window </w:t>
      </w:r>
      <w:r>
        <w:t>will</w:t>
      </w:r>
      <w:r w:rsidR="002957E6">
        <w:t xml:space="preserve"> show up to let the user know</w:t>
      </w:r>
      <w:r>
        <w:t xml:space="preserve"> that there is a file open error. </w:t>
      </w:r>
    </w:p>
    <w:p w:rsidR="00055985" w:rsidRDefault="00055985" w:rsidP="00055985">
      <w:pPr>
        <w:spacing w:after="0"/>
      </w:pPr>
      <w:r>
        <w:tab/>
      </w:r>
      <w:r>
        <w:tab/>
        <w:t xml:space="preserve">                                              </w:t>
      </w:r>
      <w:r>
        <w:rPr>
          <w:noProof/>
        </w:rPr>
        <w:drawing>
          <wp:inline distT="0" distB="0" distL="0" distR="0">
            <wp:extent cx="1537574" cy="1000170"/>
            <wp:effectExtent l="19050" t="0" r="5476" b="0"/>
            <wp:docPr id="5" name="Picture 4" descr="CaptureL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Lab4.PNG"/>
                    <pic:cNvPicPr/>
                  </pic:nvPicPr>
                  <pic:blipFill>
                    <a:blip r:embed="rId9" cstate="print"/>
                    <a:stretch>
                      <a:fillRect/>
                    </a:stretch>
                  </pic:blipFill>
                  <pic:spPr>
                    <a:xfrm>
                      <a:off x="0" y="0"/>
                      <a:ext cx="1539430" cy="1001377"/>
                    </a:xfrm>
                    <a:prstGeom prst="rect">
                      <a:avLst/>
                    </a:prstGeom>
                  </pic:spPr>
                </pic:pic>
              </a:graphicData>
            </a:graphic>
          </wp:inline>
        </w:drawing>
      </w:r>
    </w:p>
    <w:p w:rsidR="00055985" w:rsidRDefault="00055985" w:rsidP="002957E6">
      <w:pPr>
        <w:pStyle w:val="ListParagraph"/>
        <w:numPr>
          <w:ilvl w:val="0"/>
          <w:numId w:val="10"/>
        </w:numPr>
        <w:spacing w:after="0"/>
      </w:pPr>
      <w:r>
        <w:t>The user has 3 choices:</w:t>
      </w:r>
    </w:p>
    <w:p w:rsidR="00055985" w:rsidRDefault="00055985" w:rsidP="00055985">
      <w:pPr>
        <w:pStyle w:val="ListParagraph"/>
        <w:numPr>
          <w:ilvl w:val="1"/>
          <w:numId w:val="10"/>
        </w:numPr>
        <w:spacing w:after="0"/>
      </w:pPr>
      <w:r>
        <w:t>Click the OK in the message box to acknowledge</w:t>
      </w:r>
    </w:p>
    <w:p w:rsidR="00055985" w:rsidRDefault="00055985" w:rsidP="00055985">
      <w:pPr>
        <w:pStyle w:val="ListParagraph"/>
        <w:numPr>
          <w:ilvl w:val="1"/>
          <w:numId w:val="10"/>
        </w:numPr>
        <w:spacing w:after="0"/>
      </w:pPr>
      <w:r>
        <w:t>Click the main window X to close the main window</w:t>
      </w:r>
    </w:p>
    <w:p w:rsidR="00055985" w:rsidRDefault="00055985" w:rsidP="00055985">
      <w:pPr>
        <w:pStyle w:val="ListParagraph"/>
        <w:numPr>
          <w:ilvl w:val="1"/>
          <w:numId w:val="10"/>
        </w:numPr>
        <w:spacing w:after="0"/>
      </w:pPr>
      <w:r>
        <w:t>Click the message box X to close the message box</w:t>
      </w:r>
    </w:p>
    <w:p w:rsidR="00055985" w:rsidRDefault="00055985" w:rsidP="00055985">
      <w:pPr>
        <w:spacing w:after="0"/>
        <w:ind w:left="1080"/>
      </w:pPr>
      <w:r>
        <w:t>In all 3 cases, both the main and message box windows close and the GUI ends.</w:t>
      </w:r>
    </w:p>
    <w:p w:rsidR="002957E6" w:rsidRDefault="002957E6" w:rsidP="003A3251">
      <w:pPr>
        <w:pStyle w:val="ListParagraph"/>
        <w:spacing w:after="0"/>
        <w:ind w:left="360"/>
      </w:pPr>
    </w:p>
    <w:p w:rsidR="003A3251" w:rsidRDefault="003A3251" w:rsidP="003A3251">
      <w:pPr>
        <w:pStyle w:val="ListParagraph"/>
        <w:spacing w:after="0"/>
        <w:ind w:left="0"/>
      </w:pPr>
    </w:p>
    <w:p w:rsidR="003A3251" w:rsidRPr="003A3251" w:rsidRDefault="003A3251" w:rsidP="003A3251">
      <w:pPr>
        <w:pStyle w:val="ListParagraph"/>
        <w:spacing w:after="0"/>
        <w:ind w:left="0"/>
        <w:rPr>
          <w:b/>
        </w:rPr>
      </w:pPr>
      <w:r w:rsidRPr="003A3251">
        <w:rPr>
          <w:b/>
        </w:rPr>
        <w:t>Lab requirement</w:t>
      </w:r>
    </w:p>
    <w:p w:rsidR="003A3251" w:rsidRDefault="003A3251" w:rsidP="003A3251">
      <w:pPr>
        <w:pStyle w:val="ListParagraph"/>
        <w:numPr>
          <w:ilvl w:val="0"/>
          <w:numId w:val="10"/>
        </w:numPr>
        <w:spacing w:after="0"/>
        <w:ind w:left="360"/>
      </w:pPr>
      <w:r>
        <w:t>Have a beginning documentation block with your name, description of each file</w:t>
      </w:r>
    </w:p>
    <w:p w:rsidR="003A3251" w:rsidRDefault="003A3251" w:rsidP="003A3251">
      <w:pPr>
        <w:pStyle w:val="ListParagraph"/>
        <w:numPr>
          <w:ilvl w:val="0"/>
          <w:numId w:val="10"/>
        </w:numPr>
        <w:spacing w:after="0"/>
        <w:ind w:left="360"/>
      </w:pPr>
      <w:r>
        <w:t xml:space="preserve">Have a </w:t>
      </w:r>
      <w:proofErr w:type="spellStart"/>
      <w:r>
        <w:t>docstring</w:t>
      </w:r>
      <w:proofErr w:type="spellEnd"/>
      <w:r>
        <w:t xml:space="preserve"> for every public method</w:t>
      </w:r>
    </w:p>
    <w:p w:rsidR="003A3251" w:rsidRDefault="003A3251" w:rsidP="003A3251">
      <w:pPr>
        <w:pStyle w:val="ListParagraph"/>
        <w:numPr>
          <w:ilvl w:val="0"/>
          <w:numId w:val="10"/>
        </w:numPr>
        <w:spacing w:after="0"/>
        <w:ind w:left="360"/>
      </w:pPr>
      <w:r>
        <w:t>There should be 2 source files, and each of the classes in each source file should be as described above.</w:t>
      </w:r>
    </w:p>
    <w:p w:rsidR="00325AB8" w:rsidRDefault="00325AB8" w:rsidP="00325AB8">
      <w:pPr>
        <w:pStyle w:val="ListParagraph"/>
        <w:spacing w:after="0"/>
      </w:pPr>
    </w:p>
    <w:p w:rsidR="0076446B" w:rsidRDefault="0076446B" w:rsidP="00325AB8">
      <w:pPr>
        <w:pStyle w:val="ListParagraph"/>
        <w:spacing w:after="0"/>
      </w:pPr>
    </w:p>
    <w:p w:rsidR="00325AB8" w:rsidRPr="003A3251" w:rsidRDefault="003A3251" w:rsidP="00325AB8">
      <w:pPr>
        <w:spacing w:after="0"/>
        <w:rPr>
          <w:b/>
        </w:rPr>
      </w:pPr>
      <w:r w:rsidRPr="003A3251">
        <w:rPr>
          <w:b/>
        </w:rPr>
        <w:t>3 pts extra credit</w:t>
      </w:r>
      <w:r>
        <w:rPr>
          <w:b/>
        </w:rPr>
        <w:t xml:space="preserve"> for the data scientist in you:</w:t>
      </w:r>
    </w:p>
    <w:p w:rsidR="003A3251" w:rsidRDefault="003A3251" w:rsidP="003A3251">
      <w:pPr>
        <w:pStyle w:val="ListParagraph"/>
        <w:numPr>
          <w:ilvl w:val="0"/>
          <w:numId w:val="11"/>
        </w:numPr>
        <w:spacing w:after="0"/>
      </w:pPr>
      <w:r>
        <w:t>Make sure your code works with both students1.csv and students2.csv without having to change anything, other than the filename constant at the top of lab2.py</w:t>
      </w:r>
    </w:p>
    <w:p w:rsidR="003A3251" w:rsidRDefault="003A3251" w:rsidP="003A3251">
      <w:pPr>
        <w:pStyle w:val="ListParagraph"/>
        <w:numPr>
          <w:ilvl w:val="0"/>
          <w:numId w:val="11"/>
        </w:numPr>
        <w:spacing w:after="0"/>
      </w:pPr>
      <w:r>
        <w:t xml:space="preserve">Run your application </w:t>
      </w:r>
      <w:r w:rsidR="0076446B">
        <w:t xml:space="preserve">with students2.csv </w:t>
      </w:r>
      <w:r>
        <w:t>so that there are 3 plots on screen:</w:t>
      </w:r>
    </w:p>
    <w:p w:rsidR="003A3251" w:rsidRDefault="003A3251" w:rsidP="003A3251">
      <w:pPr>
        <w:pStyle w:val="ListParagraph"/>
        <w:spacing w:after="0"/>
        <w:ind w:left="360"/>
      </w:pPr>
      <w:r>
        <w:tab/>
        <w:t>the enrollment trend plot, the age group plot for 2008, the age group plot for 2018</w:t>
      </w:r>
    </w:p>
    <w:p w:rsidR="003A3251" w:rsidRDefault="003A3251" w:rsidP="003A3251">
      <w:pPr>
        <w:pStyle w:val="ListParagraph"/>
        <w:numPr>
          <w:ilvl w:val="0"/>
          <w:numId w:val="11"/>
        </w:numPr>
        <w:spacing w:after="0"/>
      </w:pPr>
      <w:r>
        <w:t>Observe the correlation between the 3 plots.</w:t>
      </w:r>
    </w:p>
    <w:p w:rsidR="003A3251" w:rsidRDefault="003A3251" w:rsidP="003A3251">
      <w:pPr>
        <w:pStyle w:val="ListParagraph"/>
        <w:numPr>
          <w:ilvl w:val="0"/>
          <w:numId w:val="11"/>
        </w:numPr>
        <w:spacing w:after="0"/>
      </w:pPr>
      <w:r>
        <w:t>Look up online what happened to the CA econom</w:t>
      </w:r>
      <w:r w:rsidR="007F73B8">
        <w:t xml:space="preserve">y in 2009. (Suggestion: </w:t>
      </w:r>
      <w:proofErr w:type="spellStart"/>
      <w:r w:rsidR="007F73B8">
        <w:t>google</w:t>
      </w:r>
      <w:proofErr w:type="spellEnd"/>
      <w:r w:rsidR="007F73B8">
        <w:t xml:space="preserve"> </w:t>
      </w:r>
      <w:r>
        <w:t xml:space="preserve"> "CA economy in 2009" and look at the title of the headlines that show up. You don't have to do deep research, this is not an Economics class)</w:t>
      </w:r>
    </w:p>
    <w:p w:rsidR="007F73B8" w:rsidRDefault="007F73B8" w:rsidP="003A3251">
      <w:pPr>
        <w:pStyle w:val="ListParagraph"/>
        <w:numPr>
          <w:ilvl w:val="0"/>
          <w:numId w:val="11"/>
        </w:numPr>
        <w:spacing w:after="0"/>
      </w:pPr>
      <w:r>
        <w:t xml:space="preserve">Write a short paragraph </w:t>
      </w:r>
      <w:r w:rsidR="0076446B">
        <w:t xml:space="preserve">(2-3 sentences) </w:t>
      </w:r>
      <w:r>
        <w:t>in a comment block at the end of your lab2.py file to explain what might be the reason for the 3 data plots on screen.</w:t>
      </w:r>
      <w:r>
        <w:br/>
        <w:t>If you enjoy this exercise, you might think about a career in Data Analytics.</w:t>
      </w:r>
    </w:p>
    <w:p w:rsidR="00D7658E" w:rsidRDefault="00D7658E" w:rsidP="008A3953">
      <w:pPr>
        <w:pStyle w:val="ListParagraph"/>
        <w:spacing w:after="0"/>
        <w:ind w:left="360"/>
      </w:pPr>
    </w:p>
    <w:p w:rsidR="008A3953" w:rsidRPr="009729DD" w:rsidRDefault="008A3953" w:rsidP="008A3953">
      <w:pPr>
        <w:pStyle w:val="ListParagraph"/>
        <w:spacing w:after="0"/>
        <w:ind w:left="0"/>
      </w:pPr>
    </w:p>
    <w:sectPr w:rsidR="008A3953" w:rsidRPr="009729DD" w:rsidSect="008A39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A5387"/>
    <w:multiLevelType w:val="hybridMultilevel"/>
    <w:tmpl w:val="EFE23F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A30F9"/>
    <w:multiLevelType w:val="hybridMultilevel"/>
    <w:tmpl w:val="A65CC2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AC24B5"/>
    <w:multiLevelType w:val="hybridMultilevel"/>
    <w:tmpl w:val="5D7615D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A63E95"/>
    <w:multiLevelType w:val="hybridMultilevel"/>
    <w:tmpl w:val="1F58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805C4"/>
    <w:multiLevelType w:val="hybridMultilevel"/>
    <w:tmpl w:val="C032C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F61FF"/>
    <w:multiLevelType w:val="hybridMultilevel"/>
    <w:tmpl w:val="4026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E5665"/>
    <w:multiLevelType w:val="hybridMultilevel"/>
    <w:tmpl w:val="493AA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826C72"/>
    <w:multiLevelType w:val="hybridMultilevel"/>
    <w:tmpl w:val="25CC6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B047C"/>
    <w:multiLevelType w:val="hybridMultilevel"/>
    <w:tmpl w:val="8A9E4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CC70AB8"/>
    <w:multiLevelType w:val="hybridMultilevel"/>
    <w:tmpl w:val="BC660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A7847BA"/>
    <w:multiLevelType w:val="hybridMultilevel"/>
    <w:tmpl w:val="CB56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5"/>
  </w:num>
  <w:num w:numId="6">
    <w:abstractNumId w:val="0"/>
  </w:num>
  <w:num w:numId="7">
    <w:abstractNumId w:val="9"/>
  </w:num>
  <w:num w:numId="8">
    <w:abstractNumId w:val="10"/>
  </w:num>
  <w:num w:numId="9">
    <w:abstractNumId w:val="6"/>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EC70FA"/>
    <w:rsid w:val="00055985"/>
    <w:rsid w:val="0022356A"/>
    <w:rsid w:val="002957E6"/>
    <w:rsid w:val="00325AB8"/>
    <w:rsid w:val="003A3251"/>
    <w:rsid w:val="003B6BBC"/>
    <w:rsid w:val="004B7191"/>
    <w:rsid w:val="004D7BAD"/>
    <w:rsid w:val="00722BC0"/>
    <w:rsid w:val="0076446B"/>
    <w:rsid w:val="007B7FC3"/>
    <w:rsid w:val="007F73B8"/>
    <w:rsid w:val="008A3953"/>
    <w:rsid w:val="009071ED"/>
    <w:rsid w:val="009729DD"/>
    <w:rsid w:val="00B75186"/>
    <w:rsid w:val="00C90058"/>
    <w:rsid w:val="00D16B8A"/>
    <w:rsid w:val="00D355BC"/>
    <w:rsid w:val="00D7658E"/>
    <w:rsid w:val="00DB61AC"/>
    <w:rsid w:val="00EC70FA"/>
    <w:rsid w:val="00F44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1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0FA"/>
    <w:pPr>
      <w:ind w:left="720"/>
      <w:contextualSpacing/>
    </w:pPr>
  </w:style>
  <w:style w:type="character" w:styleId="Hyperlink">
    <w:name w:val="Hyperlink"/>
    <w:basedOn w:val="DefaultParagraphFont"/>
    <w:uiPriority w:val="99"/>
    <w:unhideWhenUsed/>
    <w:rsid w:val="00DB61AC"/>
    <w:rPr>
      <w:color w:val="0000FF" w:themeColor="hyperlink"/>
      <w:u w:val="single"/>
    </w:rPr>
  </w:style>
  <w:style w:type="paragraph" w:styleId="BalloonText">
    <w:name w:val="Balloon Text"/>
    <w:basedOn w:val="Normal"/>
    <w:link w:val="BalloonTextChar"/>
    <w:uiPriority w:val="99"/>
    <w:semiHidden/>
    <w:unhideWhenUsed/>
    <w:rsid w:val="003B6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BBC"/>
    <w:rPr>
      <w:rFonts w:ascii="Tahoma" w:hAnsi="Tahoma" w:cs="Tahoma"/>
      <w:sz w:val="16"/>
      <w:szCs w:val="16"/>
    </w:rPr>
  </w:style>
  <w:style w:type="character" w:styleId="FollowedHyperlink">
    <w:name w:val="FollowedHyperlink"/>
    <w:basedOn w:val="DefaultParagraphFont"/>
    <w:uiPriority w:val="99"/>
    <w:semiHidden/>
    <w:unhideWhenUsed/>
    <w:rsid w:val="0076446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946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mart.cccco.edu/Students/Enrollment_Status.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2</cp:revision>
  <dcterms:created xsi:type="dcterms:W3CDTF">2018-10-08T03:06:00Z</dcterms:created>
  <dcterms:modified xsi:type="dcterms:W3CDTF">2018-10-08T03:06:00Z</dcterms:modified>
</cp:coreProperties>
</file>