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346" w:rsidRDefault="00981A1E" w:rsidP="00981A1E">
      <w:pPr>
        <w:pStyle w:val="Heading2"/>
        <w:rPr>
          <w:rFonts w:eastAsia="Calibri"/>
        </w:rPr>
      </w:pPr>
      <w:r>
        <w:rPr>
          <w:rFonts w:eastAsia="Calibri"/>
        </w:rPr>
        <w:t>Goals</w:t>
      </w:r>
    </w:p>
    <w:p w:rsidR="00981A1E" w:rsidRDefault="00474FD1" w:rsidP="00D46BB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evolve the current product per stakeholder </w:t>
      </w:r>
      <w:r w:rsidR="00360FEA">
        <w:rPr>
          <w:rFonts w:ascii="Calibri" w:eastAsia="Calibri" w:hAnsi="Calibri" w:cs="Calibri"/>
        </w:rPr>
        <w:t>requests for new features and services</w:t>
      </w:r>
    </w:p>
    <w:p w:rsidR="00D46BBB" w:rsidRPr="00D46BBB" w:rsidRDefault="00474FD1" w:rsidP="00D46BB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take advantage of newer </w:t>
      </w:r>
      <w:r w:rsidR="00360FEA">
        <w:rPr>
          <w:rFonts w:ascii="Calibri" w:eastAsia="Calibri" w:hAnsi="Calibri" w:cs="Calibri"/>
        </w:rPr>
        <w:t xml:space="preserve">development </w:t>
      </w:r>
      <w:r>
        <w:rPr>
          <w:rFonts w:ascii="Calibri" w:eastAsia="Calibri" w:hAnsi="Calibri" w:cs="Calibri"/>
        </w:rPr>
        <w:t>techniques and technologies</w:t>
      </w:r>
    </w:p>
    <w:p w:rsidR="00981A1E" w:rsidRDefault="00981A1E">
      <w:pPr>
        <w:rPr>
          <w:rFonts w:ascii="Calibri" w:eastAsia="Calibri" w:hAnsi="Calibri" w:cs="Calibri"/>
        </w:rPr>
      </w:pPr>
    </w:p>
    <w:p w:rsidR="00807346" w:rsidRDefault="00D164B9" w:rsidP="00981A1E">
      <w:pPr>
        <w:pStyle w:val="Heading2"/>
        <w:rPr>
          <w:rFonts w:eastAsia="Calibri"/>
        </w:rPr>
      </w:pPr>
      <w:r>
        <w:rPr>
          <w:rFonts w:eastAsia="Calibri"/>
        </w:rPr>
        <w:t>Use Cases</w:t>
      </w:r>
    </w:p>
    <w:p w:rsidR="006C4714" w:rsidRDefault="006C4714" w:rsidP="00981A1E">
      <w:pPr>
        <w:rPr>
          <w:rFonts w:eastAsia="Calibri"/>
        </w:rPr>
      </w:pPr>
      <w:r>
        <w:rPr>
          <w:rFonts w:eastAsia="Calibri"/>
        </w:rPr>
        <w:t>View/Search Issues</w:t>
      </w:r>
    </w:p>
    <w:p w:rsidR="00807346" w:rsidRDefault="00D164B9" w:rsidP="00981A1E">
      <w:pPr>
        <w:rPr>
          <w:rFonts w:eastAsia="Calibri"/>
        </w:rPr>
      </w:pPr>
      <w:r>
        <w:rPr>
          <w:rFonts w:eastAsia="Calibri"/>
        </w:rPr>
        <w:t>Create</w:t>
      </w:r>
      <w:r w:rsidR="006C4714">
        <w:rPr>
          <w:rFonts w:eastAsia="Calibri"/>
        </w:rPr>
        <w:t xml:space="preserve"> New</w:t>
      </w:r>
      <w:r>
        <w:rPr>
          <w:rFonts w:eastAsia="Calibri"/>
        </w:rPr>
        <w:t xml:space="preserve"> Issue</w:t>
      </w:r>
    </w:p>
    <w:p w:rsidR="00D164B9" w:rsidRDefault="004A0977" w:rsidP="00981A1E">
      <w:pPr>
        <w:rPr>
          <w:rFonts w:eastAsia="Calibri"/>
        </w:rPr>
      </w:pPr>
      <w:r>
        <w:rPr>
          <w:rFonts w:eastAsia="Calibri"/>
        </w:rPr>
        <w:t>Create</w:t>
      </w:r>
      <w:bookmarkStart w:id="0" w:name="_GoBack"/>
      <w:bookmarkEnd w:id="0"/>
      <w:r w:rsidR="00D164B9">
        <w:rPr>
          <w:rFonts w:eastAsia="Calibri"/>
        </w:rPr>
        <w:t xml:space="preserve"> </w:t>
      </w:r>
      <w:r w:rsidR="006C4714">
        <w:rPr>
          <w:rFonts w:eastAsia="Calibri"/>
        </w:rPr>
        <w:t>New A</w:t>
      </w:r>
      <w:r w:rsidR="00D164B9">
        <w:rPr>
          <w:rFonts w:eastAsia="Calibri"/>
        </w:rPr>
        <w:t>ction</w:t>
      </w:r>
    </w:p>
    <w:p w:rsidR="00D164B9" w:rsidRDefault="006C4714" w:rsidP="00981A1E">
      <w:pPr>
        <w:rPr>
          <w:rFonts w:eastAsia="Calibri"/>
        </w:rPr>
      </w:pPr>
      <w:r>
        <w:rPr>
          <w:rFonts w:eastAsia="Calibri"/>
        </w:rPr>
        <w:t>Notify Manager</w:t>
      </w:r>
    </w:p>
    <w:p w:rsidR="00D164B9" w:rsidRDefault="00D164B9" w:rsidP="00981A1E">
      <w:pPr>
        <w:rPr>
          <w:rFonts w:eastAsia="Calibri"/>
        </w:rPr>
      </w:pPr>
    </w:p>
    <w:p w:rsidR="00807346" w:rsidRDefault="00524679" w:rsidP="00981A1E">
      <w:pPr>
        <w:pStyle w:val="Heading3"/>
        <w:rPr>
          <w:rFonts w:eastAsia="Calibri"/>
        </w:rPr>
      </w:pPr>
      <w:r>
        <w:rPr>
          <w:rFonts w:eastAsia="Calibri"/>
        </w:rPr>
        <w:t>Requirements</w:t>
      </w:r>
      <w:r w:rsidR="005137C7">
        <w:rPr>
          <w:rFonts w:eastAsia="Calibri"/>
        </w:rPr>
        <w:t>:</w:t>
      </w:r>
    </w:p>
    <w:p w:rsidR="00A50150" w:rsidRDefault="00A50150" w:rsidP="00A50150">
      <w:pPr>
        <w:rPr>
          <w:rFonts w:eastAsia="Calibri"/>
        </w:rPr>
      </w:pPr>
      <w:r>
        <w:rPr>
          <w:rFonts w:eastAsia="Calibri"/>
        </w:rPr>
        <w:t>Pre</w:t>
      </w:r>
      <w:r w:rsidR="00D164B9">
        <w:rPr>
          <w:rFonts w:eastAsia="Calibri"/>
        </w:rPr>
        <w:t>sentation: desktop access, web access, and</w:t>
      </w:r>
      <w:r>
        <w:rPr>
          <w:rFonts w:eastAsia="Calibri"/>
        </w:rPr>
        <w:t xml:space="preserve"> mobile access</w:t>
      </w:r>
      <w:r w:rsidR="007A54B1">
        <w:rPr>
          <w:rFonts w:eastAsia="Calibri"/>
        </w:rPr>
        <w:t>; automatic refresh of issues</w:t>
      </w:r>
      <w:r w:rsidR="004A0977">
        <w:rPr>
          <w:rFonts w:eastAsia="Calibri"/>
        </w:rPr>
        <w:t xml:space="preserve"> every 15sec or so</w:t>
      </w:r>
      <w:r w:rsidR="007A54B1">
        <w:rPr>
          <w:rFonts w:eastAsia="Calibri"/>
        </w:rPr>
        <w:t>; task tray icon with associated balloon showing new issues</w:t>
      </w:r>
    </w:p>
    <w:p w:rsidR="007318F2" w:rsidRDefault="007318F2" w:rsidP="00A50150">
      <w:pPr>
        <w:rPr>
          <w:rFonts w:eastAsia="Calibri"/>
        </w:rPr>
      </w:pPr>
      <w:r>
        <w:rPr>
          <w:rFonts w:eastAsia="Calibri"/>
        </w:rPr>
        <w:t>Reporting - none at present.</w:t>
      </w:r>
    </w:p>
    <w:p w:rsidR="00807346" w:rsidRDefault="007A54B1" w:rsidP="00981A1E">
      <w:pPr>
        <w:rPr>
          <w:rFonts w:eastAsia="Calibri"/>
        </w:rPr>
      </w:pPr>
      <w:r>
        <w:rPr>
          <w:rFonts w:eastAsia="Calibri"/>
        </w:rPr>
        <w:t>Performance: minimize network activity</w:t>
      </w:r>
      <w:r w:rsidR="004A0977">
        <w:rPr>
          <w:rFonts w:eastAsia="Calibri"/>
        </w:rPr>
        <w:t xml:space="preserve"> and improve refresh speed with local cache</w:t>
      </w:r>
    </w:p>
    <w:p w:rsidR="00A50150" w:rsidRDefault="00A50150" w:rsidP="00A50150">
      <w:pPr>
        <w:rPr>
          <w:rFonts w:eastAsia="Calibri"/>
        </w:rPr>
      </w:pPr>
      <w:r>
        <w:rPr>
          <w:rFonts w:eastAsia="Calibri"/>
        </w:rPr>
        <w:t>Authentication: only domain users can access the system; there are no anonymous users.</w:t>
      </w:r>
    </w:p>
    <w:p w:rsidR="00807346" w:rsidRDefault="00A50150" w:rsidP="00981A1E">
      <w:pPr>
        <w:rPr>
          <w:rFonts w:eastAsia="Calibri"/>
        </w:rPr>
      </w:pPr>
      <w:r>
        <w:rPr>
          <w:rFonts w:eastAsia="Calibri"/>
        </w:rPr>
        <w:t>Authorization:</w:t>
      </w:r>
      <w:r w:rsidR="004A0977">
        <w:rPr>
          <w:rFonts w:eastAsia="Calibri"/>
        </w:rPr>
        <w:t xml:space="preserve"> all users are authorized for all services</w:t>
      </w:r>
    </w:p>
    <w:p w:rsidR="00A50150" w:rsidRDefault="00A50150" w:rsidP="00A50150">
      <w:pPr>
        <w:rPr>
          <w:rFonts w:eastAsia="Calibri"/>
        </w:rPr>
      </w:pPr>
      <w:r>
        <w:rPr>
          <w:rFonts w:eastAsia="Calibri"/>
        </w:rPr>
        <w:t xml:space="preserve">Availability: </w:t>
      </w:r>
      <w:r w:rsidR="00D164B9">
        <w:rPr>
          <w:rFonts w:eastAsia="Calibri"/>
        </w:rPr>
        <w:t>basically 9-5; would be desirable if rep’s could create issues/actions when the system is down</w:t>
      </w:r>
      <w:r>
        <w:rPr>
          <w:rFonts w:eastAsia="Calibri"/>
        </w:rPr>
        <w:t>.</w:t>
      </w:r>
    </w:p>
    <w:p w:rsidR="007318F2" w:rsidRDefault="00A50150" w:rsidP="00981A1E">
      <w:pPr>
        <w:rPr>
          <w:rFonts w:eastAsia="Calibri"/>
        </w:rPr>
      </w:pPr>
      <w:r>
        <w:rPr>
          <w:rFonts w:eastAsia="Calibri"/>
        </w:rPr>
        <w:t xml:space="preserve">Concurrency: </w:t>
      </w:r>
      <w:r w:rsidR="00D164B9">
        <w:rPr>
          <w:rFonts w:eastAsia="Calibri"/>
        </w:rPr>
        <w:t>20-40</w:t>
      </w:r>
      <w:r w:rsidR="005137C7">
        <w:rPr>
          <w:rFonts w:eastAsia="Calibri"/>
        </w:rPr>
        <w:t xml:space="preserve"> concurrent users</w:t>
      </w:r>
      <w:r w:rsidR="00D17DDC">
        <w:rPr>
          <w:rFonts w:eastAsia="Calibri"/>
        </w:rPr>
        <w:t xml:space="preserve"> </w:t>
      </w:r>
      <w:r>
        <w:rPr>
          <w:rFonts w:eastAsia="Calibri"/>
        </w:rPr>
        <w:t>companywide</w:t>
      </w:r>
    </w:p>
    <w:p w:rsidR="00B7080D" w:rsidRDefault="00B7080D" w:rsidP="00981A1E">
      <w:pPr>
        <w:rPr>
          <w:rFonts w:eastAsia="Calibri"/>
        </w:rPr>
      </w:pPr>
      <w:r>
        <w:rPr>
          <w:rFonts w:eastAsia="Calibri"/>
        </w:rPr>
        <w:t>Interoperability:</w:t>
      </w:r>
      <w:r w:rsidR="006C4714">
        <w:rPr>
          <w:rFonts w:eastAsia="Calibri"/>
        </w:rPr>
        <w:t xml:space="preserve"> integrate with reporting system</w:t>
      </w:r>
    </w:p>
    <w:p w:rsidR="005137C7" w:rsidRDefault="005137C7" w:rsidP="00981A1E">
      <w:pPr>
        <w:rPr>
          <w:rFonts w:eastAsia="Calibri"/>
        </w:rPr>
      </w:pPr>
    </w:p>
    <w:p w:rsidR="00807346" w:rsidRDefault="007318F2" w:rsidP="00981A1E">
      <w:pPr>
        <w:pStyle w:val="Heading3"/>
        <w:rPr>
          <w:rFonts w:eastAsia="Calibri"/>
        </w:rPr>
      </w:pPr>
      <w:r>
        <w:rPr>
          <w:rFonts w:eastAsia="Calibri"/>
        </w:rPr>
        <w:t xml:space="preserve">Outstanding </w:t>
      </w:r>
      <w:r w:rsidR="005137C7">
        <w:rPr>
          <w:rFonts w:eastAsia="Calibri"/>
        </w:rPr>
        <w:t>Questions:</w:t>
      </w:r>
    </w:p>
    <w:p w:rsidR="009B2449" w:rsidRDefault="009B2449" w:rsidP="00981A1E">
      <w:pPr>
        <w:rPr>
          <w:rFonts w:eastAsia="Calibri"/>
        </w:rPr>
      </w:pPr>
    </w:p>
    <w:sectPr w:rsidR="009B2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190D"/>
    <w:multiLevelType w:val="hybridMultilevel"/>
    <w:tmpl w:val="6CFC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7D33A3"/>
    <w:multiLevelType w:val="hybridMultilevel"/>
    <w:tmpl w:val="6F4E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7346"/>
    <w:rsid w:val="000954F7"/>
    <w:rsid w:val="00116F18"/>
    <w:rsid w:val="001A2541"/>
    <w:rsid w:val="00360FEA"/>
    <w:rsid w:val="0038490D"/>
    <w:rsid w:val="003C70F8"/>
    <w:rsid w:val="00462E5F"/>
    <w:rsid w:val="00474FD1"/>
    <w:rsid w:val="00476697"/>
    <w:rsid w:val="00486D7A"/>
    <w:rsid w:val="00496D84"/>
    <w:rsid w:val="004A0977"/>
    <w:rsid w:val="004B4669"/>
    <w:rsid w:val="005137C7"/>
    <w:rsid w:val="00524679"/>
    <w:rsid w:val="00670D67"/>
    <w:rsid w:val="0069347D"/>
    <w:rsid w:val="006C4714"/>
    <w:rsid w:val="007318F2"/>
    <w:rsid w:val="007A54B1"/>
    <w:rsid w:val="007B71F2"/>
    <w:rsid w:val="00807346"/>
    <w:rsid w:val="008130DA"/>
    <w:rsid w:val="00864E98"/>
    <w:rsid w:val="009374F2"/>
    <w:rsid w:val="00964739"/>
    <w:rsid w:val="00981A1E"/>
    <w:rsid w:val="009919C0"/>
    <w:rsid w:val="009B2449"/>
    <w:rsid w:val="00A50150"/>
    <w:rsid w:val="00AE164F"/>
    <w:rsid w:val="00B7080D"/>
    <w:rsid w:val="00BE0486"/>
    <w:rsid w:val="00D164B9"/>
    <w:rsid w:val="00D17DDC"/>
    <w:rsid w:val="00D4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A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A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A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A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1A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A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1A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76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Argix Direct, Inc.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Heary, James</cp:lastModifiedBy>
  <cp:revision>27</cp:revision>
  <cp:lastPrinted>2012-03-20T17:09:00Z</cp:lastPrinted>
  <dcterms:created xsi:type="dcterms:W3CDTF">2012-03-20T15:34:00Z</dcterms:created>
  <dcterms:modified xsi:type="dcterms:W3CDTF">2012-05-17T13:33:00Z</dcterms:modified>
</cp:coreProperties>
</file>