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11B35" w14:textId="77777777" w:rsidR="00F64616" w:rsidRPr="00374A67" w:rsidRDefault="00000000">
      <w:pPr>
        <w:spacing w:after="200"/>
        <w:rPr>
          <w:lang w:val="es-MX"/>
        </w:rPr>
      </w:pPr>
      <w:r w:rsidRPr="00374A67">
        <w:rPr>
          <w:rFonts w:ascii="Calibri" w:eastAsia="Calibri" w:hAnsi="Calibri" w:cs="Calibri"/>
          <w:b/>
          <w:bCs/>
          <w:sz w:val="32"/>
          <w:szCs w:val="32"/>
          <w:lang w:val="es-MX"/>
        </w:rPr>
        <w:t>PROPUESTA DE DESARROLLO</w:t>
      </w:r>
    </w:p>
    <w:p w14:paraId="766D8470" w14:textId="77777777" w:rsidR="00F64616" w:rsidRPr="00374A67" w:rsidRDefault="00000000">
      <w:pPr>
        <w:spacing w:after="300"/>
        <w:rPr>
          <w:lang w:val="es-MX"/>
        </w:rPr>
      </w:pPr>
      <w:r w:rsidRPr="00374A67">
        <w:rPr>
          <w:rFonts w:ascii="Calibri" w:eastAsia="Calibri" w:hAnsi="Calibri" w:cs="Calibri"/>
          <w:sz w:val="24"/>
          <w:szCs w:val="24"/>
          <w:lang w:val="es-MX"/>
        </w:rPr>
        <w:t>Aplicación educativa con realidad aumentada</w:t>
      </w:r>
    </w:p>
    <w:p w14:paraId="627EA1C4" w14:textId="77777777" w:rsidR="00F64616" w:rsidRDefault="00000000">
      <w:pPr>
        <w:pBdr>
          <w:bottom w:val="single" w:sz="6" w:space="4" w:color="999999"/>
        </w:pBdr>
        <w:spacing w:before="300" w:after="150"/>
      </w:pPr>
      <w:r>
        <w:rPr>
          <w:rFonts w:ascii="Calibri" w:eastAsia="Calibri" w:hAnsi="Calibri" w:cs="Calibri"/>
          <w:b/>
          <w:bCs/>
          <w:sz w:val="26"/>
          <w:szCs w:val="26"/>
        </w:rPr>
        <w:t xml:space="preserve">Datos </w:t>
      </w:r>
      <w:proofErr w:type="spellStart"/>
      <w:r>
        <w:rPr>
          <w:rFonts w:ascii="Calibri" w:eastAsia="Calibri" w:hAnsi="Calibri" w:cs="Calibri"/>
          <w:b/>
          <w:bCs/>
          <w:sz w:val="26"/>
          <w:szCs w:val="26"/>
        </w:rPr>
        <w:t>generales</w:t>
      </w:r>
      <w:proofErr w:type="spellEnd"/>
    </w:p>
    <w:p w14:paraId="2F10B764" w14:textId="77777777" w:rsidR="00F64616" w:rsidRDefault="00000000">
      <w:pPr>
        <w:pStyle w:val="ListParagraph"/>
        <w:numPr>
          <w:ilvl w:val="0"/>
          <w:numId w:val="1"/>
        </w:numPr>
        <w:spacing w:after="60"/>
      </w:pPr>
      <w:proofErr w:type="spellStart"/>
      <w:r>
        <w:rPr>
          <w:rFonts w:ascii="Calibri" w:eastAsia="Calibri" w:hAnsi="Calibri" w:cs="Calibri"/>
          <w:b/>
          <w:bCs/>
        </w:rPr>
        <w:t>Cliente</w:t>
      </w:r>
      <w:proofErr w:type="spellEnd"/>
      <w:r>
        <w:rPr>
          <w:rFonts w:ascii="Calibri" w:eastAsia="Calibri" w:hAnsi="Calibri" w:cs="Calibri"/>
          <w:b/>
          <w:bCs/>
        </w:rPr>
        <w:t xml:space="preserve">: </w:t>
      </w:r>
      <w:r>
        <w:rPr>
          <w:rFonts w:ascii="Calibri" w:eastAsia="Calibri" w:hAnsi="Calibri" w:cs="Calibri"/>
        </w:rPr>
        <w:t>Universidad de China</w:t>
      </w:r>
    </w:p>
    <w:p w14:paraId="2F585357" w14:textId="77777777" w:rsidR="00F64616" w:rsidRPr="00374A67" w:rsidRDefault="00000000">
      <w:pPr>
        <w:pStyle w:val="ListParagraph"/>
        <w:numPr>
          <w:ilvl w:val="0"/>
          <w:numId w:val="1"/>
        </w:numPr>
        <w:spacing w:after="60"/>
        <w:rPr>
          <w:lang w:val="es-MX"/>
        </w:rPr>
      </w:pPr>
      <w:r w:rsidRPr="00374A67">
        <w:rPr>
          <w:rFonts w:ascii="Calibri" w:eastAsia="Calibri" w:hAnsi="Calibri" w:cs="Calibri"/>
          <w:b/>
          <w:bCs/>
          <w:lang w:val="es-MX"/>
        </w:rPr>
        <w:t xml:space="preserve">Proyecto: </w:t>
      </w:r>
      <w:r w:rsidRPr="00374A67">
        <w:rPr>
          <w:rFonts w:ascii="Calibri" w:eastAsia="Calibri" w:hAnsi="Calibri" w:cs="Calibri"/>
          <w:lang w:val="es-MX"/>
        </w:rPr>
        <w:t>Libro interactivo con realidad aumentada</w:t>
      </w:r>
    </w:p>
    <w:p w14:paraId="6A820C8A" w14:textId="77777777" w:rsidR="00F64616" w:rsidRPr="00374A67" w:rsidRDefault="00000000">
      <w:pPr>
        <w:pStyle w:val="ListParagraph"/>
        <w:numPr>
          <w:ilvl w:val="0"/>
          <w:numId w:val="1"/>
        </w:numPr>
        <w:spacing w:after="60"/>
        <w:rPr>
          <w:lang w:val="es-MX"/>
        </w:rPr>
      </w:pPr>
      <w:r w:rsidRPr="00374A67">
        <w:rPr>
          <w:rFonts w:ascii="Calibri" w:eastAsia="Calibri" w:hAnsi="Calibri" w:cs="Calibri"/>
          <w:b/>
          <w:bCs/>
          <w:lang w:val="es-MX"/>
        </w:rPr>
        <w:t xml:space="preserve">Responsable: </w:t>
      </w:r>
      <w:r w:rsidRPr="00374A67">
        <w:rPr>
          <w:rFonts w:ascii="Calibri" w:eastAsia="Calibri" w:hAnsi="Calibri" w:cs="Calibri"/>
          <w:lang w:val="es-MX"/>
        </w:rPr>
        <w:t>Jorge Parra Hidalgo — ITIT 13104</w:t>
      </w:r>
    </w:p>
    <w:p w14:paraId="1A280578" w14:textId="77777777" w:rsidR="00F64616" w:rsidRDefault="00000000">
      <w:pPr>
        <w:pStyle w:val="ListParagraph"/>
        <w:numPr>
          <w:ilvl w:val="0"/>
          <w:numId w:val="1"/>
        </w:numPr>
        <w:spacing w:after="60"/>
      </w:pPr>
      <w:proofErr w:type="spellStart"/>
      <w:r>
        <w:rPr>
          <w:rFonts w:ascii="Calibri" w:eastAsia="Calibri" w:hAnsi="Calibri" w:cs="Calibri"/>
          <w:b/>
          <w:bCs/>
        </w:rPr>
        <w:t>Tecnología</w:t>
      </w:r>
      <w:proofErr w:type="spellEnd"/>
      <w:r>
        <w:rPr>
          <w:rFonts w:ascii="Calibri" w:eastAsia="Calibri" w:hAnsi="Calibri" w:cs="Calibri"/>
          <w:b/>
          <w:bCs/>
        </w:rPr>
        <w:t xml:space="preserve"> </w:t>
      </w:r>
      <w:proofErr w:type="spellStart"/>
      <w:r>
        <w:rPr>
          <w:rFonts w:ascii="Calibri" w:eastAsia="Calibri" w:hAnsi="Calibri" w:cs="Calibri"/>
          <w:b/>
          <w:bCs/>
        </w:rPr>
        <w:t>propuesta</w:t>
      </w:r>
      <w:proofErr w:type="spellEnd"/>
      <w:r>
        <w:rPr>
          <w:rFonts w:ascii="Calibri" w:eastAsia="Calibri" w:hAnsi="Calibri" w:cs="Calibri"/>
          <w:b/>
          <w:bCs/>
        </w:rPr>
        <w:t xml:space="preserve">: </w:t>
      </w:r>
      <w:r>
        <w:rPr>
          <w:rFonts w:ascii="Calibri" w:eastAsia="Calibri" w:hAnsi="Calibri" w:cs="Calibri"/>
        </w:rPr>
        <w:t>Unity</w:t>
      </w:r>
    </w:p>
    <w:p w14:paraId="0C667F53" w14:textId="77777777" w:rsidR="00F64616" w:rsidRDefault="00000000">
      <w:pPr>
        <w:pStyle w:val="ListParagraph"/>
        <w:numPr>
          <w:ilvl w:val="0"/>
          <w:numId w:val="1"/>
        </w:numPr>
        <w:spacing w:after="60"/>
      </w:pPr>
      <w:proofErr w:type="spellStart"/>
      <w:r>
        <w:rPr>
          <w:rFonts w:ascii="Calibri" w:eastAsia="Calibri" w:hAnsi="Calibri" w:cs="Calibri"/>
          <w:b/>
          <w:bCs/>
        </w:rPr>
        <w:t>Duración</w:t>
      </w:r>
      <w:proofErr w:type="spellEnd"/>
      <w:r>
        <w:rPr>
          <w:rFonts w:ascii="Calibri" w:eastAsia="Calibri" w:hAnsi="Calibri" w:cs="Calibri"/>
          <w:b/>
          <w:bCs/>
        </w:rPr>
        <w:t xml:space="preserve"> </w:t>
      </w:r>
      <w:proofErr w:type="spellStart"/>
      <w:r>
        <w:rPr>
          <w:rFonts w:ascii="Calibri" w:eastAsia="Calibri" w:hAnsi="Calibri" w:cs="Calibri"/>
          <w:b/>
          <w:bCs/>
        </w:rPr>
        <w:t>estimada</w:t>
      </w:r>
      <w:proofErr w:type="spellEnd"/>
      <w:r>
        <w:rPr>
          <w:rFonts w:ascii="Calibri" w:eastAsia="Calibri" w:hAnsi="Calibri" w:cs="Calibri"/>
          <w:b/>
          <w:bCs/>
        </w:rPr>
        <w:t xml:space="preserve">: </w:t>
      </w:r>
      <w:r>
        <w:rPr>
          <w:rFonts w:ascii="Calibri" w:eastAsia="Calibri" w:hAnsi="Calibri" w:cs="Calibri"/>
        </w:rPr>
        <w:t>6 meses</w:t>
      </w:r>
    </w:p>
    <w:p w14:paraId="532F4581" w14:textId="77777777" w:rsidR="00F64616" w:rsidRPr="00374A67" w:rsidRDefault="00000000">
      <w:pPr>
        <w:pStyle w:val="ListParagraph"/>
        <w:numPr>
          <w:ilvl w:val="0"/>
          <w:numId w:val="1"/>
        </w:numPr>
        <w:spacing w:after="60"/>
        <w:rPr>
          <w:lang w:val="es-MX"/>
        </w:rPr>
      </w:pPr>
      <w:r w:rsidRPr="00374A67">
        <w:rPr>
          <w:rFonts w:ascii="Calibri" w:eastAsia="Calibri" w:hAnsi="Calibri" w:cs="Calibri"/>
          <w:b/>
          <w:bCs/>
          <w:lang w:val="es-MX"/>
        </w:rPr>
        <w:t xml:space="preserve">Presupuesto estimado: </w:t>
      </w:r>
      <w:r w:rsidRPr="00374A67">
        <w:rPr>
          <w:rFonts w:ascii="Calibri" w:eastAsia="Calibri" w:hAnsi="Calibri" w:cs="Calibri"/>
          <w:lang w:val="es-MX"/>
        </w:rPr>
        <w:t xml:space="preserve">$275,000 MXN </w:t>
      </w:r>
      <w:r w:rsidRPr="00374A67">
        <w:rPr>
          <w:rFonts w:ascii="Calibri" w:eastAsia="Calibri" w:hAnsi="Calibri" w:cs="Calibri"/>
          <w:i/>
          <w:iCs/>
          <w:lang w:val="es-MX"/>
        </w:rPr>
        <w:t>(referencia inicial del cliente: $400,000 MXN)</w:t>
      </w:r>
    </w:p>
    <w:p w14:paraId="578A4219" w14:textId="77777777" w:rsidR="00F64616" w:rsidRPr="00374A67" w:rsidRDefault="00000000">
      <w:pPr>
        <w:pBdr>
          <w:bottom w:val="single" w:sz="6" w:space="4" w:color="999999"/>
        </w:pBdr>
        <w:spacing w:before="300" w:after="150"/>
        <w:rPr>
          <w:lang w:val="es-MX"/>
        </w:rPr>
      </w:pPr>
      <w:r w:rsidRPr="00374A67">
        <w:rPr>
          <w:rFonts w:ascii="Calibri" w:eastAsia="Calibri" w:hAnsi="Calibri" w:cs="Calibri"/>
          <w:b/>
          <w:bCs/>
          <w:sz w:val="26"/>
          <w:szCs w:val="26"/>
          <w:lang w:val="es-MX"/>
        </w:rPr>
        <w:t>1. Descripción</w:t>
      </w:r>
    </w:p>
    <w:p w14:paraId="6E16A9EC" w14:textId="77777777" w:rsidR="00F64616" w:rsidRPr="00374A67" w:rsidRDefault="00000000">
      <w:pPr>
        <w:spacing w:after="150"/>
        <w:rPr>
          <w:lang w:val="es-MX"/>
        </w:rPr>
      </w:pPr>
      <w:r w:rsidRPr="00374A67">
        <w:rPr>
          <w:rFonts w:ascii="Calibri" w:eastAsia="Calibri" w:hAnsi="Calibri" w:cs="Calibri"/>
          <w:lang w:val="es-MX"/>
        </w:rPr>
        <w:t>Desarrollo de una aplicación educativa basada en realidad aumentada para complementar la lectura de estudiantes de primaria (1° a 6°), pensada para ser simple y amigable para niñas y niños.</w:t>
      </w:r>
    </w:p>
    <w:p w14:paraId="7681B1B3" w14:textId="77777777" w:rsidR="00F64616" w:rsidRPr="00374A67" w:rsidRDefault="00000000">
      <w:pPr>
        <w:spacing w:after="150"/>
        <w:rPr>
          <w:lang w:val="es-MX"/>
        </w:rPr>
      </w:pPr>
      <w:r w:rsidRPr="00374A67">
        <w:rPr>
          <w:rFonts w:ascii="Calibri" w:eastAsia="Calibri" w:hAnsi="Calibri" w:cs="Calibri"/>
          <w:lang w:val="es-MX"/>
        </w:rPr>
        <w:t xml:space="preserve">La primera versión utilizará </w:t>
      </w:r>
      <w:r w:rsidRPr="00374A67">
        <w:rPr>
          <w:rFonts w:ascii="Calibri" w:eastAsia="Calibri" w:hAnsi="Calibri" w:cs="Calibri"/>
          <w:b/>
          <w:bCs/>
          <w:lang w:val="es-MX"/>
        </w:rPr>
        <w:t>El Principito</w:t>
      </w:r>
      <w:r w:rsidRPr="00374A67">
        <w:rPr>
          <w:rFonts w:ascii="Calibri" w:eastAsia="Calibri" w:hAnsi="Calibri" w:cs="Calibri"/>
          <w:lang w:val="es-MX"/>
        </w:rPr>
        <w:t xml:space="preserve"> como libro piloto. De acuerdo con el </w:t>
      </w:r>
      <w:proofErr w:type="spellStart"/>
      <w:r w:rsidRPr="00374A67">
        <w:rPr>
          <w:rFonts w:ascii="Calibri" w:eastAsia="Calibri" w:hAnsi="Calibri" w:cs="Calibri"/>
          <w:lang w:val="es-MX"/>
        </w:rPr>
        <w:t>brief</w:t>
      </w:r>
      <w:proofErr w:type="spellEnd"/>
      <w:r w:rsidRPr="00374A67">
        <w:rPr>
          <w:rFonts w:ascii="Calibri" w:eastAsia="Calibri" w:hAnsi="Calibri" w:cs="Calibri"/>
          <w:lang w:val="es-MX"/>
        </w:rPr>
        <w:t xml:space="preserve">, una vez validada esta primera versión y según la disponibilidad de fondos, el proyecto contempla migrar a libros de autores nacionales; el </w:t>
      </w:r>
      <w:proofErr w:type="spellStart"/>
      <w:r w:rsidRPr="00374A67">
        <w:rPr>
          <w:rFonts w:ascii="Calibri" w:eastAsia="Calibri" w:hAnsi="Calibri" w:cs="Calibri"/>
          <w:lang w:val="es-MX"/>
        </w:rPr>
        <w:t>backend</w:t>
      </w:r>
      <w:proofErr w:type="spellEnd"/>
      <w:r w:rsidRPr="00374A67">
        <w:rPr>
          <w:rFonts w:ascii="Calibri" w:eastAsia="Calibri" w:hAnsi="Calibri" w:cs="Calibri"/>
          <w:lang w:val="es-MX"/>
        </w:rPr>
        <w:t xml:space="preserve"> y la estructura de contenido se plantean de forma que agregar un nuevo libro no requiera modificar el código, solo cargar el contenido correspondiente a la nube.</w:t>
      </w:r>
    </w:p>
    <w:p w14:paraId="688B20AD" w14:textId="77777777" w:rsidR="00F64616" w:rsidRPr="00374A67" w:rsidRDefault="00000000">
      <w:pPr>
        <w:spacing w:after="150"/>
        <w:rPr>
          <w:lang w:val="es-MX"/>
        </w:rPr>
      </w:pPr>
      <w:r w:rsidRPr="00374A67">
        <w:rPr>
          <w:rFonts w:ascii="Calibri" w:eastAsia="Calibri" w:hAnsi="Calibri" w:cs="Calibri"/>
          <w:lang w:val="es-MX"/>
        </w:rPr>
        <w:t xml:space="preserve">Los estudiantes podrán acceder a contenido interactivo mediante </w:t>
      </w:r>
      <w:r w:rsidRPr="00374A67">
        <w:rPr>
          <w:rFonts w:ascii="Calibri" w:eastAsia="Calibri" w:hAnsi="Calibri" w:cs="Calibri"/>
          <w:b/>
          <w:bCs/>
          <w:lang w:val="es-MX"/>
        </w:rPr>
        <w:t>códigos QR</w:t>
      </w:r>
      <w:r w:rsidRPr="00374A67">
        <w:rPr>
          <w:rFonts w:ascii="Calibri" w:eastAsia="Calibri" w:hAnsi="Calibri" w:cs="Calibri"/>
          <w:lang w:val="es-MX"/>
        </w:rPr>
        <w:t xml:space="preserve"> asociados a las páginas del libro, a razón de aproximadamente </w:t>
      </w:r>
      <w:r w:rsidRPr="00374A67">
        <w:rPr>
          <w:rFonts w:ascii="Calibri" w:eastAsia="Calibri" w:hAnsi="Calibri" w:cs="Calibri"/>
          <w:b/>
          <w:bCs/>
          <w:lang w:val="es-MX"/>
        </w:rPr>
        <w:t>un modelo o experiencia AR cada 2 páginas</w:t>
      </w:r>
      <w:r w:rsidRPr="00374A67">
        <w:rPr>
          <w:rFonts w:ascii="Calibri" w:eastAsia="Calibri" w:hAnsi="Calibri" w:cs="Calibri"/>
          <w:lang w:val="es-MX"/>
        </w:rPr>
        <w:t>.</w:t>
      </w:r>
    </w:p>
    <w:p w14:paraId="3C718868" w14:textId="77777777" w:rsidR="00F64616" w:rsidRPr="00374A67" w:rsidRDefault="00000000">
      <w:pPr>
        <w:spacing w:after="150"/>
        <w:rPr>
          <w:lang w:val="es-MX"/>
        </w:rPr>
      </w:pPr>
      <w:r w:rsidRPr="00374A67">
        <w:rPr>
          <w:rFonts w:ascii="Calibri" w:eastAsia="Calibri" w:hAnsi="Calibri" w:cs="Calibri"/>
          <w:lang w:val="es-MX"/>
        </w:rPr>
        <w:t>La aplicación será desarrollada en Unity y utilizará infraestructura en la nube para almacenar los modelos 3D, animaciones y demás recursos de realidad aumentada. Esto permitirá reducir el almacenamiento inicial de la aplicación y facilitar la actualización del contenido.</w:t>
      </w:r>
    </w:p>
    <w:p w14:paraId="6A8AC569" w14:textId="77777777" w:rsidR="00F64616" w:rsidRPr="00374A67" w:rsidRDefault="00000000">
      <w:pPr>
        <w:pBdr>
          <w:bottom w:val="single" w:sz="6" w:space="4" w:color="999999"/>
        </w:pBdr>
        <w:spacing w:before="300" w:after="150"/>
        <w:rPr>
          <w:lang w:val="es-MX"/>
        </w:rPr>
      </w:pPr>
      <w:r w:rsidRPr="00374A67">
        <w:rPr>
          <w:rFonts w:ascii="Calibri" w:eastAsia="Calibri" w:hAnsi="Calibri" w:cs="Calibri"/>
          <w:b/>
          <w:bCs/>
          <w:sz w:val="26"/>
          <w:szCs w:val="26"/>
          <w:lang w:val="es-MX"/>
        </w:rPr>
        <w:t>2. Funcionalidades principales</w:t>
      </w:r>
    </w:p>
    <w:p w14:paraId="68C43FDC" w14:textId="77777777" w:rsidR="00F64616" w:rsidRPr="00374A67" w:rsidRDefault="00000000">
      <w:pPr>
        <w:spacing w:before="200" w:after="100"/>
        <w:rPr>
          <w:lang w:val="es-MX"/>
        </w:rPr>
      </w:pPr>
      <w:r w:rsidRPr="00374A67">
        <w:rPr>
          <w:rFonts w:ascii="Calibri" w:eastAsia="Calibri" w:hAnsi="Calibri" w:cs="Calibri"/>
          <w:b/>
          <w:bCs/>
          <w:sz w:val="23"/>
          <w:szCs w:val="23"/>
          <w:lang w:val="es-MX"/>
        </w:rPr>
        <w:t>2.1 Sistema de cuentas y acceso</w:t>
      </w:r>
    </w:p>
    <w:p w14:paraId="4BD2B848" w14:textId="77777777" w:rsidR="00F64616" w:rsidRPr="00374A67" w:rsidRDefault="00000000">
      <w:pPr>
        <w:pStyle w:val="ListParagraph"/>
        <w:numPr>
          <w:ilvl w:val="0"/>
          <w:numId w:val="1"/>
        </w:numPr>
        <w:spacing w:after="60"/>
        <w:rPr>
          <w:lang w:val="es-MX"/>
        </w:rPr>
      </w:pPr>
      <w:r w:rsidRPr="00374A67">
        <w:rPr>
          <w:rFonts w:ascii="Calibri" w:eastAsia="Calibri" w:hAnsi="Calibri" w:cs="Calibri"/>
          <w:lang w:val="es-MX"/>
        </w:rPr>
        <w:t>Inicio de sesión mediante correo institucional y contraseña.</w:t>
      </w:r>
    </w:p>
    <w:p w14:paraId="6DF4886E" w14:textId="77777777" w:rsidR="00F64616" w:rsidRPr="00374A67" w:rsidRDefault="00000000">
      <w:pPr>
        <w:pStyle w:val="ListParagraph"/>
        <w:numPr>
          <w:ilvl w:val="0"/>
          <w:numId w:val="1"/>
        </w:numPr>
        <w:spacing w:after="60"/>
        <w:rPr>
          <w:lang w:val="es-MX"/>
        </w:rPr>
      </w:pPr>
      <w:r w:rsidRPr="00374A67">
        <w:rPr>
          <w:rFonts w:ascii="Calibri" w:eastAsia="Calibri" w:hAnsi="Calibri" w:cs="Calibri"/>
          <w:lang w:val="es-MX"/>
        </w:rPr>
        <w:t>Una única cuenta administrada por los padres o tutores, desde la cual el niño accede a los libros interactivos.</w:t>
      </w:r>
    </w:p>
    <w:p w14:paraId="5922E1D7" w14:textId="77777777" w:rsidR="00F64616" w:rsidRPr="00374A67" w:rsidRDefault="00000000">
      <w:pPr>
        <w:pStyle w:val="ListParagraph"/>
        <w:numPr>
          <w:ilvl w:val="0"/>
          <w:numId w:val="1"/>
        </w:numPr>
        <w:spacing w:after="60"/>
        <w:rPr>
          <w:lang w:val="es-MX"/>
        </w:rPr>
      </w:pPr>
      <w:r w:rsidRPr="00374A67">
        <w:rPr>
          <w:rFonts w:ascii="Calibri" w:eastAsia="Calibri" w:hAnsi="Calibri" w:cs="Calibri"/>
          <w:lang w:val="es-MX"/>
        </w:rPr>
        <w:t>No será necesario volver a introducir las credenciales durante el uso normal de la aplicación.</w:t>
      </w:r>
    </w:p>
    <w:p w14:paraId="2A3ED4F1" w14:textId="77777777" w:rsidR="00F64616" w:rsidRPr="00374A67" w:rsidRDefault="00000000">
      <w:pPr>
        <w:pStyle w:val="ListParagraph"/>
        <w:numPr>
          <w:ilvl w:val="0"/>
          <w:numId w:val="1"/>
        </w:numPr>
        <w:spacing w:after="60"/>
        <w:rPr>
          <w:lang w:val="es-MX"/>
        </w:rPr>
      </w:pPr>
      <w:r w:rsidRPr="00374A67">
        <w:rPr>
          <w:rFonts w:ascii="Calibri" w:eastAsia="Calibri" w:hAnsi="Calibri" w:cs="Calibri"/>
          <w:lang w:val="es-MX"/>
        </w:rPr>
        <w:t>Se solicitará la contraseña nuevamente para acceder o modificar la configuración de la cuenta.</w:t>
      </w:r>
    </w:p>
    <w:p w14:paraId="477BE13D" w14:textId="77777777" w:rsidR="00F64616" w:rsidRPr="00374A67" w:rsidRDefault="00000000">
      <w:pPr>
        <w:spacing w:before="100" w:after="200"/>
        <w:rPr>
          <w:lang w:val="es-MX"/>
        </w:rPr>
      </w:pPr>
      <w:r w:rsidRPr="00374A67">
        <w:rPr>
          <w:rFonts w:ascii="Calibri" w:eastAsia="Calibri" w:hAnsi="Calibri" w:cs="Calibri"/>
          <w:b/>
          <w:bCs/>
          <w:lang w:val="es-MX"/>
        </w:rPr>
        <w:t xml:space="preserve">Nota sobre el sistema de cuentas: </w:t>
      </w:r>
      <w:r w:rsidRPr="00374A67">
        <w:rPr>
          <w:rFonts w:ascii="Calibri" w:eastAsia="Calibri" w:hAnsi="Calibri" w:cs="Calibri"/>
          <w:i/>
          <w:iCs/>
          <w:lang w:val="es-MX"/>
        </w:rPr>
        <w:t xml:space="preserve">el </w:t>
      </w:r>
      <w:proofErr w:type="spellStart"/>
      <w:r w:rsidRPr="00374A67">
        <w:rPr>
          <w:rFonts w:ascii="Calibri" w:eastAsia="Calibri" w:hAnsi="Calibri" w:cs="Calibri"/>
          <w:i/>
          <w:iCs/>
          <w:lang w:val="es-MX"/>
        </w:rPr>
        <w:t>brief</w:t>
      </w:r>
      <w:proofErr w:type="spellEnd"/>
      <w:r w:rsidRPr="00374A67">
        <w:rPr>
          <w:rFonts w:ascii="Calibri" w:eastAsia="Calibri" w:hAnsi="Calibri" w:cs="Calibri"/>
          <w:i/>
          <w:iCs/>
          <w:lang w:val="es-MX"/>
        </w:rPr>
        <w:t xml:space="preserve"> original planteaba dos tipos de usuario: una cuenta para los papás y un acceso simple para el niño (por ejemplo, escribiendo su nombre o matrícula), pensado para poder distinguir el progreso de cada niño si hay más de uno por familia. Para esta propuesta se optó por un esquema de cuenta única administrada por los padres, con el niño ingresando a través de esa misma sesión, con el fin de simplificar el desarrollo y la experiencia de uso en esta primera versión. Si la universidad requiere distinguir el progreso por niño, se puede evaluar agregar un selector de perfil de niño dentro de la misma cuenta como ajuste posterior, sin necesidad de un segundo sistema de login completo.</w:t>
      </w:r>
    </w:p>
    <w:p w14:paraId="767CCA22" w14:textId="77777777" w:rsidR="00F64616" w:rsidRDefault="00000000">
      <w:pPr>
        <w:spacing w:before="200" w:after="100"/>
      </w:pPr>
      <w:r>
        <w:rPr>
          <w:rFonts w:ascii="Calibri" w:eastAsia="Calibri" w:hAnsi="Calibri" w:cs="Calibri"/>
          <w:b/>
          <w:bCs/>
          <w:sz w:val="23"/>
          <w:szCs w:val="23"/>
        </w:rPr>
        <w:t xml:space="preserve">2.2 </w:t>
      </w:r>
      <w:proofErr w:type="spellStart"/>
      <w:r>
        <w:rPr>
          <w:rFonts w:ascii="Calibri" w:eastAsia="Calibri" w:hAnsi="Calibri" w:cs="Calibri"/>
          <w:b/>
          <w:bCs/>
          <w:sz w:val="23"/>
          <w:szCs w:val="23"/>
        </w:rPr>
        <w:t>Contenido</w:t>
      </w:r>
      <w:proofErr w:type="spellEnd"/>
      <w:r>
        <w:rPr>
          <w:rFonts w:ascii="Calibri" w:eastAsia="Calibri" w:hAnsi="Calibri" w:cs="Calibri"/>
          <w:b/>
          <w:bCs/>
          <w:sz w:val="23"/>
          <w:szCs w:val="23"/>
        </w:rPr>
        <w:t xml:space="preserve"> y </w:t>
      </w:r>
      <w:proofErr w:type="spellStart"/>
      <w:r>
        <w:rPr>
          <w:rFonts w:ascii="Calibri" w:eastAsia="Calibri" w:hAnsi="Calibri" w:cs="Calibri"/>
          <w:b/>
          <w:bCs/>
          <w:sz w:val="23"/>
          <w:szCs w:val="23"/>
        </w:rPr>
        <w:t>realidad</w:t>
      </w:r>
      <w:proofErr w:type="spellEnd"/>
      <w:r>
        <w:rPr>
          <w:rFonts w:ascii="Calibri" w:eastAsia="Calibri" w:hAnsi="Calibri" w:cs="Calibri"/>
          <w:b/>
          <w:bCs/>
          <w:sz w:val="23"/>
          <w:szCs w:val="23"/>
        </w:rPr>
        <w:t xml:space="preserve"> </w:t>
      </w:r>
      <w:proofErr w:type="spellStart"/>
      <w:r>
        <w:rPr>
          <w:rFonts w:ascii="Calibri" w:eastAsia="Calibri" w:hAnsi="Calibri" w:cs="Calibri"/>
          <w:b/>
          <w:bCs/>
          <w:sz w:val="23"/>
          <w:szCs w:val="23"/>
        </w:rPr>
        <w:t>aumentada</w:t>
      </w:r>
      <w:proofErr w:type="spellEnd"/>
    </w:p>
    <w:p w14:paraId="2C63668D" w14:textId="77777777" w:rsidR="00F64616" w:rsidRDefault="00000000">
      <w:pPr>
        <w:pStyle w:val="ListParagraph"/>
        <w:numPr>
          <w:ilvl w:val="0"/>
          <w:numId w:val="1"/>
        </w:numPr>
        <w:spacing w:after="60"/>
      </w:pPr>
      <w:proofErr w:type="spellStart"/>
      <w:r>
        <w:rPr>
          <w:rFonts w:ascii="Calibri" w:eastAsia="Calibri" w:hAnsi="Calibri" w:cs="Calibri"/>
        </w:rPr>
        <w:t>Escaneo</w:t>
      </w:r>
      <w:proofErr w:type="spellEnd"/>
      <w:r>
        <w:rPr>
          <w:rFonts w:ascii="Calibri" w:eastAsia="Calibri" w:hAnsi="Calibri" w:cs="Calibri"/>
        </w:rPr>
        <w:t xml:space="preserve"> de </w:t>
      </w:r>
      <w:proofErr w:type="spellStart"/>
      <w:r>
        <w:rPr>
          <w:rFonts w:ascii="Calibri" w:eastAsia="Calibri" w:hAnsi="Calibri" w:cs="Calibri"/>
        </w:rPr>
        <w:t>códigos</w:t>
      </w:r>
      <w:proofErr w:type="spellEnd"/>
      <w:r>
        <w:rPr>
          <w:rFonts w:ascii="Calibri" w:eastAsia="Calibri" w:hAnsi="Calibri" w:cs="Calibri"/>
        </w:rPr>
        <w:t xml:space="preserve"> QR.</w:t>
      </w:r>
    </w:p>
    <w:p w14:paraId="7C61EDC9" w14:textId="77777777" w:rsidR="00F64616" w:rsidRPr="00374A67" w:rsidRDefault="00000000">
      <w:pPr>
        <w:pStyle w:val="ListParagraph"/>
        <w:numPr>
          <w:ilvl w:val="0"/>
          <w:numId w:val="1"/>
        </w:numPr>
        <w:spacing w:after="60"/>
        <w:rPr>
          <w:lang w:val="es-MX"/>
        </w:rPr>
      </w:pPr>
      <w:r w:rsidRPr="00374A67">
        <w:rPr>
          <w:rFonts w:ascii="Calibri" w:eastAsia="Calibri" w:hAnsi="Calibri" w:cs="Calibri"/>
          <w:lang w:val="es-MX"/>
        </w:rPr>
        <w:t>Visualización e interacción con contenido de realidad aumentada.</w:t>
      </w:r>
    </w:p>
    <w:p w14:paraId="53EC2B8F" w14:textId="77777777" w:rsidR="00F64616" w:rsidRPr="00374A67" w:rsidRDefault="00000000">
      <w:pPr>
        <w:pStyle w:val="ListParagraph"/>
        <w:numPr>
          <w:ilvl w:val="0"/>
          <w:numId w:val="1"/>
        </w:numPr>
        <w:spacing w:after="60"/>
        <w:rPr>
          <w:lang w:val="es-MX"/>
        </w:rPr>
      </w:pPr>
      <w:r w:rsidRPr="00374A67">
        <w:rPr>
          <w:rFonts w:ascii="Calibri" w:eastAsia="Calibri" w:hAnsi="Calibri" w:cs="Calibri"/>
          <w:lang w:val="es-MX"/>
        </w:rPr>
        <w:t>Descarga de modelos y animaciones desde la nube según sea necesario.</w:t>
      </w:r>
    </w:p>
    <w:p w14:paraId="264FEA63" w14:textId="77777777" w:rsidR="00F64616" w:rsidRPr="00374A67" w:rsidRDefault="00000000">
      <w:pPr>
        <w:spacing w:before="200" w:after="100"/>
        <w:rPr>
          <w:lang w:val="es-MX"/>
        </w:rPr>
      </w:pPr>
      <w:r w:rsidRPr="00374A67">
        <w:rPr>
          <w:rFonts w:ascii="Calibri" w:eastAsia="Calibri" w:hAnsi="Calibri" w:cs="Calibri"/>
          <w:b/>
          <w:bCs/>
          <w:sz w:val="23"/>
          <w:szCs w:val="23"/>
          <w:lang w:val="es-MX"/>
        </w:rPr>
        <w:t>2.3 Progreso y comunicación con los padres</w:t>
      </w:r>
    </w:p>
    <w:p w14:paraId="62DF9ED8" w14:textId="77777777" w:rsidR="00F64616" w:rsidRPr="00374A67" w:rsidRDefault="00000000">
      <w:pPr>
        <w:pStyle w:val="ListParagraph"/>
        <w:numPr>
          <w:ilvl w:val="0"/>
          <w:numId w:val="1"/>
        </w:numPr>
        <w:spacing w:after="60"/>
        <w:rPr>
          <w:lang w:val="es-MX"/>
        </w:rPr>
      </w:pPr>
      <w:r w:rsidRPr="00374A67">
        <w:rPr>
          <w:rFonts w:ascii="Calibri" w:eastAsia="Calibri" w:hAnsi="Calibri" w:cs="Calibri"/>
          <w:lang w:val="es-MX"/>
        </w:rPr>
        <w:lastRenderedPageBreak/>
        <w:t>Seguimiento del progreso de lectura del niño (en qué página o capítulo va).</w:t>
      </w:r>
    </w:p>
    <w:p w14:paraId="37DDBE3A" w14:textId="77777777" w:rsidR="00F64616" w:rsidRPr="00374A67" w:rsidRDefault="00000000">
      <w:pPr>
        <w:pStyle w:val="ListParagraph"/>
        <w:numPr>
          <w:ilvl w:val="0"/>
          <w:numId w:val="1"/>
        </w:numPr>
        <w:spacing w:after="60"/>
        <w:rPr>
          <w:lang w:val="es-MX"/>
        </w:rPr>
      </w:pPr>
      <w:r w:rsidRPr="00374A67">
        <w:rPr>
          <w:rFonts w:ascii="Calibri" w:eastAsia="Calibri" w:hAnsi="Calibri" w:cs="Calibri"/>
          <w:lang w:val="es-MX"/>
        </w:rPr>
        <w:t>Informe de progreso visible para los padres dentro de la cuenta, mostrando en qué punto del libro va el niño.</w:t>
      </w:r>
    </w:p>
    <w:p w14:paraId="50D79747" w14:textId="77777777" w:rsidR="00F64616" w:rsidRPr="00374A67" w:rsidRDefault="00000000">
      <w:pPr>
        <w:pStyle w:val="ListParagraph"/>
        <w:numPr>
          <w:ilvl w:val="0"/>
          <w:numId w:val="1"/>
        </w:numPr>
        <w:spacing w:after="60"/>
        <w:rPr>
          <w:lang w:val="es-MX"/>
        </w:rPr>
      </w:pPr>
      <w:r w:rsidRPr="00374A67">
        <w:rPr>
          <w:rFonts w:ascii="Calibri" w:eastAsia="Calibri" w:hAnsi="Calibri" w:cs="Calibri"/>
          <w:lang w:val="es-MX"/>
        </w:rPr>
        <w:t>Acceso al sitio web de la universidad.</w:t>
      </w:r>
    </w:p>
    <w:p w14:paraId="79D36152" w14:textId="77777777" w:rsidR="00F64616" w:rsidRPr="00374A67" w:rsidRDefault="00000000">
      <w:pPr>
        <w:pStyle w:val="ListParagraph"/>
        <w:numPr>
          <w:ilvl w:val="0"/>
          <w:numId w:val="1"/>
        </w:numPr>
        <w:spacing w:after="60"/>
        <w:rPr>
          <w:lang w:val="es-MX"/>
        </w:rPr>
      </w:pPr>
      <w:proofErr w:type="spellStart"/>
      <w:r w:rsidRPr="00374A67">
        <w:rPr>
          <w:rFonts w:ascii="Calibri" w:eastAsia="Calibri" w:hAnsi="Calibri" w:cs="Calibri"/>
          <w:lang w:val="es-MX"/>
        </w:rPr>
        <w:t>Backend</w:t>
      </w:r>
      <w:proofErr w:type="spellEnd"/>
      <w:r w:rsidRPr="00374A67">
        <w:rPr>
          <w:rFonts w:ascii="Calibri" w:eastAsia="Calibri" w:hAnsi="Calibri" w:cs="Calibri"/>
          <w:lang w:val="es-MX"/>
        </w:rPr>
        <w:t xml:space="preserve"> y base de datos para administrar usuarios, libros y progreso.</w:t>
      </w:r>
    </w:p>
    <w:p w14:paraId="3D498186" w14:textId="77777777" w:rsidR="00F64616" w:rsidRPr="00374A67" w:rsidRDefault="00000000">
      <w:pPr>
        <w:pBdr>
          <w:bottom w:val="single" w:sz="6" w:space="4" w:color="999999"/>
        </w:pBdr>
        <w:spacing w:before="300" w:after="150"/>
        <w:rPr>
          <w:lang w:val="es-MX"/>
        </w:rPr>
      </w:pPr>
      <w:r w:rsidRPr="00374A67">
        <w:rPr>
          <w:rFonts w:ascii="Calibri" w:eastAsia="Calibri" w:hAnsi="Calibri" w:cs="Calibri"/>
          <w:b/>
          <w:bCs/>
          <w:sz w:val="26"/>
          <w:szCs w:val="26"/>
          <w:lang w:val="es-MX"/>
        </w:rPr>
        <w:t>3. Plataformas</w:t>
      </w:r>
    </w:p>
    <w:p w14:paraId="47FAB989" w14:textId="77777777" w:rsidR="00F64616" w:rsidRPr="00374A67" w:rsidRDefault="00000000">
      <w:pPr>
        <w:spacing w:after="150"/>
        <w:rPr>
          <w:lang w:val="es-MX"/>
        </w:rPr>
      </w:pPr>
      <w:r w:rsidRPr="00374A67">
        <w:rPr>
          <w:rFonts w:ascii="Calibri" w:eastAsia="Calibri" w:hAnsi="Calibri" w:cs="Calibri"/>
          <w:lang w:val="es-MX"/>
        </w:rPr>
        <w:t>Se contempla el desarrollo para:</w:t>
      </w:r>
    </w:p>
    <w:p w14:paraId="78AC9E06" w14:textId="77777777" w:rsidR="00F64616" w:rsidRDefault="00000000">
      <w:pPr>
        <w:pStyle w:val="ListParagraph"/>
        <w:numPr>
          <w:ilvl w:val="0"/>
          <w:numId w:val="1"/>
        </w:numPr>
        <w:spacing w:after="60"/>
      </w:pPr>
      <w:r>
        <w:rPr>
          <w:rFonts w:ascii="Calibri" w:eastAsia="Calibri" w:hAnsi="Calibri" w:cs="Calibri"/>
        </w:rPr>
        <w:t>Android</w:t>
      </w:r>
    </w:p>
    <w:p w14:paraId="1137438B" w14:textId="77777777" w:rsidR="00F64616" w:rsidRDefault="00000000">
      <w:pPr>
        <w:pStyle w:val="ListParagraph"/>
        <w:numPr>
          <w:ilvl w:val="0"/>
          <w:numId w:val="1"/>
        </w:numPr>
        <w:spacing w:after="60"/>
      </w:pPr>
      <w:r>
        <w:rPr>
          <w:rFonts w:ascii="Calibri" w:eastAsia="Calibri" w:hAnsi="Calibri" w:cs="Calibri"/>
        </w:rPr>
        <w:t>iOS</w:t>
      </w:r>
    </w:p>
    <w:p w14:paraId="1026EC9D" w14:textId="77777777" w:rsidR="00F64616" w:rsidRDefault="00000000">
      <w:pPr>
        <w:pStyle w:val="ListParagraph"/>
        <w:numPr>
          <w:ilvl w:val="0"/>
          <w:numId w:val="1"/>
        </w:numPr>
        <w:spacing w:after="60"/>
      </w:pPr>
      <w:r>
        <w:rPr>
          <w:rFonts w:ascii="Calibri" w:eastAsia="Calibri" w:hAnsi="Calibri" w:cs="Calibri"/>
        </w:rPr>
        <w:t>Web</w:t>
      </w:r>
    </w:p>
    <w:p w14:paraId="404FF098" w14:textId="77777777" w:rsidR="00F64616" w:rsidRPr="00374A67" w:rsidRDefault="00000000">
      <w:pPr>
        <w:spacing w:after="150"/>
        <w:rPr>
          <w:lang w:val="es-MX"/>
        </w:rPr>
      </w:pPr>
      <w:r w:rsidRPr="00374A67">
        <w:rPr>
          <w:rFonts w:ascii="Calibri" w:eastAsia="Calibri" w:hAnsi="Calibri" w:cs="Calibri"/>
          <w:lang w:val="es-MX"/>
        </w:rPr>
        <w:t xml:space="preserve">De acuerdo con el </w:t>
      </w:r>
      <w:proofErr w:type="spellStart"/>
      <w:r w:rsidRPr="00374A67">
        <w:rPr>
          <w:rFonts w:ascii="Calibri" w:eastAsia="Calibri" w:hAnsi="Calibri" w:cs="Calibri"/>
          <w:lang w:val="es-MX"/>
        </w:rPr>
        <w:t>brief</w:t>
      </w:r>
      <w:proofErr w:type="spellEnd"/>
      <w:r w:rsidRPr="00374A67">
        <w:rPr>
          <w:rFonts w:ascii="Calibri" w:eastAsia="Calibri" w:hAnsi="Calibri" w:cs="Calibri"/>
          <w:lang w:val="es-MX"/>
        </w:rPr>
        <w:t>, no es necesario publicar la aplicación en las tiendas oficiales (App Store / Play Store), lo cual permite reducir tiempo y costos asociados a cuentas de desarrollador y procesos de revisión, y ayuda a mantener el proyecto dentro del presupuesto ajustado.</w:t>
      </w:r>
    </w:p>
    <w:p w14:paraId="55CDBB7A" w14:textId="77777777" w:rsidR="00F64616" w:rsidRPr="00374A67" w:rsidRDefault="00000000">
      <w:pPr>
        <w:spacing w:after="150"/>
        <w:rPr>
          <w:lang w:val="es-MX"/>
        </w:rPr>
      </w:pPr>
      <w:r w:rsidRPr="00374A67">
        <w:rPr>
          <w:rFonts w:ascii="Calibri" w:eastAsia="Calibri" w:hAnsi="Calibri" w:cs="Calibri"/>
          <w:lang w:val="es-MX"/>
        </w:rPr>
        <w:t>La compatibilidad final con dispositivos específicos será validada durante la primera etapa del proyecto, especialmente para las funciones de realidad aumentada.</w:t>
      </w:r>
    </w:p>
    <w:p w14:paraId="509E235E" w14:textId="77777777" w:rsidR="00F64616" w:rsidRPr="00374A67" w:rsidRDefault="00000000">
      <w:pPr>
        <w:spacing w:before="100" w:after="200"/>
        <w:rPr>
          <w:lang w:val="es-MX"/>
        </w:rPr>
      </w:pPr>
      <w:r w:rsidRPr="00374A67">
        <w:rPr>
          <w:rFonts w:ascii="Calibri" w:eastAsia="Calibri" w:hAnsi="Calibri" w:cs="Calibri"/>
          <w:b/>
          <w:bCs/>
          <w:lang w:val="es-MX"/>
        </w:rPr>
        <w:t xml:space="preserve">Nota técnica sobre compatibilidad Android: </w:t>
      </w:r>
      <w:r w:rsidRPr="00374A67">
        <w:rPr>
          <w:rFonts w:ascii="Calibri" w:eastAsia="Calibri" w:hAnsi="Calibri" w:cs="Calibri"/>
          <w:i/>
          <w:iCs/>
          <w:lang w:val="es-MX"/>
        </w:rPr>
        <w:t xml:space="preserve">el </w:t>
      </w:r>
      <w:proofErr w:type="spellStart"/>
      <w:r w:rsidRPr="00374A67">
        <w:rPr>
          <w:rFonts w:ascii="Calibri" w:eastAsia="Calibri" w:hAnsi="Calibri" w:cs="Calibri"/>
          <w:i/>
          <w:iCs/>
          <w:lang w:val="es-MX"/>
        </w:rPr>
        <w:t>brief</w:t>
      </w:r>
      <w:proofErr w:type="spellEnd"/>
      <w:r w:rsidRPr="00374A67">
        <w:rPr>
          <w:rFonts w:ascii="Calibri" w:eastAsia="Calibri" w:hAnsi="Calibri" w:cs="Calibri"/>
          <w:i/>
          <w:iCs/>
          <w:lang w:val="es-MX"/>
        </w:rPr>
        <w:t xml:space="preserve"> solicita compatibilidad a partir de Android </w:t>
      </w:r>
      <w:proofErr w:type="spellStart"/>
      <w:r w:rsidRPr="00374A67">
        <w:rPr>
          <w:rFonts w:ascii="Calibri" w:eastAsia="Calibri" w:hAnsi="Calibri" w:cs="Calibri"/>
          <w:i/>
          <w:iCs/>
          <w:lang w:val="es-MX"/>
        </w:rPr>
        <w:t>Lollipop</w:t>
      </w:r>
      <w:proofErr w:type="spellEnd"/>
      <w:r w:rsidRPr="00374A67">
        <w:rPr>
          <w:rFonts w:ascii="Calibri" w:eastAsia="Calibri" w:hAnsi="Calibri" w:cs="Calibri"/>
          <w:i/>
          <w:iCs/>
          <w:lang w:val="es-MX"/>
        </w:rPr>
        <w:t xml:space="preserve"> (5.0/5.1). En la práctica, </w:t>
      </w:r>
      <w:proofErr w:type="spellStart"/>
      <w:r w:rsidRPr="00374A67">
        <w:rPr>
          <w:rFonts w:ascii="Calibri" w:eastAsia="Calibri" w:hAnsi="Calibri" w:cs="Calibri"/>
          <w:i/>
          <w:iCs/>
          <w:lang w:val="es-MX"/>
        </w:rPr>
        <w:t>ARCore</w:t>
      </w:r>
      <w:proofErr w:type="spellEnd"/>
      <w:r w:rsidRPr="00374A67">
        <w:rPr>
          <w:rFonts w:ascii="Calibri" w:eastAsia="Calibri" w:hAnsi="Calibri" w:cs="Calibri"/>
          <w:i/>
          <w:iCs/>
          <w:lang w:val="es-MX"/>
        </w:rPr>
        <w:t xml:space="preserve"> —el motor de realidad aumentada de Android que utiliza Unity AR </w:t>
      </w:r>
      <w:proofErr w:type="spellStart"/>
      <w:r w:rsidRPr="00374A67">
        <w:rPr>
          <w:rFonts w:ascii="Calibri" w:eastAsia="Calibri" w:hAnsi="Calibri" w:cs="Calibri"/>
          <w:i/>
          <w:iCs/>
          <w:lang w:val="es-MX"/>
        </w:rPr>
        <w:t>Foundation</w:t>
      </w:r>
      <w:proofErr w:type="spellEnd"/>
      <w:r w:rsidRPr="00374A67">
        <w:rPr>
          <w:rFonts w:ascii="Calibri" w:eastAsia="Calibri" w:hAnsi="Calibri" w:cs="Calibri"/>
          <w:i/>
          <w:iCs/>
          <w:lang w:val="es-MX"/>
        </w:rPr>
        <w:t>— requiere como mínimo Android 7.0 (</w:t>
      </w:r>
      <w:proofErr w:type="spellStart"/>
      <w:r w:rsidRPr="00374A67">
        <w:rPr>
          <w:rFonts w:ascii="Calibri" w:eastAsia="Calibri" w:hAnsi="Calibri" w:cs="Calibri"/>
          <w:i/>
          <w:iCs/>
          <w:lang w:val="es-MX"/>
        </w:rPr>
        <w:t>Nougat</w:t>
      </w:r>
      <w:proofErr w:type="spellEnd"/>
      <w:r w:rsidRPr="00374A67">
        <w:rPr>
          <w:rFonts w:ascii="Calibri" w:eastAsia="Calibri" w:hAnsi="Calibri" w:cs="Calibri"/>
          <w:i/>
          <w:iCs/>
          <w:lang w:val="es-MX"/>
        </w:rPr>
        <w:t xml:space="preserve">) en la gran mayoría de dispositivos. Se recomienda alinear con el cliente una versión mínima de Android realista para las funciones de AR (por ejemplo, Android 7.0 o superior), dejando claro que versiones anteriores podrán usar la </w:t>
      </w:r>
      <w:proofErr w:type="gramStart"/>
      <w:r w:rsidRPr="00374A67">
        <w:rPr>
          <w:rFonts w:ascii="Calibri" w:eastAsia="Calibri" w:hAnsi="Calibri" w:cs="Calibri"/>
          <w:i/>
          <w:iCs/>
          <w:lang w:val="es-MX"/>
        </w:rPr>
        <w:t>app</w:t>
      </w:r>
      <w:proofErr w:type="gramEnd"/>
      <w:r w:rsidRPr="00374A67">
        <w:rPr>
          <w:rFonts w:ascii="Calibri" w:eastAsia="Calibri" w:hAnsi="Calibri" w:cs="Calibri"/>
          <w:i/>
          <w:iCs/>
          <w:lang w:val="es-MX"/>
        </w:rPr>
        <w:t xml:space="preserve"> pero sin las funciones de realidad aumentada, o quedarán fuera de compatibilidad.</w:t>
      </w:r>
    </w:p>
    <w:p w14:paraId="5DBFA424" w14:textId="77777777" w:rsidR="00F64616" w:rsidRDefault="00000000">
      <w:pPr>
        <w:pBdr>
          <w:bottom w:val="single" w:sz="6" w:space="4" w:color="999999"/>
        </w:pBdr>
        <w:spacing w:before="300" w:after="150"/>
      </w:pPr>
      <w:r>
        <w:rPr>
          <w:rFonts w:ascii="Calibri" w:eastAsia="Calibri" w:hAnsi="Calibri" w:cs="Calibri"/>
          <w:b/>
          <w:bCs/>
          <w:sz w:val="26"/>
          <w:szCs w:val="26"/>
        </w:rPr>
        <w:t xml:space="preserve">4. </w:t>
      </w:r>
      <w:proofErr w:type="spellStart"/>
      <w:r>
        <w:rPr>
          <w:rFonts w:ascii="Calibri" w:eastAsia="Calibri" w:hAnsi="Calibri" w:cs="Calibri"/>
          <w:b/>
          <w:bCs/>
          <w:sz w:val="26"/>
          <w:szCs w:val="26"/>
        </w:rPr>
        <w:t>Entregables</w:t>
      </w:r>
      <w:proofErr w:type="spellEnd"/>
    </w:p>
    <w:p w14:paraId="1C08CE80" w14:textId="77777777" w:rsidR="00F64616" w:rsidRPr="00374A67" w:rsidRDefault="00000000">
      <w:pPr>
        <w:pStyle w:val="ListParagraph"/>
        <w:numPr>
          <w:ilvl w:val="0"/>
          <w:numId w:val="1"/>
        </w:numPr>
        <w:spacing w:after="60"/>
        <w:rPr>
          <w:lang w:val="es-MX"/>
        </w:rPr>
      </w:pPr>
      <w:r w:rsidRPr="00374A67">
        <w:rPr>
          <w:rFonts w:ascii="Calibri" w:eastAsia="Calibri" w:hAnsi="Calibri" w:cs="Calibri"/>
          <w:lang w:val="es-MX"/>
        </w:rPr>
        <w:t>Aplicación funcional desarrollada en Unity.</w:t>
      </w:r>
    </w:p>
    <w:p w14:paraId="18E6BAAD" w14:textId="77777777" w:rsidR="00F64616" w:rsidRPr="00374A67" w:rsidRDefault="00000000">
      <w:pPr>
        <w:pStyle w:val="ListParagraph"/>
        <w:numPr>
          <w:ilvl w:val="0"/>
          <w:numId w:val="1"/>
        </w:numPr>
        <w:spacing w:after="60"/>
        <w:rPr>
          <w:lang w:val="es-MX"/>
        </w:rPr>
      </w:pPr>
      <w:proofErr w:type="spellStart"/>
      <w:r w:rsidRPr="00374A67">
        <w:rPr>
          <w:rFonts w:ascii="Calibri" w:eastAsia="Calibri" w:hAnsi="Calibri" w:cs="Calibri"/>
          <w:lang w:val="es-MX"/>
        </w:rPr>
        <w:t>Backend</w:t>
      </w:r>
      <w:proofErr w:type="spellEnd"/>
      <w:r w:rsidRPr="00374A67">
        <w:rPr>
          <w:rFonts w:ascii="Calibri" w:eastAsia="Calibri" w:hAnsi="Calibri" w:cs="Calibri"/>
          <w:lang w:val="es-MX"/>
        </w:rPr>
        <w:t xml:space="preserve"> y base de datos.</w:t>
      </w:r>
    </w:p>
    <w:p w14:paraId="66943ED6" w14:textId="77777777" w:rsidR="00F64616" w:rsidRPr="00374A67" w:rsidRDefault="00000000">
      <w:pPr>
        <w:pStyle w:val="ListParagraph"/>
        <w:numPr>
          <w:ilvl w:val="0"/>
          <w:numId w:val="1"/>
        </w:numPr>
        <w:spacing w:after="60"/>
        <w:rPr>
          <w:lang w:val="es-MX"/>
        </w:rPr>
      </w:pPr>
      <w:r w:rsidRPr="00374A67">
        <w:rPr>
          <w:rFonts w:ascii="Calibri" w:eastAsia="Calibri" w:hAnsi="Calibri" w:cs="Calibri"/>
          <w:lang w:val="es-MX"/>
        </w:rPr>
        <w:t>Infraestructura inicial en la nube.</w:t>
      </w:r>
    </w:p>
    <w:p w14:paraId="603B763A" w14:textId="77777777" w:rsidR="00F64616" w:rsidRPr="00374A67" w:rsidRDefault="00000000">
      <w:pPr>
        <w:pStyle w:val="ListParagraph"/>
        <w:numPr>
          <w:ilvl w:val="0"/>
          <w:numId w:val="1"/>
        </w:numPr>
        <w:spacing w:after="60"/>
        <w:rPr>
          <w:lang w:val="es-MX"/>
        </w:rPr>
      </w:pPr>
      <w:r w:rsidRPr="00374A67">
        <w:rPr>
          <w:rFonts w:ascii="Calibri" w:eastAsia="Calibri" w:hAnsi="Calibri" w:cs="Calibri"/>
          <w:lang w:val="es-MX"/>
        </w:rPr>
        <w:t>Integración de modelos y animaciones proporcionados por la universidad.</w:t>
      </w:r>
    </w:p>
    <w:p w14:paraId="64336AC8" w14:textId="77777777" w:rsidR="00F64616" w:rsidRDefault="00000000">
      <w:pPr>
        <w:pStyle w:val="ListParagraph"/>
        <w:numPr>
          <w:ilvl w:val="0"/>
          <w:numId w:val="1"/>
        </w:numPr>
        <w:spacing w:after="60"/>
      </w:pPr>
      <w:r>
        <w:rPr>
          <w:rFonts w:ascii="Calibri" w:eastAsia="Calibri" w:hAnsi="Calibri" w:cs="Calibri"/>
        </w:rPr>
        <w:t xml:space="preserve">Sistema de </w:t>
      </w:r>
      <w:proofErr w:type="spellStart"/>
      <w:r>
        <w:rPr>
          <w:rFonts w:ascii="Calibri" w:eastAsia="Calibri" w:hAnsi="Calibri" w:cs="Calibri"/>
        </w:rPr>
        <w:t>autenticación</w:t>
      </w:r>
      <w:proofErr w:type="spellEnd"/>
      <w:r>
        <w:rPr>
          <w:rFonts w:ascii="Calibri" w:eastAsia="Calibri" w:hAnsi="Calibri" w:cs="Calibri"/>
        </w:rPr>
        <w:t>.</w:t>
      </w:r>
    </w:p>
    <w:p w14:paraId="23946116" w14:textId="77777777" w:rsidR="00F64616" w:rsidRPr="00374A67" w:rsidRDefault="00000000">
      <w:pPr>
        <w:pStyle w:val="ListParagraph"/>
        <w:numPr>
          <w:ilvl w:val="0"/>
          <w:numId w:val="1"/>
        </w:numPr>
        <w:spacing w:after="60"/>
        <w:rPr>
          <w:lang w:val="es-MX"/>
        </w:rPr>
      </w:pPr>
      <w:r w:rsidRPr="00374A67">
        <w:rPr>
          <w:rFonts w:ascii="Calibri" w:eastAsia="Calibri" w:hAnsi="Calibri" w:cs="Calibri"/>
          <w:lang w:val="es-MX"/>
        </w:rPr>
        <w:t>Sistema de progreso e informe de progreso para los padres.</w:t>
      </w:r>
    </w:p>
    <w:p w14:paraId="0E5D4816" w14:textId="77777777" w:rsidR="00F64616" w:rsidRDefault="00000000">
      <w:pPr>
        <w:pStyle w:val="ListParagraph"/>
        <w:numPr>
          <w:ilvl w:val="0"/>
          <w:numId w:val="1"/>
        </w:numPr>
        <w:spacing w:after="60"/>
      </w:pPr>
      <w:r>
        <w:rPr>
          <w:rFonts w:ascii="Calibri" w:eastAsia="Calibri" w:hAnsi="Calibri" w:cs="Calibri"/>
        </w:rPr>
        <w:t xml:space="preserve">Código </w:t>
      </w:r>
      <w:proofErr w:type="spellStart"/>
      <w:r>
        <w:rPr>
          <w:rFonts w:ascii="Calibri" w:eastAsia="Calibri" w:hAnsi="Calibri" w:cs="Calibri"/>
        </w:rPr>
        <w:t>fuente</w:t>
      </w:r>
      <w:proofErr w:type="spellEnd"/>
      <w:r>
        <w:rPr>
          <w:rFonts w:ascii="Calibri" w:eastAsia="Calibri" w:hAnsi="Calibri" w:cs="Calibri"/>
        </w:rPr>
        <w:t>.</w:t>
      </w:r>
    </w:p>
    <w:p w14:paraId="2BA32539" w14:textId="77777777" w:rsidR="00F64616" w:rsidRDefault="00000000">
      <w:pPr>
        <w:pStyle w:val="ListParagraph"/>
        <w:numPr>
          <w:ilvl w:val="0"/>
          <w:numId w:val="1"/>
        </w:numPr>
        <w:spacing w:after="60"/>
      </w:pPr>
      <w:proofErr w:type="spellStart"/>
      <w:r>
        <w:rPr>
          <w:rFonts w:ascii="Calibri" w:eastAsia="Calibri" w:hAnsi="Calibri" w:cs="Calibri"/>
        </w:rPr>
        <w:t>Documentación</w:t>
      </w:r>
      <w:proofErr w:type="spellEnd"/>
      <w:r>
        <w:rPr>
          <w:rFonts w:ascii="Calibri" w:eastAsia="Calibri" w:hAnsi="Calibri" w:cs="Calibri"/>
        </w:rPr>
        <w:t xml:space="preserve"> </w:t>
      </w:r>
      <w:proofErr w:type="spellStart"/>
      <w:r>
        <w:rPr>
          <w:rFonts w:ascii="Calibri" w:eastAsia="Calibri" w:hAnsi="Calibri" w:cs="Calibri"/>
        </w:rPr>
        <w:t>técnica</w:t>
      </w:r>
      <w:proofErr w:type="spellEnd"/>
      <w:r>
        <w:rPr>
          <w:rFonts w:ascii="Calibri" w:eastAsia="Calibri" w:hAnsi="Calibri" w:cs="Calibri"/>
        </w:rPr>
        <w:t>.</w:t>
      </w:r>
    </w:p>
    <w:p w14:paraId="2CD7BC26" w14:textId="77777777" w:rsidR="00F64616" w:rsidRDefault="00000000">
      <w:pPr>
        <w:pStyle w:val="ListParagraph"/>
        <w:numPr>
          <w:ilvl w:val="0"/>
          <w:numId w:val="1"/>
        </w:numPr>
        <w:spacing w:after="60"/>
      </w:pPr>
      <w:r>
        <w:rPr>
          <w:rFonts w:ascii="Calibri" w:eastAsia="Calibri" w:hAnsi="Calibri" w:cs="Calibri"/>
        </w:rPr>
        <w:t xml:space="preserve">Manual </w:t>
      </w:r>
      <w:proofErr w:type="spellStart"/>
      <w:r>
        <w:rPr>
          <w:rFonts w:ascii="Calibri" w:eastAsia="Calibri" w:hAnsi="Calibri" w:cs="Calibri"/>
        </w:rPr>
        <w:t>básico</w:t>
      </w:r>
      <w:proofErr w:type="spellEnd"/>
      <w:r>
        <w:rPr>
          <w:rFonts w:ascii="Calibri" w:eastAsia="Calibri" w:hAnsi="Calibri" w:cs="Calibri"/>
        </w:rPr>
        <w:t xml:space="preserve"> de </w:t>
      </w:r>
      <w:proofErr w:type="spellStart"/>
      <w:r>
        <w:rPr>
          <w:rFonts w:ascii="Calibri" w:eastAsia="Calibri" w:hAnsi="Calibri" w:cs="Calibri"/>
        </w:rPr>
        <w:t>uso</w:t>
      </w:r>
      <w:proofErr w:type="spellEnd"/>
      <w:r>
        <w:rPr>
          <w:rFonts w:ascii="Calibri" w:eastAsia="Calibri" w:hAnsi="Calibri" w:cs="Calibri"/>
        </w:rPr>
        <w:t>.</w:t>
      </w:r>
    </w:p>
    <w:p w14:paraId="6B59B95F" w14:textId="77777777" w:rsidR="00F64616" w:rsidRPr="00374A67" w:rsidRDefault="00000000">
      <w:pPr>
        <w:pStyle w:val="ListParagraph"/>
        <w:numPr>
          <w:ilvl w:val="0"/>
          <w:numId w:val="1"/>
        </w:numPr>
        <w:spacing w:after="60"/>
        <w:rPr>
          <w:lang w:val="es-MX"/>
        </w:rPr>
      </w:pPr>
      <w:r w:rsidRPr="00374A67">
        <w:rPr>
          <w:rFonts w:ascii="Calibri" w:eastAsia="Calibri" w:hAnsi="Calibri" w:cs="Calibri"/>
          <w:lang w:val="es-MX"/>
        </w:rPr>
        <w:t>Primera versión lista para pruebas.</w:t>
      </w:r>
    </w:p>
    <w:p w14:paraId="6C295ADC" w14:textId="77777777" w:rsidR="00F64616" w:rsidRDefault="00000000">
      <w:pPr>
        <w:pBdr>
          <w:bottom w:val="single" w:sz="6" w:space="4" w:color="999999"/>
        </w:pBdr>
        <w:spacing w:before="300" w:after="150"/>
      </w:pPr>
      <w:r>
        <w:rPr>
          <w:rFonts w:ascii="Calibri" w:eastAsia="Calibri" w:hAnsi="Calibri" w:cs="Calibri"/>
          <w:b/>
          <w:bCs/>
          <w:sz w:val="26"/>
          <w:szCs w:val="26"/>
        </w:rPr>
        <w:t xml:space="preserve">5. </w:t>
      </w:r>
      <w:proofErr w:type="spellStart"/>
      <w:r>
        <w:rPr>
          <w:rFonts w:ascii="Calibri" w:eastAsia="Calibri" w:hAnsi="Calibri" w:cs="Calibri"/>
          <w:b/>
          <w:bCs/>
          <w:sz w:val="26"/>
          <w:szCs w:val="26"/>
        </w:rPr>
        <w:t>Cronograma</w:t>
      </w:r>
      <w:proofErr w:type="spellEnd"/>
    </w:p>
    <w:p w14:paraId="098F92C0" w14:textId="77777777" w:rsidR="00F64616" w:rsidRDefault="00000000">
      <w:pPr>
        <w:spacing w:after="150"/>
      </w:pPr>
      <w:proofErr w:type="spellStart"/>
      <w:r>
        <w:rPr>
          <w:rFonts w:ascii="Calibri" w:eastAsia="Calibri" w:hAnsi="Calibri" w:cs="Calibri"/>
          <w:b/>
          <w:bCs/>
        </w:rPr>
        <w:t>Duración</w:t>
      </w:r>
      <w:proofErr w:type="spellEnd"/>
      <w:r>
        <w:rPr>
          <w:rFonts w:ascii="Calibri" w:eastAsia="Calibri" w:hAnsi="Calibri" w:cs="Calibri"/>
          <w:b/>
          <w:bCs/>
        </w:rPr>
        <w:t xml:space="preserve"> </w:t>
      </w:r>
      <w:proofErr w:type="spellStart"/>
      <w:r>
        <w:rPr>
          <w:rFonts w:ascii="Calibri" w:eastAsia="Calibri" w:hAnsi="Calibri" w:cs="Calibri"/>
          <w:b/>
          <w:bCs/>
        </w:rPr>
        <w:t>estimada</w:t>
      </w:r>
      <w:proofErr w:type="spellEnd"/>
      <w:r>
        <w:rPr>
          <w:rFonts w:ascii="Calibri" w:eastAsia="Calibri" w:hAnsi="Calibri" w:cs="Calibri"/>
          <w:b/>
          <w:bCs/>
        </w:rPr>
        <w:t xml:space="preserve">: </w:t>
      </w:r>
      <w:r>
        <w:rPr>
          <w:rFonts w:ascii="Calibri" w:eastAsia="Calibri" w:hAnsi="Calibri" w:cs="Calibri"/>
        </w:rPr>
        <w:t>6 meses</w:t>
      </w:r>
    </w:p>
    <w:p w14:paraId="63FD87B8" w14:textId="77777777" w:rsidR="00F64616" w:rsidRPr="00374A67" w:rsidRDefault="00000000">
      <w:pPr>
        <w:pStyle w:val="ListParagraph"/>
        <w:numPr>
          <w:ilvl w:val="0"/>
          <w:numId w:val="1"/>
        </w:numPr>
        <w:spacing w:after="60"/>
        <w:rPr>
          <w:lang w:val="es-MX"/>
        </w:rPr>
      </w:pPr>
      <w:r w:rsidRPr="00374A67">
        <w:rPr>
          <w:rFonts w:ascii="Calibri" w:eastAsia="Calibri" w:hAnsi="Calibri" w:cs="Calibri"/>
          <w:b/>
          <w:bCs/>
          <w:lang w:val="es-MX"/>
        </w:rPr>
        <w:t xml:space="preserve">Mes 1: </w:t>
      </w:r>
      <w:r w:rsidRPr="00374A67">
        <w:rPr>
          <w:rFonts w:ascii="Calibri" w:eastAsia="Calibri" w:hAnsi="Calibri" w:cs="Calibri"/>
          <w:lang w:val="es-MX"/>
        </w:rPr>
        <w:t>Análisis, arquitectura y prototipo AR.</w:t>
      </w:r>
    </w:p>
    <w:p w14:paraId="104C91FC" w14:textId="77777777" w:rsidR="00F64616" w:rsidRPr="00374A67" w:rsidRDefault="00000000">
      <w:pPr>
        <w:pStyle w:val="ListParagraph"/>
        <w:numPr>
          <w:ilvl w:val="0"/>
          <w:numId w:val="1"/>
        </w:numPr>
        <w:spacing w:after="60"/>
        <w:rPr>
          <w:lang w:val="es-MX"/>
        </w:rPr>
      </w:pPr>
      <w:r w:rsidRPr="00374A67">
        <w:rPr>
          <w:rFonts w:ascii="Calibri" w:eastAsia="Calibri" w:hAnsi="Calibri" w:cs="Calibri"/>
          <w:b/>
          <w:bCs/>
          <w:lang w:val="es-MX"/>
        </w:rPr>
        <w:t xml:space="preserve">Meses 2–4: </w:t>
      </w:r>
      <w:r w:rsidRPr="00374A67">
        <w:rPr>
          <w:rFonts w:ascii="Calibri" w:eastAsia="Calibri" w:hAnsi="Calibri" w:cs="Calibri"/>
          <w:lang w:val="es-MX"/>
        </w:rPr>
        <w:t xml:space="preserve">Desarrollo de aplicación, </w:t>
      </w:r>
      <w:proofErr w:type="spellStart"/>
      <w:r w:rsidRPr="00374A67">
        <w:rPr>
          <w:rFonts w:ascii="Calibri" w:eastAsia="Calibri" w:hAnsi="Calibri" w:cs="Calibri"/>
          <w:lang w:val="es-MX"/>
        </w:rPr>
        <w:t>backend</w:t>
      </w:r>
      <w:proofErr w:type="spellEnd"/>
      <w:r w:rsidRPr="00374A67">
        <w:rPr>
          <w:rFonts w:ascii="Calibri" w:eastAsia="Calibri" w:hAnsi="Calibri" w:cs="Calibri"/>
          <w:lang w:val="es-MX"/>
        </w:rPr>
        <w:t xml:space="preserve"> e integración AR.</w:t>
      </w:r>
    </w:p>
    <w:p w14:paraId="648938DA" w14:textId="77777777" w:rsidR="00F64616" w:rsidRPr="00374A67" w:rsidRDefault="00000000">
      <w:pPr>
        <w:pStyle w:val="ListParagraph"/>
        <w:numPr>
          <w:ilvl w:val="0"/>
          <w:numId w:val="1"/>
        </w:numPr>
        <w:spacing w:after="60"/>
        <w:rPr>
          <w:lang w:val="es-MX"/>
        </w:rPr>
      </w:pPr>
      <w:r w:rsidRPr="00374A67">
        <w:rPr>
          <w:rFonts w:ascii="Calibri" w:eastAsia="Calibri" w:hAnsi="Calibri" w:cs="Calibri"/>
          <w:b/>
          <w:bCs/>
          <w:lang w:val="es-MX"/>
        </w:rPr>
        <w:t xml:space="preserve">Mes 5: </w:t>
      </w:r>
      <w:r w:rsidRPr="00374A67">
        <w:rPr>
          <w:rFonts w:ascii="Calibri" w:eastAsia="Calibri" w:hAnsi="Calibri" w:cs="Calibri"/>
          <w:lang w:val="es-MX"/>
        </w:rPr>
        <w:t>Integración de contenido y pruebas.</w:t>
      </w:r>
    </w:p>
    <w:p w14:paraId="7F56E7E5" w14:textId="77777777" w:rsidR="00F64616" w:rsidRPr="00374A67" w:rsidRDefault="00000000">
      <w:pPr>
        <w:pStyle w:val="ListParagraph"/>
        <w:numPr>
          <w:ilvl w:val="0"/>
          <w:numId w:val="1"/>
        </w:numPr>
        <w:spacing w:after="60"/>
        <w:rPr>
          <w:lang w:val="es-MX"/>
        </w:rPr>
      </w:pPr>
      <w:r w:rsidRPr="00374A67">
        <w:rPr>
          <w:rFonts w:ascii="Calibri" w:eastAsia="Calibri" w:hAnsi="Calibri" w:cs="Calibri"/>
          <w:b/>
          <w:bCs/>
          <w:lang w:val="es-MX"/>
        </w:rPr>
        <w:t xml:space="preserve">Mes 6: </w:t>
      </w:r>
      <w:r w:rsidRPr="00374A67">
        <w:rPr>
          <w:rFonts w:ascii="Calibri" w:eastAsia="Calibri" w:hAnsi="Calibri" w:cs="Calibri"/>
          <w:lang w:val="es-MX"/>
        </w:rPr>
        <w:t>Correcciones, optimización y entrega.</w:t>
      </w:r>
    </w:p>
    <w:p w14:paraId="440B4130" w14:textId="77777777" w:rsidR="00F64616" w:rsidRPr="00374A67" w:rsidRDefault="00000000">
      <w:pPr>
        <w:pBdr>
          <w:bottom w:val="single" w:sz="6" w:space="4" w:color="999999"/>
        </w:pBdr>
        <w:spacing w:before="300" w:after="150"/>
        <w:rPr>
          <w:lang w:val="es-MX"/>
        </w:rPr>
      </w:pPr>
      <w:r w:rsidRPr="00374A67">
        <w:rPr>
          <w:rFonts w:ascii="Calibri" w:eastAsia="Calibri" w:hAnsi="Calibri" w:cs="Calibri"/>
          <w:b/>
          <w:bCs/>
          <w:sz w:val="26"/>
          <w:szCs w:val="26"/>
          <w:lang w:val="es-MX"/>
        </w:rPr>
        <w:t>6. Inversión</w:t>
      </w:r>
    </w:p>
    <w:p w14:paraId="7ED0B828" w14:textId="77777777" w:rsidR="00F64616" w:rsidRPr="00374A67" w:rsidRDefault="00000000">
      <w:pPr>
        <w:spacing w:after="150"/>
        <w:rPr>
          <w:lang w:val="es-MX"/>
        </w:rPr>
      </w:pPr>
      <w:r w:rsidRPr="00374A67">
        <w:rPr>
          <w:rFonts w:ascii="Calibri" w:eastAsia="Calibri" w:hAnsi="Calibri" w:cs="Calibri"/>
          <w:lang w:val="es-MX"/>
        </w:rPr>
        <w:t xml:space="preserve">El presupuesto inicialmente considerado por el cliente es de </w:t>
      </w:r>
      <w:r w:rsidRPr="00374A67">
        <w:rPr>
          <w:rFonts w:ascii="Calibri" w:eastAsia="Calibri" w:hAnsi="Calibri" w:cs="Calibri"/>
          <w:b/>
          <w:bCs/>
          <w:lang w:val="es-MX"/>
        </w:rPr>
        <w:t>$400,000 MXN</w:t>
      </w:r>
      <w:r w:rsidRPr="00374A67">
        <w:rPr>
          <w:rFonts w:ascii="Calibri" w:eastAsia="Calibri" w:hAnsi="Calibri" w:cs="Calibri"/>
          <w:lang w:val="es-MX"/>
        </w:rPr>
        <w:t>.</w:t>
      </w:r>
    </w:p>
    <w:p w14:paraId="2835E20D" w14:textId="77777777" w:rsidR="00F64616" w:rsidRPr="00374A67" w:rsidRDefault="00000000">
      <w:pPr>
        <w:spacing w:after="150"/>
        <w:rPr>
          <w:lang w:val="es-MX"/>
        </w:rPr>
      </w:pPr>
      <w:r w:rsidRPr="00374A67">
        <w:rPr>
          <w:rFonts w:ascii="Calibri" w:eastAsia="Calibri" w:hAnsi="Calibri" w:cs="Calibri"/>
          <w:lang w:val="es-MX"/>
        </w:rPr>
        <w:lastRenderedPageBreak/>
        <w:t xml:space="preserve">Sin embargo, considerando el alcance actual y buscando desarrollar una primera versión funcional, se propone trabajar con un presupuesto estimado de </w:t>
      </w:r>
      <w:r w:rsidRPr="00374A67">
        <w:rPr>
          <w:rFonts w:ascii="Calibri" w:eastAsia="Calibri" w:hAnsi="Calibri" w:cs="Calibri"/>
          <w:b/>
          <w:bCs/>
          <w:lang w:val="es-MX"/>
        </w:rPr>
        <w:t>$275,000 MXN</w:t>
      </w:r>
      <w:r w:rsidRPr="00374A67">
        <w:rPr>
          <w:rFonts w:ascii="Calibri" w:eastAsia="Calibri" w:hAnsi="Calibri" w:cs="Calibri"/>
          <w:lang w:val="es-MX"/>
        </w:rPr>
        <w:t>. El costo definitivo se determinará después de validar el número de experiencias AR, dispositivos compatibles y características finales del contenido.</w:t>
      </w:r>
    </w:p>
    <w:p w14:paraId="362DC897" w14:textId="77777777" w:rsidR="00F64616" w:rsidRPr="00374A67" w:rsidRDefault="00000000">
      <w:pPr>
        <w:spacing w:before="200" w:after="100"/>
        <w:rPr>
          <w:lang w:val="es-MX"/>
        </w:rPr>
      </w:pPr>
      <w:r w:rsidRPr="00374A67">
        <w:rPr>
          <w:rFonts w:ascii="Calibri" w:eastAsia="Calibri" w:hAnsi="Calibri" w:cs="Calibri"/>
          <w:b/>
          <w:bCs/>
          <w:sz w:val="23"/>
          <w:szCs w:val="23"/>
          <w:lang w:val="es-MX"/>
        </w:rPr>
        <w:t>6.1 Forma de pago</w:t>
      </w:r>
    </w:p>
    <w:p w14:paraId="157527B8" w14:textId="77777777" w:rsidR="00F64616" w:rsidRPr="00374A67" w:rsidRDefault="00000000">
      <w:pPr>
        <w:spacing w:after="150"/>
        <w:rPr>
          <w:lang w:val="es-MX"/>
        </w:rPr>
      </w:pPr>
      <w:r w:rsidRPr="00374A67">
        <w:rPr>
          <w:rFonts w:ascii="Calibri" w:eastAsia="Calibri" w:hAnsi="Calibri" w:cs="Calibri"/>
          <w:lang w:val="es-MX"/>
        </w:rPr>
        <w:t>El pago se divide en un anticipo y tres fases, cada una ligada a un avance concreto del proyecto:</w:t>
      </w:r>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500"/>
        <w:gridCol w:w="5900"/>
        <w:gridCol w:w="1560"/>
      </w:tblGrid>
      <w:tr w:rsidR="00F64616" w14:paraId="7A074E86" w14:textId="77777777">
        <w:tblPrEx>
          <w:tblCellMar>
            <w:top w:w="0" w:type="dxa"/>
            <w:bottom w:w="0" w:type="dxa"/>
          </w:tblCellMar>
        </w:tblPrEx>
        <w:trPr>
          <w:tblHeader/>
        </w:trPr>
        <w:tc>
          <w:tcPr>
            <w:tcW w:w="1400" w:type="dxa"/>
            <w:shd w:val="clear" w:color="auto" w:fill="E7E6E6"/>
            <w:tcMar>
              <w:top w:w="80" w:type="dxa"/>
              <w:left w:w="100" w:type="dxa"/>
              <w:bottom w:w="80" w:type="dxa"/>
              <w:right w:w="100" w:type="dxa"/>
            </w:tcMar>
          </w:tcPr>
          <w:p w14:paraId="4A816FAC" w14:textId="77777777" w:rsidR="00F64616" w:rsidRDefault="00000000">
            <w:r>
              <w:rPr>
                <w:rFonts w:ascii="Calibri" w:eastAsia="Calibri" w:hAnsi="Calibri" w:cs="Calibri"/>
                <w:b/>
                <w:bCs/>
              </w:rPr>
              <w:t>Pago</w:t>
            </w:r>
          </w:p>
        </w:tc>
        <w:tc>
          <w:tcPr>
            <w:tcW w:w="1500" w:type="dxa"/>
            <w:shd w:val="clear" w:color="auto" w:fill="E7E6E6"/>
            <w:tcMar>
              <w:top w:w="80" w:type="dxa"/>
              <w:left w:w="100" w:type="dxa"/>
              <w:bottom w:w="80" w:type="dxa"/>
              <w:right w:w="100" w:type="dxa"/>
            </w:tcMar>
          </w:tcPr>
          <w:p w14:paraId="62A5EB4E" w14:textId="77777777" w:rsidR="00F64616" w:rsidRDefault="00000000">
            <w:proofErr w:type="spellStart"/>
            <w:r>
              <w:rPr>
                <w:rFonts w:ascii="Calibri" w:eastAsia="Calibri" w:hAnsi="Calibri" w:cs="Calibri"/>
                <w:b/>
                <w:bCs/>
              </w:rPr>
              <w:t>Periodo</w:t>
            </w:r>
            <w:proofErr w:type="spellEnd"/>
          </w:p>
        </w:tc>
        <w:tc>
          <w:tcPr>
            <w:tcW w:w="5900" w:type="dxa"/>
            <w:shd w:val="clear" w:color="auto" w:fill="E7E6E6"/>
            <w:tcMar>
              <w:top w:w="80" w:type="dxa"/>
              <w:left w:w="100" w:type="dxa"/>
              <w:bottom w:w="80" w:type="dxa"/>
              <w:right w:w="100" w:type="dxa"/>
            </w:tcMar>
          </w:tcPr>
          <w:p w14:paraId="1240F6AA" w14:textId="77777777" w:rsidR="00F64616" w:rsidRDefault="00000000">
            <w:proofErr w:type="spellStart"/>
            <w:r>
              <w:rPr>
                <w:rFonts w:ascii="Calibri" w:eastAsia="Calibri" w:hAnsi="Calibri" w:cs="Calibri"/>
                <w:b/>
                <w:bCs/>
              </w:rPr>
              <w:t>Entregable</w:t>
            </w:r>
            <w:proofErr w:type="spellEnd"/>
          </w:p>
        </w:tc>
        <w:tc>
          <w:tcPr>
            <w:tcW w:w="1560" w:type="dxa"/>
            <w:shd w:val="clear" w:color="auto" w:fill="E7E6E6"/>
            <w:tcMar>
              <w:top w:w="80" w:type="dxa"/>
              <w:left w:w="100" w:type="dxa"/>
              <w:bottom w:w="80" w:type="dxa"/>
              <w:right w:w="100" w:type="dxa"/>
            </w:tcMar>
          </w:tcPr>
          <w:p w14:paraId="61439DBD" w14:textId="77777777" w:rsidR="00F64616" w:rsidRDefault="00000000">
            <w:r>
              <w:rPr>
                <w:rFonts w:ascii="Calibri" w:eastAsia="Calibri" w:hAnsi="Calibri" w:cs="Calibri"/>
                <w:b/>
                <w:bCs/>
              </w:rPr>
              <w:t>Monto (MXN)</w:t>
            </w:r>
          </w:p>
        </w:tc>
      </w:tr>
      <w:tr w:rsidR="00F64616" w14:paraId="73BDC741" w14:textId="77777777">
        <w:tblPrEx>
          <w:tblCellMar>
            <w:top w:w="0" w:type="dxa"/>
            <w:bottom w:w="0" w:type="dxa"/>
          </w:tblCellMar>
        </w:tblPrEx>
        <w:tc>
          <w:tcPr>
            <w:tcW w:w="1400" w:type="dxa"/>
            <w:tcMar>
              <w:top w:w="80" w:type="dxa"/>
              <w:left w:w="100" w:type="dxa"/>
              <w:bottom w:w="80" w:type="dxa"/>
              <w:right w:w="100" w:type="dxa"/>
            </w:tcMar>
          </w:tcPr>
          <w:p w14:paraId="055C55FB" w14:textId="77777777" w:rsidR="00F64616" w:rsidRDefault="00000000">
            <w:proofErr w:type="spellStart"/>
            <w:r>
              <w:rPr>
                <w:rFonts w:ascii="Calibri" w:eastAsia="Calibri" w:hAnsi="Calibri" w:cs="Calibri"/>
              </w:rPr>
              <w:t>Anticipo</w:t>
            </w:r>
            <w:proofErr w:type="spellEnd"/>
          </w:p>
        </w:tc>
        <w:tc>
          <w:tcPr>
            <w:tcW w:w="1500" w:type="dxa"/>
            <w:tcMar>
              <w:top w:w="80" w:type="dxa"/>
              <w:left w:w="100" w:type="dxa"/>
              <w:bottom w:w="80" w:type="dxa"/>
              <w:right w:w="100" w:type="dxa"/>
            </w:tcMar>
          </w:tcPr>
          <w:p w14:paraId="425B35DB" w14:textId="77777777" w:rsidR="00F64616" w:rsidRDefault="00000000">
            <w:r>
              <w:rPr>
                <w:rFonts w:ascii="Calibri" w:eastAsia="Calibri" w:hAnsi="Calibri" w:cs="Calibri"/>
              </w:rPr>
              <w:t>Mes 1</w:t>
            </w:r>
          </w:p>
        </w:tc>
        <w:tc>
          <w:tcPr>
            <w:tcW w:w="5900" w:type="dxa"/>
            <w:tcMar>
              <w:top w:w="80" w:type="dxa"/>
              <w:left w:w="100" w:type="dxa"/>
              <w:bottom w:w="80" w:type="dxa"/>
              <w:right w:w="100" w:type="dxa"/>
            </w:tcMar>
          </w:tcPr>
          <w:p w14:paraId="402DEAD3" w14:textId="77777777" w:rsidR="00F64616" w:rsidRPr="00374A67" w:rsidRDefault="00000000">
            <w:pPr>
              <w:rPr>
                <w:lang w:val="es-MX"/>
              </w:rPr>
            </w:pPr>
            <w:r w:rsidRPr="00374A67">
              <w:rPr>
                <w:rFonts w:ascii="Calibri" w:eastAsia="Calibri" w:hAnsi="Calibri" w:cs="Calibri"/>
                <w:lang w:val="es-MX"/>
              </w:rPr>
              <w:t>Análisis y definición técnica, arquitectura del sistema, prototipo inicial en Unity, configuración del entorno de desarrollo y de servicios en la nube, y pruebas iniciales de realidad aumentada.</w:t>
            </w:r>
          </w:p>
        </w:tc>
        <w:tc>
          <w:tcPr>
            <w:tcW w:w="1560" w:type="dxa"/>
            <w:tcMar>
              <w:top w:w="80" w:type="dxa"/>
              <w:left w:w="100" w:type="dxa"/>
              <w:bottom w:w="80" w:type="dxa"/>
              <w:right w:w="100" w:type="dxa"/>
            </w:tcMar>
          </w:tcPr>
          <w:p w14:paraId="3C967971" w14:textId="77777777" w:rsidR="00F64616" w:rsidRDefault="00000000">
            <w:r>
              <w:rPr>
                <w:rFonts w:ascii="Calibri" w:eastAsia="Calibri" w:hAnsi="Calibri" w:cs="Calibri"/>
              </w:rPr>
              <w:t>$60,000</w:t>
            </w:r>
          </w:p>
        </w:tc>
      </w:tr>
      <w:tr w:rsidR="00F64616" w14:paraId="2DAB2C98" w14:textId="77777777">
        <w:tblPrEx>
          <w:tblCellMar>
            <w:top w:w="0" w:type="dxa"/>
            <w:bottom w:w="0" w:type="dxa"/>
          </w:tblCellMar>
        </w:tblPrEx>
        <w:tc>
          <w:tcPr>
            <w:tcW w:w="1400" w:type="dxa"/>
            <w:tcMar>
              <w:top w:w="80" w:type="dxa"/>
              <w:left w:w="100" w:type="dxa"/>
              <w:bottom w:w="80" w:type="dxa"/>
              <w:right w:w="100" w:type="dxa"/>
            </w:tcMar>
          </w:tcPr>
          <w:p w14:paraId="5291F555" w14:textId="77777777" w:rsidR="00F64616" w:rsidRDefault="00000000">
            <w:r>
              <w:rPr>
                <w:rFonts w:ascii="Calibri" w:eastAsia="Calibri" w:hAnsi="Calibri" w:cs="Calibri"/>
              </w:rPr>
              <w:t>Fase 1</w:t>
            </w:r>
          </w:p>
        </w:tc>
        <w:tc>
          <w:tcPr>
            <w:tcW w:w="1500" w:type="dxa"/>
            <w:tcMar>
              <w:top w:w="80" w:type="dxa"/>
              <w:left w:w="100" w:type="dxa"/>
              <w:bottom w:w="80" w:type="dxa"/>
              <w:right w:w="100" w:type="dxa"/>
            </w:tcMar>
          </w:tcPr>
          <w:p w14:paraId="447DAD4C" w14:textId="77777777" w:rsidR="00F64616" w:rsidRDefault="00000000">
            <w:r>
              <w:rPr>
                <w:rFonts w:ascii="Calibri" w:eastAsia="Calibri" w:hAnsi="Calibri" w:cs="Calibri"/>
              </w:rPr>
              <w:t>Meses 2 y 3</w:t>
            </w:r>
          </w:p>
        </w:tc>
        <w:tc>
          <w:tcPr>
            <w:tcW w:w="5900" w:type="dxa"/>
            <w:tcMar>
              <w:top w:w="80" w:type="dxa"/>
              <w:left w:w="100" w:type="dxa"/>
              <w:bottom w:w="80" w:type="dxa"/>
              <w:right w:w="100" w:type="dxa"/>
            </w:tcMar>
          </w:tcPr>
          <w:p w14:paraId="246E1A46" w14:textId="77777777" w:rsidR="00F64616" w:rsidRPr="00374A67" w:rsidRDefault="00000000">
            <w:pPr>
              <w:rPr>
                <w:lang w:val="es-MX"/>
              </w:rPr>
            </w:pPr>
            <w:r w:rsidRPr="00374A67">
              <w:rPr>
                <w:rFonts w:ascii="Calibri" w:eastAsia="Calibri" w:hAnsi="Calibri" w:cs="Calibri"/>
                <w:lang w:val="es-MX"/>
              </w:rPr>
              <w:t xml:space="preserve">Aplicación base funcionando, </w:t>
            </w:r>
            <w:proofErr w:type="spellStart"/>
            <w:r w:rsidRPr="00374A67">
              <w:rPr>
                <w:rFonts w:ascii="Calibri" w:eastAsia="Calibri" w:hAnsi="Calibri" w:cs="Calibri"/>
                <w:lang w:val="es-MX"/>
              </w:rPr>
              <w:t>backend</w:t>
            </w:r>
            <w:proofErr w:type="spellEnd"/>
            <w:r w:rsidRPr="00374A67">
              <w:rPr>
                <w:rFonts w:ascii="Calibri" w:eastAsia="Calibri" w:hAnsi="Calibri" w:cs="Calibri"/>
                <w:lang w:val="es-MX"/>
              </w:rPr>
              <w:t xml:space="preserve"> y base de datos, sistema de autenticación (cuenta de padres, login y </w:t>
            </w:r>
            <w:proofErr w:type="spellStart"/>
            <w:r w:rsidRPr="00374A67">
              <w:rPr>
                <w:rFonts w:ascii="Calibri" w:eastAsia="Calibri" w:hAnsi="Calibri" w:cs="Calibri"/>
                <w:lang w:val="es-MX"/>
              </w:rPr>
              <w:t>re-solicitud</w:t>
            </w:r>
            <w:proofErr w:type="spellEnd"/>
            <w:r w:rsidRPr="00374A67">
              <w:rPr>
                <w:rFonts w:ascii="Calibri" w:eastAsia="Calibri" w:hAnsi="Calibri" w:cs="Calibri"/>
                <w:lang w:val="es-MX"/>
              </w:rPr>
              <w:t xml:space="preserve"> de contraseña para configuración), e integración inicial de AR con QR.</w:t>
            </w:r>
          </w:p>
        </w:tc>
        <w:tc>
          <w:tcPr>
            <w:tcW w:w="1560" w:type="dxa"/>
            <w:tcMar>
              <w:top w:w="80" w:type="dxa"/>
              <w:left w:w="100" w:type="dxa"/>
              <w:bottom w:w="80" w:type="dxa"/>
              <w:right w:w="100" w:type="dxa"/>
            </w:tcMar>
          </w:tcPr>
          <w:p w14:paraId="2EF2A4DB" w14:textId="77777777" w:rsidR="00F64616" w:rsidRDefault="00000000">
            <w:r>
              <w:rPr>
                <w:rFonts w:ascii="Calibri" w:eastAsia="Calibri" w:hAnsi="Calibri" w:cs="Calibri"/>
              </w:rPr>
              <w:t>$75,250</w:t>
            </w:r>
          </w:p>
        </w:tc>
      </w:tr>
      <w:tr w:rsidR="00F64616" w14:paraId="6884F4EA" w14:textId="77777777">
        <w:tblPrEx>
          <w:tblCellMar>
            <w:top w:w="0" w:type="dxa"/>
            <w:bottom w:w="0" w:type="dxa"/>
          </w:tblCellMar>
        </w:tblPrEx>
        <w:tc>
          <w:tcPr>
            <w:tcW w:w="1400" w:type="dxa"/>
            <w:tcMar>
              <w:top w:w="80" w:type="dxa"/>
              <w:left w:w="100" w:type="dxa"/>
              <w:bottom w:w="80" w:type="dxa"/>
              <w:right w:w="100" w:type="dxa"/>
            </w:tcMar>
          </w:tcPr>
          <w:p w14:paraId="1ADA7E31" w14:textId="77777777" w:rsidR="00F64616" w:rsidRDefault="00000000">
            <w:r>
              <w:rPr>
                <w:rFonts w:ascii="Calibri" w:eastAsia="Calibri" w:hAnsi="Calibri" w:cs="Calibri"/>
              </w:rPr>
              <w:t>Fase 2</w:t>
            </w:r>
          </w:p>
        </w:tc>
        <w:tc>
          <w:tcPr>
            <w:tcW w:w="1500" w:type="dxa"/>
            <w:tcMar>
              <w:top w:w="80" w:type="dxa"/>
              <w:left w:w="100" w:type="dxa"/>
              <w:bottom w:w="80" w:type="dxa"/>
              <w:right w:w="100" w:type="dxa"/>
            </w:tcMar>
          </w:tcPr>
          <w:p w14:paraId="4B27CF67" w14:textId="77777777" w:rsidR="00F64616" w:rsidRDefault="00000000">
            <w:r>
              <w:rPr>
                <w:rFonts w:ascii="Calibri" w:eastAsia="Calibri" w:hAnsi="Calibri" w:cs="Calibri"/>
              </w:rPr>
              <w:t>Meses 4 y 5</w:t>
            </w:r>
          </w:p>
        </w:tc>
        <w:tc>
          <w:tcPr>
            <w:tcW w:w="5900" w:type="dxa"/>
            <w:tcMar>
              <w:top w:w="80" w:type="dxa"/>
              <w:left w:w="100" w:type="dxa"/>
              <w:bottom w:w="80" w:type="dxa"/>
              <w:right w:w="100" w:type="dxa"/>
            </w:tcMar>
          </w:tcPr>
          <w:p w14:paraId="514C85B2" w14:textId="77777777" w:rsidR="00F64616" w:rsidRPr="00374A67" w:rsidRDefault="00000000">
            <w:pPr>
              <w:rPr>
                <w:lang w:val="es-MX"/>
              </w:rPr>
            </w:pPr>
            <w:r w:rsidRPr="00374A67">
              <w:rPr>
                <w:rFonts w:ascii="Calibri" w:eastAsia="Calibri" w:hAnsi="Calibri" w:cs="Calibri"/>
                <w:lang w:val="es-MX"/>
              </w:rPr>
              <w:t>Integración completa del contenido AR proporcionado por la universidad, sistema de seguimiento e informe de progreso para los padres, acceso al sitio web de la universidad, y versión beta lista para pruebas.</w:t>
            </w:r>
          </w:p>
        </w:tc>
        <w:tc>
          <w:tcPr>
            <w:tcW w:w="1560" w:type="dxa"/>
            <w:tcMar>
              <w:top w:w="80" w:type="dxa"/>
              <w:left w:w="100" w:type="dxa"/>
              <w:bottom w:w="80" w:type="dxa"/>
              <w:right w:w="100" w:type="dxa"/>
            </w:tcMar>
          </w:tcPr>
          <w:p w14:paraId="7FB1F15A" w14:textId="77777777" w:rsidR="00F64616" w:rsidRDefault="00000000">
            <w:r>
              <w:rPr>
                <w:rFonts w:ascii="Calibri" w:eastAsia="Calibri" w:hAnsi="Calibri" w:cs="Calibri"/>
              </w:rPr>
              <w:t>$75,250</w:t>
            </w:r>
          </w:p>
        </w:tc>
      </w:tr>
      <w:tr w:rsidR="00F64616" w14:paraId="4AE6B080" w14:textId="77777777">
        <w:tblPrEx>
          <w:tblCellMar>
            <w:top w:w="0" w:type="dxa"/>
            <w:bottom w:w="0" w:type="dxa"/>
          </w:tblCellMar>
        </w:tblPrEx>
        <w:tc>
          <w:tcPr>
            <w:tcW w:w="1400" w:type="dxa"/>
            <w:tcMar>
              <w:top w:w="80" w:type="dxa"/>
              <w:left w:w="100" w:type="dxa"/>
              <w:bottom w:w="80" w:type="dxa"/>
              <w:right w:w="100" w:type="dxa"/>
            </w:tcMar>
          </w:tcPr>
          <w:p w14:paraId="4FB4B283" w14:textId="77777777" w:rsidR="00F64616" w:rsidRDefault="00000000">
            <w:r>
              <w:rPr>
                <w:rFonts w:ascii="Calibri" w:eastAsia="Calibri" w:hAnsi="Calibri" w:cs="Calibri"/>
              </w:rPr>
              <w:t>Fase 3</w:t>
            </w:r>
          </w:p>
        </w:tc>
        <w:tc>
          <w:tcPr>
            <w:tcW w:w="1500" w:type="dxa"/>
            <w:tcMar>
              <w:top w:w="80" w:type="dxa"/>
              <w:left w:w="100" w:type="dxa"/>
              <w:bottom w:w="80" w:type="dxa"/>
              <w:right w:w="100" w:type="dxa"/>
            </w:tcMar>
          </w:tcPr>
          <w:p w14:paraId="62312EF1" w14:textId="77777777" w:rsidR="00F64616" w:rsidRDefault="00000000">
            <w:r>
              <w:rPr>
                <w:rFonts w:ascii="Calibri" w:eastAsia="Calibri" w:hAnsi="Calibri" w:cs="Calibri"/>
              </w:rPr>
              <w:t>Mes 6</w:t>
            </w:r>
          </w:p>
        </w:tc>
        <w:tc>
          <w:tcPr>
            <w:tcW w:w="5900" w:type="dxa"/>
            <w:tcMar>
              <w:top w:w="80" w:type="dxa"/>
              <w:left w:w="100" w:type="dxa"/>
              <w:bottom w:w="80" w:type="dxa"/>
              <w:right w:w="100" w:type="dxa"/>
            </w:tcMar>
          </w:tcPr>
          <w:p w14:paraId="13E2CE36" w14:textId="77777777" w:rsidR="00F64616" w:rsidRPr="00374A67" w:rsidRDefault="00000000">
            <w:pPr>
              <w:rPr>
                <w:lang w:val="es-MX"/>
              </w:rPr>
            </w:pPr>
            <w:r w:rsidRPr="00374A67">
              <w:rPr>
                <w:rFonts w:ascii="Calibri" w:eastAsia="Calibri" w:hAnsi="Calibri" w:cs="Calibri"/>
                <w:lang w:val="es-MX"/>
              </w:rPr>
              <w:t>Correcciones, optimización, documentación técnica, manual básico de uso, código fuente y entrega de la primera versión final.</w:t>
            </w:r>
          </w:p>
        </w:tc>
        <w:tc>
          <w:tcPr>
            <w:tcW w:w="1560" w:type="dxa"/>
            <w:tcMar>
              <w:top w:w="80" w:type="dxa"/>
              <w:left w:w="100" w:type="dxa"/>
              <w:bottom w:w="80" w:type="dxa"/>
              <w:right w:w="100" w:type="dxa"/>
            </w:tcMar>
          </w:tcPr>
          <w:p w14:paraId="7F0DAE5A" w14:textId="77777777" w:rsidR="00F64616" w:rsidRDefault="00000000">
            <w:r>
              <w:rPr>
                <w:rFonts w:ascii="Calibri" w:eastAsia="Calibri" w:hAnsi="Calibri" w:cs="Calibri"/>
              </w:rPr>
              <w:t>$64,500</w:t>
            </w:r>
          </w:p>
        </w:tc>
      </w:tr>
      <w:tr w:rsidR="00F64616" w14:paraId="187CF64D" w14:textId="77777777">
        <w:tblPrEx>
          <w:tblCellMar>
            <w:top w:w="0" w:type="dxa"/>
            <w:bottom w:w="0" w:type="dxa"/>
          </w:tblCellMar>
        </w:tblPrEx>
        <w:tc>
          <w:tcPr>
            <w:tcW w:w="1400" w:type="dxa"/>
            <w:tcMar>
              <w:top w:w="80" w:type="dxa"/>
              <w:left w:w="100" w:type="dxa"/>
              <w:bottom w:w="80" w:type="dxa"/>
              <w:right w:w="100" w:type="dxa"/>
            </w:tcMar>
          </w:tcPr>
          <w:p w14:paraId="0F0DF771" w14:textId="77777777" w:rsidR="00F64616" w:rsidRDefault="00F64616"/>
        </w:tc>
        <w:tc>
          <w:tcPr>
            <w:tcW w:w="1500" w:type="dxa"/>
            <w:tcMar>
              <w:top w:w="80" w:type="dxa"/>
              <w:left w:w="100" w:type="dxa"/>
              <w:bottom w:w="80" w:type="dxa"/>
              <w:right w:w="100" w:type="dxa"/>
            </w:tcMar>
          </w:tcPr>
          <w:p w14:paraId="25DA74D5" w14:textId="77777777" w:rsidR="00F64616" w:rsidRDefault="00F64616"/>
        </w:tc>
        <w:tc>
          <w:tcPr>
            <w:tcW w:w="5900" w:type="dxa"/>
            <w:tcMar>
              <w:top w:w="80" w:type="dxa"/>
              <w:left w:w="100" w:type="dxa"/>
              <w:bottom w:w="80" w:type="dxa"/>
              <w:right w:w="100" w:type="dxa"/>
            </w:tcMar>
          </w:tcPr>
          <w:p w14:paraId="48C0CD7F" w14:textId="77777777" w:rsidR="00F64616" w:rsidRDefault="00000000">
            <w:r>
              <w:rPr>
                <w:rFonts w:ascii="Calibri" w:eastAsia="Calibri" w:hAnsi="Calibri" w:cs="Calibri"/>
              </w:rPr>
              <w:t>Total</w:t>
            </w:r>
          </w:p>
        </w:tc>
        <w:tc>
          <w:tcPr>
            <w:tcW w:w="1560" w:type="dxa"/>
            <w:tcMar>
              <w:top w:w="80" w:type="dxa"/>
              <w:left w:w="100" w:type="dxa"/>
              <w:bottom w:w="80" w:type="dxa"/>
              <w:right w:w="100" w:type="dxa"/>
            </w:tcMar>
          </w:tcPr>
          <w:p w14:paraId="27984ADE" w14:textId="77777777" w:rsidR="00F64616" w:rsidRDefault="00000000">
            <w:r>
              <w:rPr>
                <w:rFonts w:ascii="Calibri" w:eastAsia="Calibri" w:hAnsi="Calibri" w:cs="Calibri"/>
              </w:rPr>
              <w:t>$275,000</w:t>
            </w:r>
          </w:p>
        </w:tc>
      </w:tr>
    </w:tbl>
    <w:p w14:paraId="0D019EAC" w14:textId="77777777" w:rsidR="00F64616" w:rsidRPr="00374A67" w:rsidRDefault="00000000">
      <w:pPr>
        <w:spacing w:before="150" w:after="150"/>
        <w:rPr>
          <w:lang w:val="es-MX"/>
        </w:rPr>
      </w:pPr>
      <w:r w:rsidRPr="00374A67">
        <w:rPr>
          <w:rFonts w:ascii="Calibri" w:eastAsia="Calibri" w:hAnsi="Calibri" w:cs="Calibri"/>
          <w:lang w:val="es-MX"/>
        </w:rPr>
        <w:t>Los costos de servidores, almacenamiento, dominios, licencias, cuentas de desarrollador y otros servicios de terceros no están incluidos en estos montos y serán aprobados por separado según las necesidades finales del proyecto.</w:t>
      </w:r>
    </w:p>
    <w:p w14:paraId="1230F6E4" w14:textId="77777777" w:rsidR="00F64616" w:rsidRPr="00374A67" w:rsidRDefault="00000000">
      <w:pPr>
        <w:pBdr>
          <w:bottom w:val="single" w:sz="6" w:space="4" w:color="999999"/>
        </w:pBdr>
        <w:spacing w:before="300" w:after="150"/>
        <w:rPr>
          <w:lang w:val="es-MX"/>
        </w:rPr>
      </w:pPr>
      <w:r w:rsidRPr="00374A67">
        <w:rPr>
          <w:rFonts w:ascii="Calibri" w:eastAsia="Calibri" w:hAnsi="Calibri" w:cs="Calibri"/>
          <w:b/>
          <w:bCs/>
          <w:sz w:val="26"/>
          <w:szCs w:val="26"/>
          <w:lang w:val="es-MX"/>
        </w:rPr>
        <w:t>7. Anticipo para iniciar</w:t>
      </w:r>
    </w:p>
    <w:p w14:paraId="7B7C4A76" w14:textId="77777777" w:rsidR="00F64616" w:rsidRDefault="00000000">
      <w:pPr>
        <w:spacing w:after="150"/>
      </w:pPr>
      <w:r w:rsidRPr="00374A67">
        <w:rPr>
          <w:rFonts w:ascii="Calibri" w:eastAsia="Calibri" w:hAnsi="Calibri" w:cs="Calibri"/>
          <w:lang w:val="es-MX"/>
        </w:rPr>
        <w:t xml:space="preserve">Se requiere un anticipo mínimo de </w:t>
      </w:r>
      <w:r w:rsidRPr="00374A67">
        <w:rPr>
          <w:rFonts w:ascii="Calibri" w:eastAsia="Calibri" w:hAnsi="Calibri" w:cs="Calibri"/>
          <w:b/>
          <w:bCs/>
          <w:lang w:val="es-MX"/>
        </w:rPr>
        <w:t>$60,000 MXN</w:t>
      </w:r>
      <w:r w:rsidRPr="00374A67">
        <w:rPr>
          <w:rFonts w:ascii="Calibri" w:eastAsia="Calibri" w:hAnsi="Calibri" w:cs="Calibri"/>
          <w:lang w:val="es-MX"/>
        </w:rPr>
        <w:t xml:space="preserve"> para iniciar formalmente el proyecto. </w:t>
      </w:r>
      <w:r>
        <w:rPr>
          <w:rFonts w:ascii="Calibri" w:eastAsia="Calibri" w:hAnsi="Calibri" w:cs="Calibri"/>
        </w:rPr>
        <w:t xml:space="preserve">Este </w:t>
      </w:r>
      <w:proofErr w:type="spellStart"/>
      <w:r>
        <w:rPr>
          <w:rFonts w:ascii="Calibri" w:eastAsia="Calibri" w:hAnsi="Calibri" w:cs="Calibri"/>
        </w:rPr>
        <w:t>anticipo</w:t>
      </w:r>
      <w:proofErr w:type="spellEnd"/>
      <w:r>
        <w:rPr>
          <w:rFonts w:ascii="Calibri" w:eastAsia="Calibri" w:hAnsi="Calibri" w:cs="Calibri"/>
        </w:rPr>
        <w:t xml:space="preserve"> </w:t>
      </w:r>
      <w:proofErr w:type="spellStart"/>
      <w:r>
        <w:rPr>
          <w:rFonts w:ascii="Calibri" w:eastAsia="Calibri" w:hAnsi="Calibri" w:cs="Calibri"/>
        </w:rPr>
        <w:t>permitirá</w:t>
      </w:r>
      <w:proofErr w:type="spellEnd"/>
      <w:r>
        <w:rPr>
          <w:rFonts w:ascii="Calibri" w:eastAsia="Calibri" w:hAnsi="Calibri" w:cs="Calibri"/>
        </w:rPr>
        <w:t xml:space="preserve"> </w:t>
      </w:r>
      <w:proofErr w:type="spellStart"/>
      <w:r>
        <w:rPr>
          <w:rFonts w:ascii="Calibri" w:eastAsia="Calibri" w:hAnsi="Calibri" w:cs="Calibri"/>
        </w:rPr>
        <w:t>comenzar</w:t>
      </w:r>
      <w:proofErr w:type="spellEnd"/>
      <w:r>
        <w:rPr>
          <w:rFonts w:ascii="Calibri" w:eastAsia="Calibri" w:hAnsi="Calibri" w:cs="Calibri"/>
        </w:rPr>
        <w:t>:</w:t>
      </w:r>
    </w:p>
    <w:p w14:paraId="6A419590" w14:textId="77777777" w:rsidR="00F64616" w:rsidRDefault="00000000">
      <w:pPr>
        <w:pStyle w:val="ListParagraph"/>
        <w:numPr>
          <w:ilvl w:val="0"/>
          <w:numId w:val="1"/>
        </w:numPr>
        <w:spacing w:after="60"/>
      </w:pPr>
      <w:proofErr w:type="spellStart"/>
      <w:r>
        <w:rPr>
          <w:rFonts w:ascii="Calibri" w:eastAsia="Calibri" w:hAnsi="Calibri" w:cs="Calibri"/>
        </w:rPr>
        <w:t>Análisis</w:t>
      </w:r>
      <w:proofErr w:type="spellEnd"/>
      <w:r>
        <w:rPr>
          <w:rFonts w:ascii="Calibri" w:eastAsia="Calibri" w:hAnsi="Calibri" w:cs="Calibri"/>
        </w:rPr>
        <w:t xml:space="preserve"> y </w:t>
      </w:r>
      <w:proofErr w:type="spellStart"/>
      <w:r>
        <w:rPr>
          <w:rFonts w:ascii="Calibri" w:eastAsia="Calibri" w:hAnsi="Calibri" w:cs="Calibri"/>
        </w:rPr>
        <w:t>definición</w:t>
      </w:r>
      <w:proofErr w:type="spellEnd"/>
      <w:r>
        <w:rPr>
          <w:rFonts w:ascii="Calibri" w:eastAsia="Calibri" w:hAnsi="Calibri" w:cs="Calibri"/>
        </w:rPr>
        <w:t xml:space="preserve"> </w:t>
      </w:r>
      <w:proofErr w:type="spellStart"/>
      <w:r>
        <w:rPr>
          <w:rFonts w:ascii="Calibri" w:eastAsia="Calibri" w:hAnsi="Calibri" w:cs="Calibri"/>
        </w:rPr>
        <w:t>técnica</w:t>
      </w:r>
      <w:proofErr w:type="spellEnd"/>
      <w:r>
        <w:rPr>
          <w:rFonts w:ascii="Calibri" w:eastAsia="Calibri" w:hAnsi="Calibri" w:cs="Calibri"/>
        </w:rPr>
        <w:t>.</w:t>
      </w:r>
    </w:p>
    <w:p w14:paraId="7113A986" w14:textId="77777777" w:rsidR="00F64616" w:rsidRDefault="00000000">
      <w:pPr>
        <w:pStyle w:val="ListParagraph"/>
        <w:numPr>
          <w:ilvl w:val="0"/>
          <w:numId w:val="1"/>
        </w:numPr>
        <w:spacing w:after="60"/>
      </w:pPr>
      <w:proofErr w:type="spellStart"/>
      <w:r>
        <w:rPr>
          <w:rFonts w:ascii="Calibri" w:eastAsia="Calibri" w:hAnsi="Calibri" w:cs="Calibri"/>
        </w:rPr>
        <w:t>Arquitectura</w:t>
      </w:r>
      <w:proofErr w:type="spellEnd"/>
      <w:r>
        <w:rPr>
          <w:rFonts w:ascii="Calibri" w:eastAsia="Calibri" w:hAnsi="Calibri" w:cs="Calibri"/>
        </w:rPr>
        <w:t xml:space="preserve"> del </w:t>
      </w:r>
      <w:proofErr w:type="spellStart"/>
      <w:r>
        <w:rPr>
          <w:rFonts w:ascii="Calibri" w:eastAsia="Calibri" w:hAnsi="Calibri" w:cs="Calibri"/>
        </w:rPr>
        <w:t>sistema</w:t>
      </w:r>
      <w:proofErr w:type="spellEnd"/>
      <w:r>
        <w:rPr>
          <w:rFonts w:ascii="Calibri" w:eastAsia="Calibri" w:hAnsi="Calibri" w:cs="Calibri"/>
        </w:rPr>
        <w:t>.</w:t>
      </w:r>
    </w:p>
    <w:p w14:paraId="1A5B6F52" w14:textId="77777777" w:rsidR="00F64616" w:rsidRDefault="00000000">
      <w:pPr>
        <w:pStyle w:val="ListParagraph"/>
        <w:numPr>
          <w:ilvl w:val="0"/>
          <w:numId w:val="1"/>
        </w:numPr>
        <w:spacing w:after="60"/>
      </w:pPr>
      <w:proofErr w:type="spellStart"/>
      <w:r>
        <w:rPr>
          <w:rFonts w:ascii="Calibri" w:eastAsia="Calibri" w:hAnsi="Calibri" w:cs="Calibri"/>
        </w:rPr>
        <w:t>Prototipo</w:t>
      </w:r>
      <w:proofErr w:type="spellEnd"/>
      <w:r>
        <w:rPr>
          <w:rFonts w:ascii="Calibri" w:eastAsia="Calibri" w:hAnsi="Calibri" w:cs="Calibri"/>
        </w:rPr>
        <w:t xml:space="preserve"> </w:t>
      </w:r>
      <w:proofErr w:type="spellStart"/>
      <w:r>
        <w:rPr>
          <w:rFonts w:ascii="Calibri" w:eastAsia="Calibri" w:hAnsi="Calibri" w:cs="Calibri"/>
        </w:rPr>
        <w:t>inicial</w:t>
      </w:r>
      <w:proofErr w:type="spellEnd"/>
      <w:r>
        <w:rPr>
          <w:rFonts w:ascii="Calibri" w:eastAsia="Calibri" w:hAnsi="Calibri" w:cs="Calibri"/>
        </w:rPr>
        <w:t xml:space="preserve"> </w:t>
      </w:r>
      <w:proofErr w:type="spellStart"/>
      <w:r>
        <w:rPr>
          <w:rFonts w:ascii="Calibri" w:eastAsia="Calibri" w:hAnsi="Calibri" w:cs="Calibri"/>
        </w:rPr>
        <w:t>en</w:t>
      </w:r>
      <w:proofErr w:type="spellEnd"/>
      <w:r>
        <w:rPr>
          <w:rFonts w:ascii="Calibri" w:eastAsia="Calibri" w:hAnsi="Calibri" w:cs="Calibri"/>
        </w:rPr>
        <w:t xml:space="preserve"> Unity.</w:t>
      </w:r>
    </w:p>
    <w:p w14:paraId="40CA5729" w14:textId="77777777" w:rsidR="00F64616" w:rsidRPr="00374A67" w:rsidRDefault="00000000">
      <w:pPr>
        <w:pStyle w:val="ListParagraph"/>
        <w:numPr>
          <w:ilvl w:val="0"/>
          <w:numId w:val="1"/>
        </w:numPr>
        <w:spacing w:after="60"/>
        <w:rPr>
          <w:lang w:val="es-MX"/>
        </w:rPr>
      </w:pPr>
      <w:r w:rsidRPr="00374A67">
        <w:rPr>
          <w:rFonts w:ascii="Calibri" w:eastAsia="Calibri" w:hAnsi="Calibri" w:cs="Calibri"/>
          <w:lang w:val="es-MX"/>
        </w:rPr>
        <w:t>Configuración del entorno de desarrollo.</w:t>
      </w:r>
    </w:p>
    <w:p w14:paraId="2D7E867A" w14:textId="77777777" w:rsidR="00F64616" w:rsidRPr="00374A67" w:rsidRDefault="00000000">
      <w:pPr>
        <w:pStyle w:val="ListParagraph"/>
        <w:numPr>
          <w:ilvl w:val="0"/>
          <w:numId w:val="1"/>
        </w:numPr>
        <w:spacing w:after="60"/>
        <w:rPr>
          <w:lang w:val="es-MX"/>
        </w:rPr>
      </w:pPr>
      <w:r w:rsidRPr="00374A67">
        <w:rPr>
          <w:rFonts w:ascii="Calibri" w:eastAsia="Calibri" w:hAnsi="Calibri" w:cs="Calibri"/>
          <w:lang w:val="es-MX"/>
        </w:rPr>
        <w:t>Configuración inicial de servicios en la nube.</w:t>
      </w:r>
    </w:p>
    <w:p w14:paraId="69F9D434" w14:textId="77777777" w:rsidR="00F64616" w:rsidRPr="00374A67" w:rsidRDefault="00000000">
      <w:pPr>
        <w:pStyle w:val="ListParagraph"/>
        <w:numPr>
          <w:ilvl w:val="0"/>
          <w:numId w:val="1"/>
        </w:numPr>
        <w:spacing w:after="60"/>
        <w:rPr>
          <w:lang w:val="es-MX"/>
        </w:rPr>
      </w:pPr>
      <w:r w:rsidRPr="00374A67">
        <w:rPr>
          <w:rFonts w:ascii="Calibri" w:eastAsia="Calibri" w:hAnsi="Calibri" w:cs="Calibri"/>
          <w:lang w:val="es-MX"/>
        </w:rPr>
        <w:t>Pruebas iniciales de realidad aumentada.</w:t>
      </w:r>
    </w:p>
    <w:p w14:paraId="304EBF96" w14:textId="77777777" w:rsidR="00F64616" w:rsidRPr="00374A67" w:rsidRDefault="00000000">
      <w:pPr>
        <w:pBdr>
          <w:bottom w:val="single" w:sz="6" w:space="4" w:color="999999"/>
        </w:pBdr>
        <w:spacing w:before="300" w:after="150"/>
        <w:rPr>
          <w:lang w:val="es-MX"/>
        </w:rPr>
      </w:pPr>
      <w:r w:rsidRPr="00374A67">
        <w:rPr>
          <w:rFonts w:ascii="Calibri" w:eastAsia="Calibri" w:hAnsi="Calibri" w:cs="Calibri"/>
          <w:b/>
          <w:bCs/>
          <w:sz w:val="26"/>
          <w:szCs w:val="26"/>
          <w:lang w:val="es-MX"/>
        </w:rPr>
        <w:t>8. Consideraciones</w:t>
      </w:r>
    </w:p>
    <w:p w14:paraId="58189829" w14:textId="77777777" w:rsidR="00F64616" w:rsidRPr="00374A67" w:rsidRDefault="00000000">
      <w:pPr>
        <w:spacing w:after="150"/>
        <w:rPr>
          <w:lang w:val="es-MX"/>
        </w:rPr>
      </w:pPr>
      <w:r w:rsidRPr="00374A67">
        <w:rPr>
          <w:rFonts w:ascii="Calibri" w:eastAsia="Calibri" w:hAnsi="Calibri" w:cs="Calibri"/>
          <w:lang w:val="es-MX"/>
        </w:rPr>
        <w:t>Los modelos 3D, animaciones, textos e imágenes serán proporcionados por el equipo de la universidad.</w:t>
      </w:r>
    </w:p>
    <w:p w14:paraId="42923F5A" w14:textId="77777777" w:rsidR="00F64616" w:rsidRPr="00374A67" w:rsidRDefault="00000000">
      <w:pPr>
        <w:spacing w:after="150"/>
        <w:rPr>
          <w:lang w:val="es-MX"/>
        </w:rPr>
      </w:pPr>
      <w:r w:rsidRPr="00374A67">
        <w:rPr>
          <w:rFonts w:ascii="Calibri" w:eastAsia="Calibri" w:hAnsi="Calibri" w:cs="Calibri"/>
          <w:lang w:val="es-MX"/>
        </w:rPr>
        <w:t>El presupuesto contempla una primera versión funcional. La cantidad de contenido AR y las interacciones específicas deberán definirse durante la etapa inicial.</w:t>
      </w:r>
    </w:p>
    <w:p w14:paraId="5ED3A025" w14:textId="088407FF" w:rsidR="00F64616" w:rsidRPr="00374A67" w:rsidRDefault="00000000" w:rsidP="00374A67">
      <w:pPr>
        <w:spacing w:after="150"/>
        <w:rPr>
          <w:lang w:val="es-MX"/>
        </w:rPr>
      </w:pPr>
      <w:r w:rsidRPr="00374A67">
        <w:rPr>
          <w:rFonts w:ascii="Calibri" w:eastAsia="Calibri" w:hAnsi="Calibri" w:cs="Calibri"/>
          <w:lang w:val="es-MX"/>
        </w:rPr>
        <w:t>Cualquier funcionalidad adicional o ampliación significativa del alcance —incluyendo, por ejemplo, un sistema de perfiles múltiples por niño o compatibilidad con versiones de Android anteriores a las técnicamente recomendadas— podrá requerir un ajuste de presupuesto y calendario.</w:t>
      </w:r>
    </w:p>
    <w:sectPr w:rsidR="00F64616" w:rsidRPr="00374A67">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1F1917"/>
    <w:multiLevelType w:val="hybridMultilevel"/>
    <w:tmpl w:val="9F82E31A"/>
    <w:lvl w:ilvl="0" w:tplc="08CA7216">
      <w:start w:val="1"/>
      <w:numFmt w:val="bullet"/>
      <w:lvlText w:val="●"/>
      <w:lvlJc w:val="left"/>
      <w:pPr>
        <w:ind w:left="720" w:hanging="360"/>
      </w:pPr>
    </w:lvl>
    <w:lvl w:ilvl="1" w:tplc="19C86644">
      <w:start w:val="1"/>
      <w:numFmt w:val="bullet"/>
      <w:lvlText w:val="○"/>
      <w:lvlJc w:val="left"/>
      <w:pPr>
        <w:ind w:left="1440" w:hanging="360"/>
      </w:pPr>
    </w:lvl>
    <w:lvl w:ilvl="2" w:tplc="A22291B0">
      <w:start w:val="1"/>
      <w:numFmt w:val="bullet"/>
      <w:lvlText w:val="■"/>
      <w:lvlJc w:val="left"/>
      <w:pPr>
        <w:ind w:left="2160" w:hanging="360"/>
      </w:pPr>
    </w:lvl>
    <w:lvl w:ilvl="3" w:tplc="9AEE0A78">
      <w:start w:val="1"/>
      <w:numFmt w:val="bullet"/>
      <w:lvlText w:val="●"/>
      <w:lvlJc w:val="left"/>
      <w:pPr>
        <w:ind w:left="2880" w:hanging="360"/>
      </w:pPr>
    </w:lvl>
    <w:lvl w:ilvl="4" w:tplc="0FC0BE94">
      <w:start w:val="1"/>
      <w:numFmt w:val="bullet"/>
      <w:lvlText w:val="○"/>
      <w:lvlJc w:val="left"/>
      <w:pPr>
        <w:ind w:left="3600" w:hanging="360"/>
      </w:pPr>
    </w:lvl>
    <w:lvl w:ilvl="5" w:tplc="EDAEDE3C">
      <w:start w:val="1"/>
      <w:numFmt w:val="bullet"/>
      <w:lvlText w:val="■"/>
      <w:lvlJc w:val="left"/>
      <w:pPr>
        <w:ind w:left="4320" w:hanging="360"/>
      </w:pPr>
    </w:lvl>
    <w:lvl w:ilvl="6" w:tplc="368265BC">
      <w:start w:val="1"/>
      <w:numFmt w:val="bullet"/>
      <w:lvlText w:val="●"/>
      <w:lvlJc w:val="left"/>
      <w:pPr>
        <w:ind w:left="5040" w:hanging="360"/>
      </w:pPr>
    </w:lvl>
    <w:lvl w:ilvl="7" w:tplc="6C6E375C">
      <w:start w:val="1"/>
      <w:numFmt w:val="bullet"/>
      <w:lvlText w:val="●"/>
      <w:lvlJc w:val="left"/>
      <w:pPr>
        <w:ind w:left="5760" w:hanging="360"/>
      </w:pPr>
    </w:lvl>
    <w:lvl w:ilvl="8" w:tplc="2C1C8782">
      <w:start w:val="1"/>
      <w:numFmt w:val="bullet"/>
      <w:lvlText w:val="●"/>
      <w:lvlJc w:val="left"/>
      <w:pPr>
        <w:ind w:left="6480" w:hanging="360"/>
      </w:pPr>
    </w:lvl>
  </w:abstractNum>
  <w:num w:numId="1" w16cid:durableId="2966840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4616"/>
    <w:rsid w:val="00374A67"/>
    <w:rsid w:val="006D5416"/>
    <w:rsid w:val="006E17F7"/>
    <w:rsid w:val="00F646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21CC46"/>
  <w15:docId w15:val="{CF49C941-A296-4B98-AE3E-30A96C85A3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3022</TotalTime>
  <Pages>1</Pages>
  <Words>1091</Words>
  <Characters>6223</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Jorge Parra Hidalgo</cp:lastModifiedBy>
  <cp:revision>3</cp:revision>
  <dcterms:created xsi:type="dcterms:W3CDTF">2026-09-03T23:39:00Z</dcterms:created>
  <dcterms:modified xsi:type="dcterms:W3CDTF">2026-09-06T02:25:00Z</dcterms:modified>
</cp:coreProperties>
</file>