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93529" w14:textId="5D6B870D" w:rsidR="007848A4" w:rsidRPr="007848A4" w:rsidRDefault="007848A4">
      <w:pPr>
        <w:rPr>
          <w:rFonts w:ascii="Times New Roman" w:hAnsi="Times New Roman" w:cs="Times New Roman"/>
          <w:sz w:val="28"/>
          <w:szCs w:val="28"/>
        </w:rPr>
      </w:pPr>
      <w:r w:rsidRPr="007848A4">
        <w:rPr>
          <w:rFonts w:ascii="Times New Roman" w:hAnsi="Times New Roman" w:cs="Times New Roman"/>
          <w:sz w:val="28"/>
          <w:szCs w:val="28"/>
        </w:rPr>
        <w:t>LSEVA Parra Hidalgo Tarea 5</w:t>
      </w:r>
    </w:p>
    <w:p w14:paraId="7C3AF388" w14:textId="77777777" w:rsidR="007848A4" w:rsidRPr="007848A4" w:rsidRDefault="007848A4">
      <w:pPr>
        <w:rPr>
          <w:rFonts w:ascii="Times New Roman" w:hAnsi="Times New Roman" w:cs="Times New Roman"/>
          <w:sz w:val="28"/>
          <w:szCs w:val="28"/>
        </w:rPr>
      </w:pPr>
    </w:p>
    <w:p w14:paraId="68D60AEE" w14:textId="61C9226F" w:rsidR="00D71CD8" w:rsidRPr="007848A4" w:rsidRDefault="00D71CD8">
      <w:pPr>
        <w:rPr>
          <w:rFonts w:ascii="Times New Roman" w:hAnsi="Times New Roman" w:cs="Times New Roman"/>
          <w:sz w:val="28"/>
          <w:szCs w:val="28"/>
        </w:rPr>
      </w:pPr>
      <w:r w:rsidRPr="007848A4">
        <w:rPr>
          <w:rFonts w:ascii="Times New Roman" w:hAnsi="Times New Roman" w:cs="Times New Roman"/>
          <w:sz w:val="28"/>
          <w:szCs w:val="28"/>
        </w:rPr>
        <w:t>¿Por qué el ser humano le importa tanto la religión?</w:t>
      </w:r>
    </w:p>
    <w:p w14:paraId="42D30C89" w14:textId="77777777" w:rsidR="00D71CD8" w:rsidRPr="007848A4" w:rsidRDefault="00D71CD8">
      <w:pPr>
        <w:rPr>
          <w:rFonts w:ascii="Times New Roman" w:hAnsi="Times New Roman" w:cs="Times New Roman"/>
          <w:sz w:val="28"/>
          <w:szCs w:val="28"/>
        </w:rPr>
      </w:pPr>
    </w:p>
    <w:p w14:paraId="526FE1BE" w14:textId="5F284659" w:rsidR="00D71CD8" w:rsidRPr="007848A4" w:rsidRDefault="00D71CD8">
      <w:pPr>
        <w:rPr>
          <w:rFonts w:ascii="Times New Roman" w:hAnsi="Times New Roman" w:cs="Times New Roman"/>
          <w:sz w:val="28"/>
          <w:szCs w:val="28"/>
        </w:rPr>
      </w:pPr>
      <w:r w:rsidRPr="007848A4">
        <w:rPr>
          <w:rFonts w:ascii="Times New Roman" w:hAnsi="Times New Roman" w:cs="Times New Roman"/>
          <w:sz w:val="28"/>
          <w:szCs w:val="28"/>
        </w:rPr>
        <w:t xml:space="preserve">Yo personalmente creo que es mas por un tema generacional, es decir muchas veces nacen en familias o lugares donde la religión es bastante importante y crucial y muchas veces hasta la misma política o forma de vivir se basa en esto, el ejemplo mas claro por lo menos desde como yo lo veo es por medio oriente donde usualmente se ensena de una forma un poco mas radical y el como inducen a los niños a esas religiones y muchas veces por así decir “los imponen” a creer en esa </w:t>
      </w:r>
      <w:r w:rsidR="003A4AC3" w:rsidRPr="007848A4">
        <w:rPr>
          <w:rFonts w:ascii="Times New Roman" w:hAnsi="Times New Roman" w:cs="Times New Roman"/>
          <w:sz w:val="28"/>
          <w:szCs w:val="28"/>
        </w:rPr>
        <w:t>religión</w:t>
      </w:r>
      <w:r w:rsidRPr="007848A4">
        <w:rPr>
          <w:rFonts w:ascii="Times New Roman" w:hAnsi="Times New Roman" w:cs="Times New Roman"/>
          <w:sz w:val="28"/>
          <w:szCs w:val="28"/>
        </w:rPr>
        <w:t xml:space="preserve">, es decir ellos naturalmente no eligen si creer o no, aunque finalmente si decidan creer por ellos mismos, el hecho de que es inducido tan drásticamente y desde muy pequeño hace que defiendan su </w:t>
      </w:r>
      <w:r w:rsidR="007848A4" w:rsidRPr="007848A4">
        <w:rPr>
          <w:rFonts w:ascii="Times New Roman" w:hAnsi="Times New Roman" w:cs="Times New Roman"/>
          <w:sz w:val="28"/>
          <w:szCs w:val="28"/>
        </w:rPr>
        <w:t>religión</w:t>
      </w:r>
      <w:r w:rsidRPr="007848A4">
        <w:rPr>
          <w:rFonts w:ascii="Times New Roman" w:hAnsi="Times New Roman" w:cs="Times New Roman"/>
          <w:sz w:val="28"/>
          <w:szCs w:val="28"/>
        </w:rPr>
        <w:t xml:space="preserve"> y la tomen como única, y esto crea muchos conflictos religiosos cuando choca con otra </w:t>
      </w:r>
      <w:r w:rsidR="007848A4" w:rsidRPr="007848A4">
        <w:rPr>
          <w:rFonts w:ascii="Times New Roman" w:hAnsi="Times New Roman" w:cs="Times New Roman"/>
          <w:sz w:val="28"/>
          <w:szCs w:val="28"/>
        </w:rPr>
        <w:t>religión</w:t>
      </w:r>
      <w:r w:rsidRPr="007848A4">
        <w:rPr>
          <w:rFonts w:ascii="Times New Roman" w:hAnsi="Times New Roman" w:cs="Times New Roman"/>
          <w:sz w:val="28"/>
          <w:szCs w:val="28"/>
        </w:rPr>
        <w:t xml:space="preserve">, su forma de actuar, ver la vida, etc. Por </w:t>
      </w:r>
      <w:r w:rsidR="003A4AC3" w:rsidRPr="007848A4">
        <w:rPr>
          <w:rFonts w:ascii="Times New Roman" w:hAnsi="Times New Roman" w:cs="Times New Roman"/>
          <w:sz w:val="28"/>
          <w:szCs w:val="28"/>
        </w:rPr>
        <w:t>ejemplo,</w:t>
      </w:r>
      <w:r w:rsidRPr="007848A4">
        <w:rPr>
          <w:rFonts w:ascii="Times New Roman" w:hAnsi="Times New Roman" w:cs="Times New Roman"/>
          <w:sz w:val="28"/>
          <w:szCs w:val="28"/>
        </w:rPr>
        <w:t xml:space="preserve"> los </w:t>
      </w:r>
      <w:r w:rsidR="007848A4" w:rsidRPr="007848A4">
        <w:rPr>
          <w:rFonts w:ascii="Times New Roman" w:hAnsi="Times New Roman" w:cs="Times New Roman"/>
          <w:sz w:val="28"/>
          <w:szCs w:val="28"/>
        </w:rPr>
        <w:t>hindús</w:t>
      </w:r>
      <w:r w:rsidRPr="007848A4">
        <w:rPr>
          <w:rFonts w:ascii="Times New Roman" w:hAnsi="Times New Roman" w:cs="Times New Roman"/>
          <w:sz w:val="28"/>
          <w:szCs w:val="28"/>
        </w:rPr>
        <w:t xml:space="preserve"> si ven alguien pobre, en situación de calle, deplorable, para ellos el lo tiene merecido ya que creen en el karma y desde su perspectiva no hay </w:t>
      </w:r>
      <w:r w:rsidR="003A4AC3" w:rsidRPr="007848A4">
        <w:rPr>
          <w:rFonts w:ascii="Times New Roman" w:hAnsi="Times New Roman" w:cs="Times New Roman"/>
          <w:sz w:val="28"/>
          <w:szCs w:val="28"/>
        </w:rPr>
        <w:t>por qué</w:t>
      </w:r>
      <w:r w:rsidRPr="007848A4">
        <w:rPr>
          <w:rFonts w:ascii="Times New Roman" w:hAnsi="Times New Roman" w:cs="Times New Roman"/>
          <w:sz w:val="28"/>
          <w:szCs w:val="28"/>
        </w:rPr>
        <w:t xml:space="preserve"> tener empatía hacia el ya que esa es su </w:t>
      </w:r>
      <w:r w:rsidR="007848A4" w:rsidRPr="007848A4">
        <w:rPr>
          <w:rFonts w:ascii="Times New Roman" w:hAnsi="Times New Roman" w:cs="Times New Roman"/>
          <w:sz w:val="28"/>
          <w:szCs w:val="28"/>
        </w:rPr>
        <w:t>religión</w:t>
      </w:r>
      <w:r w:rsidRPr="007848A4">
        <w:rPr>
          <w:rFonts w:ascii="Times New Roman" w:hAnsi="Times New Roman" w:cs="Times New Roman"/>
          <w:sz w:val="28"/>
          <w:szCs w:val="28"/>
        </w:rPr>
        <w:t>, lo cual por ejemplo chocaría mucho con nuestra forma occidental de verlo</w:t>
      </w:r>
      <w:r w:rsidR="003A4AC3" w:rsidRPr="007848A4">
        <w:rPr>
          <w:rFonts w:ascii="Times New Roman" w:hAnsi="Times New Roman" w:cs="Times New Roman"/>
          <w:sz w:val="28"/>
          <w:szCs w:val="28"/>
        </w:rPr>
        <w:t xml:space="preserve"> y así con todo. </w:t>
      </w:r>
    </w:p>
    <w:p w14:paraId="2F467317" w14:textId="77777777" w:rsidR="003A4AC3" w:rsidRPr="007848A4" w:rsidRDefault="003A4AC3">
      <w:pPr>
        <w:rPr>
          <w:rFonts w:ascii="Times New Roman" w:hAnsi="Times New Roman" w:cs="Times New Roman"/>
          <w:sz w:val="28"/>
          <w:szCs w:val="28"/>
        </w:rPr>
      </w:pPr>
    </w:p>
    <w:p w14:paraId="47CA4A7E" w14:textId="63C15E60" w:rsidR="003A4AC3" w:rsidRPr="007848A4" w:rsidRDefault="003A4AC3">
      <w:pPr>
        <w:rPr>
          <w:rFonts w:ascii="Times New Roman" w:hAnsi="Times New Roman" w:cs="Times New Roman"/>
          <w:sz w:val="28"/>
          <w:szCs w:val="28"/>
        </w:rPr>
      </w:pPr>
      <w:r w:rsidRPr="007848A4">
        <w:rPr>
          <w:rFonts w:ascii="Times New Roman" w:hAnsi="Times New Roman" w:cs="Times New Roman"/>
          <w:sz w:val="28"/>
          <w:szCs w:val="28"/>
        </w:rPr>
        <w:t xml:space="preserve">Creo que mucho de esto viene que no se ensena a sumergirse y entrar y realmente entender otras culturas con otras creencias y siempre toman la suya como superior o única. Lo de radical lo digo </w:t>
      </w:r>
      <w:r w:rsidR="007848A4" w:rsidRPr="007848A4">
        <w:rPr>
          <w:rFonts w:ascii="Times New Roman" w:hAnsi="Times New Roman" w:cs="Times New Roman"/>
          <w:sz w:val="28"/>
          <w:szCs w:val="28"/>
        </w:rPr>
        <w:t>porque,</w:t>
      </w:r>
      <w:r w:rsidRPr="007848A4">
        <w:rPr>
          <w:rFonts w:ascii="Times New Roman" w:hAnsi="Times New Roman" w:cs="Times New Roman"/>
          <w:sz w:val="28"/>
          <w:szCs w:val="28"/>
        </w:rPr>
        <w:t xml:space="preserve"> pese a que se tiene ese estigma de que los musulmanes son capaces de por su </w:t>
      </w:r>
      <w:r w:rsidR="007848A4" w:rsidRPr="007848A4">
        <w:rPr>
          <w:rFonts w:ascii="Times New Roman" w:hAnsi="Times New Roman" w:cs="Times New Roman"/>
          <w:sz w:val="28"/>
          <w:szCs w:val="28"/>
        </w:rPr>
        <w:t>religión</w:t>
      </w:r>
      <w:r w:rsidRPr="007848A4">
        <w:rPr>
          <w:rFonts w:ascii="Times New Roman" w:hAnsi="Times New Roman" w:cs="Times New Roman"/>
          <w:sz w:val="28"/>
          <w:szCs w:val="28"/>
        </w:rPr>
        <w:t xml:space="preserve"> explotarse con tal de llevar a cabo su cometido, como siempre de índole </w:t>
      </w:r>
      <w:r w:rsidR="007848A4" w:rsidRPr="007848A4">
        <w:rPr>
          <w:rFonts w:ascii="Times New Roman" w:hAnsi="Times New Roman" w:cs="Times New Roman"/>
          <w:sz w:val="28"/>
          <w:szCs w:val="28"/>
        </w:rPr>
        <w:t>religiosa</w:t>
      </w:r>
      <w:r w:rsidRPr="007848A4">
        <w:rPr>
          <w:rFonts w:ascii="Times New Roman" w:hAnsi="Times New Roman" w:cs="Times New Roman"/>
          <w:sz w:val="28"/>
          <w:szCs w:val="28"/>
        </w:rPr>
        <w:t xml:space="preserve"> es lo que hace que sea un peligro entrar en la </w:t>
      </w:r>
      <w:r w:rsidR="007848A4" w:rsidRPr="007848A4">
        <w:rPr>
          <w:rFonts w:ascii="Times New Roman" w:hAnsi="Times New Roman" w:cs="Times New Roman"/>
          <w:sz w:val="28"/>
          <w:szCs w:val="28"/>
        </w:rPr>
        <w:t>religión</w:t>
      </w:r>
      <w:r w:rsidRPr="007848A4">
        <w:rPr>
          <w:rFonts w:ascii="Times New Roman" w:hAnsi="Times New Roman" w:cs="Times New Roman"/>
          <w:sz w:val="28"/>
          <w:szCs w:val="28"/>
        </w:rPr>
        <w:t xml:space="preserve"> muy radicalmente.</w:t>
      </w:r>
    </w:p>
    <w:p w14:paraId="1681103F" w14:textId="77777777" w:rsidR="003A4AC3" w:rsidRPr="007848A4" w:rsidRDefault="003A4AC3">
      <w:pPr>
        <w:rPr>
          <w:rFonts w:ascii="Times New Roman" w:hAnsi="Times New Roman" w:cs="Times New Roman"/>
          <w:sz w:val="28"/>
          <w:szCs w:val="28"/>
        </w:rPr>
      </w:pPr>
    </w:p>
    <w:p w14:paraId="1E95319E" w14:textId="67DBE943" w:rsidR="003A4AC3" w:rsidRPr="007848A4" w:rsidRDefault="003A4AC3">
      <w:pPr>
        <w:rPr>
          <w:rFonts w:ascii="Times New Roman" w:hAnsi="Times New Roman" w:cs="Times New Roman"/>
          <w:sz w:val="28"/>
          <w:szCs w:val="28"/>
        </w:rPr>
      </w:pPr>
      <w:r w:rsidRPr="007848A4">
        <w:rPr>
          <w:rFonts w:ascii="Times New Roman" w:hAnsi="Times New Roman" w:cs="Times New Roman"/>
          <w:sz w:val="28"/>
          <w:szCs w:val="28"/>
        </w:rPr>
        <w:t xml:space="preserve">Puede que nosotros lo veamos así, por lo menos de mi parte ya que aquí por ejemplo en </w:t>
      </w:r>
      <w:r w:rsidR="007848A4" w:rsidRPr="007848A4">
        <w:rPr>
          <w:rFonts w:ascii="Times New Roman" w:hAnsi="Times New Roman" w:cs="Times New Roman"/>
          <w:sz w:val="28"/>
          <w:szCs w:val="28"/>
        </w:rPr>
        <w:t>México</w:t>
      </w:r>
      <w:r w:rsidRPr="007848A4">
        <w:rPr>
          <w:rFonts w:ascii="Times New Roman" w:hAnsi="Times New Roman" w:cs="Times New Roman"/>
          <w:sz w:val="28"/>
          <w:szCs w:val="28"/>
        </w:rPr>
        <w:t xml:space="preserve"> o generalmente en occidente donde es </w:t>
      </w:r>
      <w:r w:rsidR="007848A4" w:rsidRPr="007848A4">
        <w:rPr>
          <w:rFonts w:ascii="Times New Roman" w:hAnsi="Times New Roman" w:cs="Times New Roman"/>
          <w:sz w:val="28"/>
          <w:szCs w:val="28"/>
        </w:rPr>
        <w:t>más</w:t>
      </w:r>
      <w:r w:rsidRPr="007848A4">
        <w:rPr>
          <w:rFonts w:ascii="Times New Roman" w:hAnsi="Times New Roman" w:cs="Times New Roman"/>
          <w:sz w:val="28"/>
          <w:szCs w:val="28"/>
        </w:rPr>
        <w:t xml:space="preserve"> común el cristianismo o catolicismo que en general son parecidas estas se nos ensena de forma mas superficial sin mucho compromiso, el mayor compromiso para un </w:t>
      </w:r>
      <w:r w:rsidRPr="007848A4">
        <w:rPr>
          <w:rFonts w:ascii="Times New Roman" w:hAnsi="Times New Roman" w:cs="Times New Roman"/>
          <w:sz w:val="28"/>
          <w:szCs w:val="28"/>
        </w:rPr>
        <w:lastRenderedPageBreak/>
        <w:t>cristiano/católico promedio es ir a misa y confesarse cada 6 meses</w:t>
      </w:r>
      <w:r w:rsidR="007848A4" w:rsidRPr="007848A4">
        <w:rPr>
          <w:rFonts w:ascii="Times New Roman" w:hAnsi="Times New Roman" w:cs="Times New Roman"/>
          <w:sz w:val="28"/>
          <w:szCs w:val="28"/>
        </w:rPr>
        <w:t xml:space="preserve"> por lo cual también de este lado somos muy superficiales que es lo opuesto a la mayoría de medio oriente así que tal vez por eso se nos hagan demasiado radicales, aunque desde mi opinión si lo llegan a ser.</w:t>
      </w:r>
    </w:p>
    <w:p w14:paraId="27C1C9C2" w14:textId="77777777" w:rsidR="00D71CD8" w:rsidRPr="007848A4" w:rsidRDefault="00D71CD8">
      <w:pPr>
        <w:rPr>
          <w:rFonts w:ascii="Times New Roman" w:hAnsi="Times New Roman" w:cs="Times New Roman"/>
          <w:sz w:val="28"/>
          <w:szCs w:val="28"/>
        </w:rPr>
      </w:pPr>
    </w:p>
    <w:sectPr w:rsidR="00D71CD8" w:rsidRPr="007848A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63BB70" w14:textId="77777777" w:rsidR="00C0407B" w:rsidRDefault="00C0407B" w:rsidP="007848A4">
      <w:pPr>
        <w:spacing w:after="0" w:line="240" w:lineRule="auto"/>
      </w:pPr>
      <w:r>
        <w:separator/>
      </w:r>
    </w:p>
  </w:endnote>
  <w:endnote w:type="continuationSeparator" w:id="0">
    <w:p w14:paraId="1E751E82" w14:textId="77777777" w:rsidR="00C0407B" w:rsidRDefault="00C0407B" w:rsidP="00784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93DA3" w14:textId="77777777" w:rsidR="00C0407B" w:rsidRDefault="00C0407B" w:rsidP="007848A4">
      <w:pPr>
        <w:spacing w:after="0" w:line="240" w:lineRule="auto"/>
      </w:pPr>
      <w:r>
        <w:separator/>
      </w:r>
    </w:p>
  </w:footnote>
  <w:footnote w:type="continuationSeparator" w:id="0">
    <w:p w14:paraId="6FFF0BA4" w14:textId="77777777" w:rsidR="00C0407B" w:rsidRDefault="00C0407B" w:rsidP="00784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E61E8" w14:textId="7EDF0E83" w:rsidR="007848A4" w:rsidRPr="007848A4" w:rsidRDefault="007848A4">
    <w:pPr>
      <w:pStyle w:val="Header"/>
      <w:rPr>
        <w:rFonts w:ascii="Times New Roman" w:hAnsi="Times New Roman" w:cs="Times New Roman"/>
        <w:sz w:val="28"/>
        <w:szCs w:val="28"/>
      </w:rPr>
    </w:pPr>
    <w:r w:rsidRPr="007848A4">
      <w:rPr>
        <w:rFonts w:ascii="Times New Roman" w:hAnsi="Times New Roman" w:cs="Times New Roman"/>
        <w:sz w:val="28"/>
        <w:szCs w:val="28"/>
      </w:rPr>
      <w:tab/>
    </w:r>
    <w:r w:rsidRPr="007848A4">
      <w:rPr>
        <w:rFonts w:ascii="Times New Roman" w:hAnsi="Times New Roman" w:cs="Times New Roman"/>
        <w:sz w:val="28"/>
        <w:szCs w:val="28"/>
      </w:rPr>
      <w:tab/>
      <w:t>04 de marzo del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D8"/>
    <w:rsid w:val="003A4AC3"/>
    <w:rsid w:val="007848A4"/>
    <w:rsid w:val="00C0407B"/>
    <w:rsid w:val="00C91796"/>
    <w:rsid w:val="00D71CD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BE3E"/>
  <w15:chartTrackingRefBased/>
  <w15:docId w15:val="{733677A3-0D95-46E7-965F-FE1ECB95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C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1C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1C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1C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1C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1C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C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C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C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C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1C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1C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1C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1C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1C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C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C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CD8"/>
    <w:rPr>
      <w:rFonts w:eastAsiaTheme="majorEastAsia" w:cstheme="majorBidi"/>
      <w:color w:val="272727" w:themeColor="text1" w:themeTint="D8"/>
    </w:rPr>
  </w:style>
  <w:style w:type="paragraph" w:styleId="Title">
    <w:name w:val="Title"/>
    <w:basedOn w:val="Normal"/>
    <w:next w:val="Normal"/>
    <w:link w:val="TitleChar"/>
    <w:uiPriority w:val="10"/>
    <w:qFormat/>
    <w:rsid w:val="00D71C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C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1C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1C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1CD8"/>
    <w:pPr>
      <w:spacing w:before="160"/>
      <w:jc w:val="center"/>
    </w:pPr>
    <w:rPr>
      <w:i/>
      <w:iCs/>
      <w:color w:val="404040" w:themeColor="text1" w:themeTint="BF"/>
    </w:rPr>
  </w:style>
  <w:style w:type="character" w:customStyle="1" w:styleId="QuoteChar">
    <w:name w:val="Quote Char"/>
    <w:basedOn w:val="DefaultParagraphFont"/>
    <w:link w:val="Quote"/>
    <w:uiPriority w:val="29"/>
    <w:rsid w:val="00D71CD8"/>
    <w:rPr>
      <w:i/>
      <w:iCs/>
      <w:color w:val="404040" w:themeColor="text1" w:themeTint="BF"/>
    </w:rPr>
  </w:style>
  <w:style w:type="paragraph" w:styleId="ListParagraph">
    <w:name w:val="List Paragraph"/>
    <w:basedOn w:val="Normal"/>
    <w:uiPriority w:val="34"/>
    <w:qFormat/>
    <w:rsid w:val="00D71CD8"/>
    <w:pPr>
      <w:ind w:left="720"/>
      <w:contextualSpacing/>
    </w:pPr>
  </w:style>
  <w:style w:type="character" w:styleId="IntenseEmphasis">
    <w:name w:val="Intense Emphasis"/>
    <w:basedOn w:val="DefaultParagraphFont"/>
    <w:uiPriority w:val="21"/>
    <w:qFormat/>
    <w:rsid w:val="00D71CD8"/>
    <w:rPr>
      <w:i/>
      <w:iCs/>
      <w:color w:val="0F4761" w:themeColor="accent1" w:themeShade="BF"/>
    </w:rPr>
  </w:style>
  <w:style w:type="paragraph" w:styleId="IntenseQuote">
    <w:name w:val="Intense Quote"/>
    <w:basedOn w:val="Normal"/>
    <w:next w:val="Normal"/>
    <w:link w:val="IntenseQuoteChar"/>
    <w:uiPriority w:val="30"/>
    <w:qFormat/>
    <w:rsid w:val="00D71C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CD8"/>
    <w:rPr>
      <w:i/>
      <w:iCs/>
      <w:color w:val="0F4761" w:themeColor="accent1" w:themeShade="BF"/>
    </w:rPr>
  </w:style>
  <w:style w:type="character" w:styleId="IntenseReference">
    <w:name w:val="Intense Reference"/>
    <w:basedOn w:val="DefaultParagraphFont"/>
    <w:uiPriority w:val="32"/>
    <w:qFormat/>
    <w:rsid w:val="00D71CD8"/>
    <w:rPr>
      <w:b/>
      <w:bCs/>
      <w:smallCaps/>
      <w:color w:val="0F4761" w:themeColor="accent1" w:themeShade="BF"/>
      <w:spacing w:val="5"/>
    </w:rPr>
  </w:style>
  <w:style w:type="paragraph" w:styleId="Header">
    <w:name w:val="header"/>
    <w:basedOn w:val="Normal"/>
    <w:link w:val="HeaderChar"/>
    <w:uiPriority w:val="99"/>
    <w:unhideWhenUsed/>
    <w:rsid w:val="007848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8A4"/>
  </w:style>
  <w:style w:type="paragraph" w:styleId="Footer">
    <w:name w:val="footer"/>
    <w:basedOn w:val="Normal"/>
    <w:link w:val="FooterChar"/>
    <w:uiPriority w:val="99"/>
    <w:unhideWhenUsed/>
    <w:rsid w:val="007848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343</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Parra Hidalgo</dc:creator>
  <cp:keywords/>
  <dc:description/>
  <cp:lastModifiedBy>Jorge Parra Hidalgo</cp:lastModifiedBy>
  <cp:revision>1</cp:revision>
  <dcterms:created xsi:type="dcterms:W3CDTF">2025-03-05T02:12:00Z</dcterms:created>
  <dcterms:modified xsi:type="dcterms:W3CDTF">2025-03-05T02:39:00Z</dcterms:modified>
</cp:coreProperties>
</file>