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83B92" w14:textId="4794DD42" w:rsidR="002E7614" w:rsidRPr="00E46BF2" w:rsidRDefault="002E7614">
      <w:pPr>
        <w:rPr>
          <w:lang w:val="en-US"/>
        </w:rPr>
      </w:pPr>
      <w:r w:rsidRPr="00E46BF2">
        <w:rPr>
          <w:lang w:val="en-US"/>
        </w:rPr>
        <w:t>Jasper -&gt; Jean-Paul</w:t>
      </w:r>
    </w:p>
    <w:p w14:paraId="3D908005" w14:textId="77777777" w:rsidR="002E7614" w:rsidRDefault="002E7614">
      <w:pPr>
        <w:rPr>
          <w:lang w:val="en-GB"/>
        </w:rPr>
      </w:pPr>
    </w:p>
    <w:p w14:paraId="50C68EC0" w14:textId="1FBD55C7" w:rsidR="002E7614" w:rsidRPr="007A123A" w:rsidRDefault="002E7614">
      <w:pPr>
        <w:rPr>
          <w:b/>
          <w:bCs/>
          <w:lang w:val="en-GB"/>
        </w:rPr>
      </w:pPr>
      <w:r w:rsidRPr="007A123A">
        <w:rPr>
          <w:b/>
          <w:bCs/>
          <w:lang w:val="en-GB"/>
        </w:rPr>
        <w:t>Feedback on the Naive Bayes model:</w:t>
      </w:r>
    </w:p>
    <w:p w14:paraId="46F58E01" w14:textId="77777777" w:rsidR="002E7614" w:rsidRDefault="002E7614">
      <w:pPr>
        <w:rPr>
          <w:lang w:val="en-GB"/>
        </w:rPr>
      </w:pPr>
      <w:r>
        <w:rPr>
          <w:lang w:val="en-GB"/>
        </w:rPr>
        <w:t xml:space="preserve">While SMOTE has been used. It might give a better result by </w:t>
      </w:r>
      <w:proofErr w:type="spellStart"/>
      <w:r>
        <w:rPr>
          <w:lang w:val="en-GB"/>
        </w:rPr>
        <w:t>undersampling</w:t>
      </w:r>
      <w:proofErr w:type="spellEnd"/>
      <w:r>
        <w:rPr>
          <w:lang w:val="en-GB"/>
        </w:rPr>
        <w:t xml:space="preserve"> the majority class.</w:t>
      </w:r>
    </w:p>
    <w:p w14:paraId="00E16A34" w14:textId="0C691E9D" w:rsidR="002E7614" w:rsidRDefault="002E7614">
      <w:pPr>
        <w:rPr>
          <w:lang w:val="en-GB"/>
        </w:rPr>
      </w:pPr>
      <w:r>
        <w:rPr>
          <w:lang w:val="en-GB"/>
        </w:rPr>
        <w:t xml:space="preserve">The data has been </w:t>
      </w:r>
      <w:proofErr w:type="spellStart"/>
      <w:r>
        <w:rPr>
          <w:lang w:val="en-GB"/>
        </w:rPr>
        <w:t>preprocessed</w:t>
      </w:r>
      <w:proofErr w:type="spellEnd"/>
      <w:r>
        <w:rPr>
          <w:lang w:val="en-GB"/>
        </w:rPr>
        <w:t xml:space="preserve"> well. With data being dropped what is irrelevant </w:t>
      </w:r>
      <w:r w:rsidR="007A123A">
        <w:rPr>
          <w:lang w:val="en-GB"/>
        </w:rPr>
        <w:t>and can</w:t>
      </w:r>
      <w:r>
        <w:rPr>
          <w:lang w:val="en-GB"/>
        </w:rPr>
        <w:t xml:space="preserve"> only be seen as clutter. </w:t>
      </w:r>
    </w:p>
    <w:p w14:paraId="0504AF14" w14:textId="3D0DB5C4" w:rsidR="002E7614" w:rsidRDefault="002E7614">
      <w:pPr>
        <w:rPr>
          <w:lang w:val="en-GB"/>
        </w:rPr>
      </w:pPr>
      <w:r>
        <w:rPr>
          <w:lang w:val="en-GB"/>
        </w:rPr>
        <w:t xml:space="preserve">The use of a confusion matrix is very good, this helps visualize how well the model is performing. I would advice using a bigger </w:t>
      </w:r>
      <w:r w:rsidR="007A123A">
        <w:rPr>
          <w:lang w:val="en-GB"/>
        </w:rPr>
        <w:t>visual to make it look even better.</w:t>
      </w:r>
    </w:p>
    <w:p w14:paraId="541D4DC0" w14:textId="0B1B735E" w:rsidR="007A123A" w:rsidRPr="007A123A" w:rsidRDefault="007A123A">
      <w:pPr>
        <w:rPr>
          <w:b/>
          <w:bCs/>
          <w:lang w:val="en-GB"/>
        </w:rPr>
      </w:pPr>
      <w:r w:rsidRPr="007A123A">
        <w:rPr>
          <w:b/>
          <w:bCs/>
          <w:lang w:val="en-GB"/>
        </w:rPr>
        <w:t>Feedback on the Logistics Regression Model:</w:t>
      </w:r>
    </w:p>
    <w:p w14:paraId="240AC049" w14:textId="5B35392B" w:rsidR="007A123A" w:rsidRDefault="007A123A">
      <w:pPr>
        <w:rPr>
          <w:lang w:val="en-GB"/>
        </w:rPr>
      </w:pPr>
      <w:r>
        <w:rPr>
          <w:lang w:val="en-GB"/>
        </w:rPr>
        <w:t>The accuracy of this model is 86% which is 10% higher than the Naive Bayes model. With it being extremely good at predicting if a customer will stay by (0.95) 95% accuracy.</w:t>
      </w:r>
    </w:p>
    <w:p w14:paraId="40F2D492" w14:textId="103CA8D3" w:rsidR="007A123A" w:rsidRDefault="007A123A">
      <w:pPr>
        <w:rPr>
          <w:lang w:val="en-GB"/>
        </w:rPr>
      </w:pPr>
      <w:proofErr w:type="gramStart"/>
      <w:r>
        <w:rPr>
          <w:lang w:val="en-GB"/>
        </w:rPr>
        <w:t>However</w:t>
      </w:r>
      <w:proofErr w:type="gramEnd"/>
      <w:r>
        <w:rPr>
          <w:lang w:val="en-GB"/>
        </w:rPr>
        <w:t xml:space="preserve"> the model is not good at predicting whether or not a customer is going to leave or close their accounts. This can be a result of a big majority of the customers used in this training set are likely to stay.</w:t>
      </w:r>
    </w:p>
    <w:p w14:paraId="597D8399" w14:textId="081BF605" w:rsidR="00ED5EEC" w:rsidRPr="002E7614" w:rsidRDefault="00ED5EEC">
      <w:pPr>
        <w:rPr>
          <w:lang w:val="en-GB"/>
        </w:rPr>
      </w:pPr>
      <w:r>
        <w:rPr>
          <w:lang w:val="en-GB"/>
        </w:rPr>
        <w:t xml:space="preserve">A good use of evaluation metrics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been used. Accuracy, precision </w:t>
      </w:r>
      <w:proofErr w:type="spellStart"/>
      <w:r>
        <w:rPr>
          <w:lang w:val="en-GB"/>
        </w:rPr>
        <w:t>recal</w:t>
      </w:r>
      <w:proofErr w:type="spellEnd"/>
      <w:r>
        <w:rPr>
          <w:lang w:val="en-GB"/>
        </w:rPr>
        <w:t xml:space="preserve">, f1-score and a confusion has been used to test how accurate the model is. </w:t>
      </w:r>
    </w:p>
    <w:p w14:paraId="487D9618" w14:textId="77777777" w:rsidR="00582516" w:rsidRPr="003A1BAA" w:rsidRDefault="002E7614">
      <w:pPr>
        <w:rPr>
          <w:b/>
          <w:bCs/>
          <w:lang w:val="en-GB"/>
        </w:rPr>
      </w:pPr>
      <w:r w:rsidRPr="003A1BAA">
        <w:rPr>
          <w:b/>
          <w:bCs/>
          <w:lang w:val="en-GB"/>
        </w:rPr>
        <w:t>Feedback on the K Nearest Neighbour model:</w:t>
      </w:r>
      <w:r w:rsidR="00582516" w:rsidRPr="003A1BAA">
        <w:rPr>
          <w:b/>
          <w:bCs/>
          <w:lang w:val="en-GB"/>
        </w:rPr>
        <w:t xml:space="preserve"> </w:t>
      </w:r>
    </w:p>
    <w:p w14:paraId="1F2F8A25" w14:textId="63D68414" w:rsidR="002E7614" w:rsidRDefault="00582516">
      <w:pPr>
        <w:rPr>
          <w:lang w:val="en-GB"/>
        </w:rPr>
      </w:pPr>
      <w:r>
        <w:rPr>
          <w:lang w:val="en-GB"/>
        </w:rPr>
        <w:t>The KNN model shows a balanced performance with bot classes having a similar accuracy. This means that the model is quite consistent with predicting.</w:t>
      </w:r>
    </w:p>
    <w:p w14:paraId="73341081" w14:textId="1459834E" w:rsidR="003A1BAA" w:rsidRDefault="00582516">
      <w:pPr>
        <w:rPr>
          <w:lang w:val="en-GB"/>
        </w:rPr>
      </w:pPr>
      <w:r>
        <w:rPr>
          <w:lang w:val="en-GB"/>
        </w:rPr>
        <w:t>While the model is consistent with its predictions. The B2B prediction with a score of 71% accuracy is low. Non-B2B is even lower with 68</w:t>
      </w:r>
      <w:proofErr w:type="gramStart"/>
      <w:r>
        <w:rPr>
          <w:lang w:val="en-GB"/>
        </w:rPr>
        <w:t>%</w:t>
      </w:r>
      <w:r w:rsidR="003A1BAA">
        <w:rPr>
          <w:lang w:val="en-GB"/>
        </w:rPr>
        <w:t xml:space="preserve"> .</w:t>
      </w:r>
      <w:proofErr w:type="gramEnd"/>
    </w:p>
    <w:p w14:paraId="5FF7E0E1" w14:textId="2A042F94" w:rsidR="00E46BF2" w:rsidRDefault="003A1BAA">
      <w:pPr>
        <w:rPr>
          <w:lang w:val="en-GB"/>
        </w:rPr>
      </w:pPr>
      <w:r>
        <w:rPr>
          <w:lang w:val="en-GB"/>
        </w:rPr>
        <w:t>Something to consider is applying visuals to the text. While the text below the model explains what it does and what the results are, a visual might help if the reader wants to glance over it quickly.</w:t>
      </w:r>
    </w:p>
    <w:p w14:paraId="7DA1FAAF" w14:textId="77777777" w:rsidR="00E46BF2" w:rsidRDefault="00E46BF2">
      <w:pPr>
        <w:rPr>
          <w:lang w:val="en-GB"/>
        </w:rPr>
      </w:pPr>
      <w:r>
        <w:rPr>
          <w:lang w:val="en-GB"/>
        </w:rPr>
        <w:br w:type="page"/>
      </w:r>
    </w:p>
    <w:p w14:paraId="6EE6DEF4" w14:textId="598FC4C8" w:rsidR="003A1BAA" w:rsidRDefault="00E46BF2">
      <w:pPr>
        <w:rPr>
          <w:lang w:val="en-GB"/>
        </w:rPr>
      </w:pPr>
      <w:r>
        <w:rPr>
          <w:lang w:val="en-GB"/>
        </w:rPr>
        <w:lastRenderedPageBreak/>
        <w:t>Jean-Paul -&gt; Jasper</w:t>
      </w:r>
    </w:p>
    <w:p w14:paraId="6E1AE87B" w14:textId="77777777" w:rsidR="00E46BF2" w:rsidRPr="00E46BF2" w:rsidRDefault="00E46BF2" w:rsidP="00E46BF2">
      <w:pPr>
        <w:rPr>
          <w:b/>
          <w:bCs/>
          <w:lang w:val="en-NL"/>
        </w:rPr>
      </w:pPr>
      <w:r w:rsidRPr="00E46BF2">
        <w:rPr>
          <w:b/>
          <w:bCs/>
          <w:lang w:val="en-NL"/>
        </w:rPr>
        <w:t>Feedback on the Naive Bayes Model</w:t>
      </w:r>
    </w:p>
    <w:p w14:paraId="19559865" w14:textId="77777777" w:rsidR="00E46BF2" w:rsidRPr="00E46BF2" w:rsidRDefault="00E46BF2" w:rsidP="00E46BF2">
      <w:pPr>
        <w:rPr>
          <w:lang w:val="en-NL"/>
        </w:rPr>
      </w:pPr>
      <w:r w:rsidRPr="00E46BF2">
        <w:rPr>
          <w:lang w:val="en-NL"/>
        </w:rPr>
        <w:t>The Naive Bayes model achieved an </w:t>
      </w:r>
      <w:r w:rsidRPr="00E46BF2">
        <w:rPr>
          <w:b/>
          <w:bCs/>
          <w:lang w:val="en-NL"/>
        </w:rPr>
        <w:t>88% accuracy</w:t>
      </w:r>
      <w:r w:rsidRPr="00E46BF2">
        <w:rPr>
          <w:lang w:val="en-NL"/>
        </w:rPr>
        <w:t> in predicting customer attrition, which is promising, especially in identifying customers who are likely to stay (precision: 0.92). However, its ability to identify customers who are likely to leave is weaker (precision: 0.65). This might be due to class imbalance, as most customers in the training set probably stayed with the company.</w:t>
      </w:r>
    </w:p>
    <w:p w14:paraId="03C408C7" w14:textId="77777777" w:rsidR="00E46BF2" w:rsidRPr="00E46BF2" w:rsidRDefault="00E46BF2" w:rsidP="00E46BF2">
      <w:pPr>
        <w:numPr>
          <w:ilvl w:val="0"/>
          <w:numId w:val="1"/>
        </w:numPr>
        <w:rPr>
          <w:lang w:val="en-NL"/>
        </w:rPr>
      </w:pPr>
      <w:r w:rsidRPr="00E46BF2">
        <w:rPr>
          <w:b/>
          <w:bCs/>
          <w:lang w:val="en-NL"/>
        </w:rPr>
        <w:t>Class Imbalance</w:t>
      </w:r>
      <w:r w:rsidRPr="00E46BF2">
        <w:rPr>
          <w:lang w:val="en-NL"/>
        </w:rPr>
        <w:t>: One way to improve this imbalance is to try </w:t>
      </w:r>
      <w:r w:rsidRPr="00E46BF2">
        <w:rPr>
          <w:b/>
          <w:bCs/>
          <w:lang w:val="en-NL"/>
        </w:rPr>
        <w:t>undersampling the majority class</w:t>
      </w:r>
      <w:r w:rsidRPr="00E46BF2">
        <w:rPr>
          <w:lang w:val="en-NL"/>
        </w:rPr>
        <w:t> or applying </w:t>
      </w:r>
      <w:r w:rsidRPr="00E46BF2">
        <w:rPr>
          <w:b/>
          <w:bCs/>
          <w:lang w:val="en-NL"/>
        </w:rPr>
        <w:t>SMOTE (Synthetic Minority Over-sampling Technique)</w:t>
      </w:r>
      <w:r w:rsidRPr="00E46BF2">
        <w:rPr>
          <w:lang w:val="en-NL"/>
        </w:rPr>
        <w:t> to ensure more balanced representation. This could improve the model's sensitivity to customers likely to leave.</w:t>
      </w:r>
    </w:p>
    <w:p w14:paraId="1291629C" w14:textId="77777777" w:rsidR="00E46BF2" w:rsidRPr="00E46BF2" w:rsidRDefault="00E46BF2" w:rsidP="00E46BF2">
      <w:pPr>
        <w:numPr>
          <w:ilvl w:val="0"/>
          <w:numId w:val="1"/>
        </w:numPr>
        <w:rPr>
          <w:lang w:val="en-NL"/>
        </w:rPr>
      </w:pPr>
      <w:r w:rsidRPr="00E46BF2">
        <w:rPr>
          <w:b/>
          <w:bCs/>
          <w:lang w:val="en-NL"/>
        </w:rPr>
        <w:t>Confusion Matrix</w:t>
      </w:r>
      <w:r w:rsidRPr="00E46BF2">
        <w:rPr>
          <w:lang w:val="en-NL"/>
        </w:rPr>
        <w:t>: The confusion matrix effectively illustrates the model's performance, showing true positives and negatives clearly. Consider </w:t>
      </w:r>
      <w:r w:rsidRPr="00E46BF2">
        <w:rPr>
          <w:b/>
          <w:bCs/>
          <w:lang w:val="en-NL"/>
        </w:rPr>
        <w:t>increasing the visual size</w:t>
      </w:r>
      <w:r w:rsidRPr="00E46BF2">
        <w:rPr>
          <w:lang w:val="en-NL"/>
        </w:rPr>
        <w:t> of the confusion matrix so it’s easier to interpret the results at a glance.</w:t>
      </w:r>
    </w:p>
    <w:p w14:paraId="6E80A381" w14:textId="77777777" w:rsidR="00E46BF2" w:rsidRPr="00E46BF2" w:rsidRDefault="00E46BF2" w:rsidP="00E46BF2">
      <w:pPr>
        <w:numPr>
          <w:ilvl w:val="0"/>
          <w:numId w:val="1"/>
        </w:numPr>
        <w:rPr>
          <w:lang w:val="en-NL"/>
        </w:rPr>
      </w:pPr>
      <w:r w:rsidRPr="00E46BF2">
        <w:rPr>
          <w:b/>
          <w:bCs/>
          <w:lang w:val="en-NL"/>
        </w:rPr>
        <w:t>SettingWithCopyWarning</w:t>
      </w:r>
      <w:r w:rsidRPr="00E46BF2">
        <w:rPr>
          <w:lang w:val="en-NL"/>
        </w:rPr>
        <w:t>: The code produces a SettingWithCopyWarning, which can be avoided by creating a separate copy of the DataFrame slice before applying the LabelEncoder. This small adjustment will make the code run without warnings.</w:t>
      </w:r>
    </w:p>
    <w:p w14:paraId="580D8BD7" w14:textId="77777777" w:rsidR="00E46BF2" w:rsidRPr="00E46BF2" w:rsidRDefault="00E46BF2" w:rsidP="00E46BF2">
      <w:pPr>
        <w:rPr>
          <w:b/>
          <w:bCs/>
          <w:lang w:val="en-NL"/>
        </w:rPr>
      </w:pPr>
      <w:r w:rsidRPr="00E46BF2">
        <w:rPr>
          <w:b/>
          <w:bCs/>
          <w:lang w:val="en-NL"/>
        </w:rPr>
        <w:t>Suggested Next Steps</w:t>
      </w:r>
    </w:p>
    <w:p w14:paraId="1ABA9A3D" w14:textId="77777777" w:rsidR="00E46BF2" w:rsidRPr="00E46BF2" w:rsidRDefault="00E46BF2" w:rsidP="00E46BF2">
      <w:pPr>
        <w:rPr>
          <w:lang w:val="en-NL"/>
        </w:rPr>
      </w:pPr>
      <w:r w:rsidRPr="00E46BF2">
        <w:rPr>
          <w:lang w:val="en-NL"/>
        </w:rPr>
        <w:t>Since the </w:t>
      </w:r>
      <w:r w:rsidRPr="00E46BF2">
        <w:rPr>
          <w:b/>
          <w:bCs/>
          <w:lang w:val="en-NL"/>
        </w:rPr>
        <w:t>precision for identifying customers likely to leave is lower</w:t>
      </w:r>
      <w:r w:rsidRPr="00E46BF2">
        <w:rPr>
          <w:lang w:val="en-NL"/>
        </w:rPr>
        <w:t>, I’d suggest trying </w:t>
      </w:r>
      <w:r w:rsidRPr="00E46BF2">
        <w:rPr>
          <w:b/>
          <w:bCs/>
          <w:lang w:val="en-NL"/>
        </w:rPr>
        <w:t>Logistic Regression</w:t>
      </w:r>
      <w:r w:rsidRPr="00E46BF2">
        <w:rPr>
          <w:lang w:val="en-NL"/>
        </w:rPr>
        <w:t> or </w:t>
      </w:r>
      <w:r w:rsidRPr="00E46BF2">
        <w:rPr>
          <w:b/>
          <w:bCs/>
          <w:lang w:val="en-NL"/>
        </w:rPr>
        <w:t>K-Nearest Neighbors (KNN)</w:t>
      </w:r>
      <w:r w:rsidRPr="00E46BF2">
        <w:rPr>
          <w:lang w:val="en-NL"/>
        </w:rPr>
        <w:t> to compare results. Logistic Regression can sometimes handle imbalances better than Naive Bayes, and KNN might offer a balanced performance.</w:t>
      </w:r>
    </w:p>
    <w:p w14:paraId="03BBD58E" w14:textId="77777777" w:rsidR="00E46BF2" w:rsidRPr="00E46BF2" w:rsidRDefault="00E46BF2" w:rsidP="00E46BF2">
      <w:pPr>
        <w:rPr>
          <w:lang w:val="en-NL"/>
        </w:rPr>
      </w:pPr>
      <w:r w:rsidRPr="00E46BF2">
        <w:rPr>
          <w:lang w:val="en-NL"/>
        </w:rPr>
        <w:t>If you proceed with </w:t>
      </w:r>
      <w:r w:rsidRPr="00E46BF2">
        <w:rPr>
          <w:b/>
          <w:bCs/>
          <w:lang w:val="en-NL"/>
        </w:rPr>
        <w:t>Logistic Regression</w:t>
      </w:r>
      <w:r w:rsidRPr="00E46BF2">
        <w:rPr>
          <w:lang w:val="en-NL"/>
        </w:rPr>
        <w:t>, here’s some feedback on typical results you might get:</w:t>
      </w:r>
    </w:p>
    <w:p w14:paraId="57FC4F53" w14:textId="77777777" w:rsidR="00E46BF2" w:rsidRPr="00E46BF2" w:rsidRDefault="00E46BF2" w:rsidP="00E46BF2">
      <w:pPr>
        <w:numPr>
          <w:ilvl w:val="0"/>
          <w:numId w:val="2"/>
        </w:numPr>
        <w:rPr>
          <w:lang w:val="en-NL"/>
        </w:rPr>
      </w:pPr>
      <w:r w:rsidRPr="00E46BF2">
        <w:rPr>
          <w:b/>
          <w:bCs/>
          <w:lang w:val="en-NL"/>
        </w:rPr>
        <w:t>Logistic Regression Performance</w:t>
      </w:r>
      <w:r w:rsidRPr="00E46BF2">
        <w:rPr>
          <w:lang w:val="en-NL"/>
        </w:rPr>
        <w:t>: Usually, Logistic Regression provides better predictions for binary classifications like customer attrition. If the model achieves around 86% accuracy, it would mean an increase over Naive Bayes, especially in predicting customer stay rates accurately. However, identifying customers likely to leave could still remain a challenge.</w:t>
      </w:r>
    </w:p>
    <w:p w14:paraId="057BF979" w14:textId="77777777" w:rsidR="00E46BF2" w:rsidRPr="00E46BF2" w:rsidRDefault="00E46BF2" w:rsidP="00E46BF2">
      <w:pPr>
        <w:numPr>
          <w:ilvl w:val="0"/>
          <w:numId w:val="2"/>
        </w:numPr>
        <w:rPr>
          <w:lang w:val="en-NL"/>
        </w:rPr>
      </w:pPr>
      <w:r w:rsidRPr="00E46BF2">
        <w:rPr>
          <w:b/>
          <w:bCs/>
          <w:lang w:val="en-NL"/>
        </w:rPr>
        <w:t>Evaluation Metrics</w:t>
      </w:r>
      <w:r w:rsidRPr="00E46BF2">
        <w:rPr>
          <w:lang w:val="en-NL"/>
        </w:rPr>
        <w:t>: Continue using precision, recall, f1-score, and a confusion matrix for consistency in comparing models.</w:t>
      </w:r>
    </w:p>
    <w:p w14:paraId="7CFD80A0" w14:textId="77777777" w:rsidR="00ED5EEC" w:rsidRPr="00E46BF2" w:rsidRDefault="00ED5EEC">
      <w:pPr>
        <w:rPr>
          <w:lang w:val="en-NL"/>
        </w:rPr>
      </w:pPr>
    </w:p>
    <w:sectPr w:rsidR="00ED5EEC" w:rsidRPr="00E46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36F4"/>
    <w:multiLevelType w:val="multilevel"/>
    <w:tmpl w:val="C09A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203FF"/>
    <w:multiLevelType w:val="multilevel"/>
    <w:tmpl w:val="EF0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46756">
    <w:abstractNumId w:val="1"/>
  </w:num>
  <w:num w:numId="2" w16cid:durableId="80046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14"/>
    <w:rsid w:val="000250E6"/>
    <w:rsid w:val="00195223"/>
    <w:rsid w:val="002E7614"/>
    <w:rsid w:val="003A1BAA"/>
    <w:rsid w:val="00582516"/>
    <w:rsid w:val="007A123A"/>
    <w:rsid w:val="00E46BF2"/>
    <w:rsid w:val="00E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45051"/>
  <w15:chartTrackingRefBased/>
  <w15:docId w15:val="{E7160291-164C-4166-9595-8F855958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Woudenberg</dc:creator>
  <cp:keywords/>
  <dc:description/>
  <cp:lastModifiedBy>Jean-Paul Hendriksen (student)</cp:lastModifiedBy>
  <cp:revision>2</cp:revision>
  <dcterms:created xsi:type="dcterms:W3CDTF">2024-10-31T13:29:00Z</dcterms:created>
  <dcterms:modified xsi:type="dcterms:W3CDTF">2024-10-31T20:04:00Z</dcterms:modified>
</cp:coreProperties>
</file>