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72930583" w14:textId="77777777" w:rsidR="00BD1406" w:rsidRDefault="00BD1406" w:rsidP="002A4B87">
      <w:pPr>
        <w:rPr>
          <w:rFonts w:cs="Times New Roman"/>
          <w:b/>
          <w:u w:val="single"/>
        </w:rPr>
      </w:pPr>
    </w:p>
    <w:p w14:paraId="0D475473"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140AE5D7" w:rsidR="00BD1406" w:rsidRPr="00BD1406" w:rsidRDefault="00BD1406" w:rsidP="002A4B87">
      <w:pPr>
        <w:rPr>
          <w:rFonts w:cs="Times New Roman"/>
          <w:b/>
        </w:rPr>
      </w:pPr>
      <w:r w:rsidRPr="00BD1406">
        <w:rPr>
          <w:rFonts w:cs="Times New Roman"/>
          <w:b/>
        </w:rPr>
        <w:t>Postdoctoral Fellow</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hierarchical binary logistic time-series regression model of seafood fraud in the Canadian supply chain</w:t>
      </w:r>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7BB04789" w14:textId="77777777" w:rsidR="002A4B87" w:rsidRPr="003B081C" w:rsidRDefault="002A4B87" w:rsidP="002A4B87">
      <w:pPr>
        <w:rPr>
          <w:rFonts w:cs="Times New Roman"/>
        </w:rPr>
      </w:pPr>
      <w:r w:rsidRPr="003B081C">
        <w:rPr>
          <w:rFonts w:cs="Times New Roman"/>
          <w:b/>
        </w:rPr>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lastRenderedPageBreak/>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w:t>
      </w:r>
      <w:proofErr w:type="gramStart"/>
      <w:r w:rsidRPr="003B081C">
        <w:rPr>
          <w:rFonts w:cs="Times New Roman"/>
        </w:rPr>
        <w:t>Master’s</w:t>
      </w:r>
      <w:proofErr w:type="gramEnd"/>
      <w:r w:rsidRPr="003B081C">
        <w:rPr>
          <w:rFonts w:cs="Times New Roman"/>
        </w:rPr>
        <w:t xml:space="preserve">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w:t>
      </w:r>
      <w:proofErr w:type="gramStart"/>
      <w:r w:rsidRPr="003B081C">
        <w:rPr>
          <w:rFonts w:cs="Times New Roman"/>
        </w:rPr>
        <w:t>Master’s</w:t>
      </w:r>
      <w:proofErr w:type="gramEnd"/>
      <w:r w:rsidRPr="003B081C">
        <w:rPr>
          <w:rFonts w:cs="Times New Roman"/>
        </w:rPr>
        <w:t xml:space="preserve"> coursework </w:t>
      </w:r>
    </w:p>
    <w:p w14:paraId="113DD355" w14:textId="77777777" w:rsidR="002A4B87" w:rsidRPr="003B081C" w:rsidRDefault="002A4B87" w:rsidP="002A4B87">
      <w:pPr>
        <w:rPr>
          <w:rFonts w:cs="Times New Roman"/>
        </w:rPr>
      </w:pPr>
      <w:r w:rsidRPr="003B081C">
        <w:rPr>
          <w:rFonts w:cs="Times New Roman"/>
          <w:b/>
        </w:rPr>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0B732908" w14:textId="77777777" w:rsidR="00BD1406" w:rsidRDefault="00BD1406" w:rsidP="002A4B87">
      <w:pPr>
        <w:rPr>
          <w:rFonts w:cs="Times New Roman"/>
          <w:b/>
        </w:rPr>
      </w:pPr>
    </w:p>
    <w:p w14:paraId="5BF9CBAE" w14:textId="77777777" w:rsidR="00BD1406" w:rsidRDefault="00BD1406" w:rsidP="002A4B87">
      <w:pPr>
        <w:rPr>
          <w:rFonts w:cs="Times New Roman"/>
          <w:b/>
        </w:rPr>
      </w:pPr>
    </w:p>
    <w:p w14:paraId="1907BFC2" w14:textId="77777777" w:rsidR="00BD1406" w:rsidRDefault="00BD1406" w:rsidP="002A4B87">
      <w:pPr>
        <w:rPr>
          <w:rFonts w:cs="Times New Roman"/>
          <w:b/>
        </w:rPr>
      </w:pPr>
    </w:p>
    <w:p w14:paraId="6BBB079A" w14:textId="77777777" w:rsidR="002A4B87" w:rsidRPr="003B081C" w:rsidRDefault="002A4B87" w:rsidP="002A4B87">
      <w:pPr>
        <w:rPr>
          <w:rFonts w:cs="Times New Roman"/>
        </w:rPr>
      </w:pPr>
      <w:proofErr w:type="spellStart"/>
      <w:r w:rsidRPr="003B081C">
        <w:rPr>
          <w:rFonts w:cs="Times New Roman"/>
          <w:b/>
        </w:rPr>
        <w:lastRenderedPageBreak/>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hierarchical binary logistic time-series regression model of seafood fraud in the Canadian supply chain</w:t>
      </w:r>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0C3D3FA4" w14:textId="77777777" w:rsidR="00B64D8C" w:rsidRDefault="00B64D8C" w:rsidP="002A4B87">
      <w:pPr>
        <w:rPr>
          <w:rFonts w:cs="Times New Roman"/>
          <w:b/>
          <w:u w:val="words"/>
        </w:rPr>
      </w:pPr>
    </w:p>
    <w:p w14:paraId="59543E61" w14:textId="77777777" w:rsidR="00BD1406" w:rsidRDefault="00BD1406" w:rsidP="002A4B87">
      <w:pPr>
        <w:rPr>
          <w:rFonts w:cs="Times New Roman"/>
          <w:b/>
          <w:u w:val="words"/>
        </w:rPr>
      </w:pPr>
    </w:p>
    <w:p w14:paraId="0FEA0554" w14:textId="77777777" w:rsidR="00BD1406" w:rsidRDefault="00BD1406" w:rsidP="002A4B87">
      <w:pPr>
        <w:rPr>
          <w:rFonts w:cs="Times New Roman"/>
          <w:b/>
          <w:u w:val="words"/>
        </w:rPr>
      </w:pPr>
    </w:p>
    <w:p w14:paraId="1FDB252F" w14:textId="77777777" w:rsidR="00BD1406" w:rsidRDefault="00BD1406" w:rsidP="002A4B87">
      <w:pPr>
        <w:rPr>
          <w:rFonts w:cs="Times New Roman"/>
          <w:b/>
          <w:u w:val="words"/>
        </w:rPr>
      </w:pPr>
    </w:p>
    <w:p w14:paraId="352E425C" w14:textId="77777777" w:rsidR="00BD1406" w:rsidRDefault="00BD1406"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1ACC3EA5" w14:textId="77777777" w:rsidR="002A4B87" w:rsidRPr="003B081C" w:rsidRDefault="002A4B87" w:rsidP="002A4B87">
      <w:pPr>
        <w:rPr>
          <w:rFonts w:cs="Times New Roman"/>
        </w:rPr>
      </w:pPr>
    </w:p>
    <w:p w14:paraId="251A2CE5" w14:textId="77777777" w:rsidR="00264BCF" w:rsidRDefault="00264BCF" w:rsidP="002A4B87">
      <w:pPr>
        <w:rPr>
          <w:rFonts w:cs="Times New Roman"/>
          <w:b/>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0C7E3F4" w:rsidR="002A4B87" w:rsidRPr="00264BCF" w:rsidRDefault="007D7D69" w:rsidP="002A4B87">
      <w:pPr>
        <w:pStyle w:val="ListParagraph"/>
        <w:numPr>
          <w:ilvl w:val="0"/>
          <w:numId w:val="1"/>
        </w:numPr>
        <w:rPr>
          <w:rFonts w:cs="Times New Roman"/>
          <w:bCs/>
        </w:rPr>
      </w:pPr>
      <w:r>
        <w:rPr>
          <w:rFonts w:eastAsia="Times New Roman" w:cs="Times New Roman"/>
        </w:rPr>
        <w:t>Has been downloaded over 19</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632</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5CE14647" w14:textId="4BEE70E7" w:rsidR="00264BCF" w:rsidRDefault="00264BCF" w:rsidP="00264BCF">
      <w:pPr>
        <w:rPr>
          <w:rFonts w:cs="Times New Roman"/>
          <w:bCs/>
        </w:rPr>
      </w:pPr>
      <w:r>
        <w:rPr>
          <w:rFonts w:cs="Times New Roman"/>
          <w:bCs/>
        </w:rPr>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approach</w:t>
      </w:r>
    </w:p>
    <w:p w14:paraId="156E2A02" w14:textId="425234C9" w:rsidR="00264BCF" w:rsidRPr="00681DA5" w:rsidRDefault="00681DA5" w:rsidP="00264BCF">
      <w:pPr>
        <w:pStyle w:val="ListParagraph"/>
        <w:numPr>
          <w:ilvl w:val="0"/>
          <w:numId w:val="8"/>
        </w:numPr>
        <w:rPr>
          <w:rFonts w:cs="Times New Roman"/>
          <w:bCs/>
        </w:rPr>
      </w:pPr>
      <w:r>
        <w:rPr>
          <w:rFonts w:cs="Times New Roman"/>
          <w:bCs/>
        </w:rPr>
        <w:lastRenderedPageBreak/>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12794675" w:rsidR="00681DA5" w:rsidRPr="00264BCF" w:rsidRDefault="00681DA5" w:rsidP="00264BCF">
      <w:pPr>
        <w:pStyle w:val="ListParagraph"/>
        <w:numPr>
          <w:ilvl w:val="0"/>
          <w:numId w:val="8"/>
        </w:numPr>
        <w:rPr>
          <w:rFonts w:cs="Times New Roman"/>
          <w:bCs/>
        </w:rPr>
      </w:pPr>
      <w:r>
        <w:rPr>
          <w:rFonts w:cs="Times New Roman"/>
          <w:bCs/>
        </w:rPr>
        <w:t xml:space="preserve">Manuscript accepted for publication in the </w:t>
      </w:r>
      <w:r w:rsidRPr="00681DA5">
        <w:rPr>
          <w:rFonts w:cs="Times New Roman"/>
          <w:bCs/>
          <w:i/>
        </w:rPr>
        <w:t>Biodiversity Data Journal</w:t>
      </w:r>
    </w:p>
    <w:p w14:paraId="24BF409C" w14:textId="77777777" w:rsidR="00B64D8C" w:rsidRDefault="00B64D8C" w:rsidP="002A4B87">
      <w:pPr>
        <w:rPr>
          <w:rFonts w:cs="Times New Roman"/>
          <w:b/>
          <w:bCs/>
          <w:u w:val="single"/>
        </w:rPr>
      </w:pPr>
    </w:p>
    <w:p w14:paraId="581E65D4" w14:textId="77777777" w:rsidR="00B64D8C" w:rsidRDefault="00B64D8C"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0FFE056F" w:rsidR="002A4B87" w:rsidRPr="003B081C" w:rsidRDefault="00BD1406" w:rsidP="002A4B87">
      <w:pPr>
        <w:rPr>
          <w:rFonts w:cs="Times New Roman"/>
          <w:bCs/>
        </w:rPr>
      </w:pPr>
      <w:r>
        <w:rPr>
          <w:rFonts w:cs="Times New Roman"/>
          <w:bCs/>
        </w:rPr>
        <w:t>Citations: 107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January 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1B7CD3AD" w14:textId="77777777" w:rsidR="00951D96" w:rsidRDefault="00951D96" w:rsidP="002A4B87">
      <w:pPr>
        <w:rPr>
          <w:rFonts w:cs="Times New Roman"/>
          <w:bCs/>
          <w:i/>
          <w:u w:val="single"/>
        </w:rPr>
      </w:pPr>
    </w:p>
    <w:p w14:paraId="1ED14647" w14:textId="77777777" w:rsidR="00951D96" w:rsidRDefault="00951D96" w:rsidP="002A4B87">
      <w:pPr>
        <w:rPr>
          <w:rFonts w:cs="Times New Roman"/>
          <w:bCs/>
          <w:i/>
          <w:u w:val="single"/>
        </w:rPr>
      </w:pPr>
    </w:p>
    <w:p w14:paraId="5D81CEA2" w14:textId="77777777" w:rsidR="00951D96" w:rsidRDefault="00951D96" w:rsidP="002A4B87">
      <w:pPr>
        <w:rPr>
          <w:rFonts w:cs="Times New Roman"/>
          <w:bCs/>
          <w:i/>
          <w:u w:val="single"/>
        </w:rPr>
      </w:pPr>
    </w:p>
    <w:p w14:paraId="57E10992" w14:textId="77777777" w:rsidR="00951D96" w:rsidRDefault="00951D96"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lastRenderedPageBreak/>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5152EC4B" w:rsidR="003C5A91" w:rsidRDefault="003C5A91" w:rsidP="002A4B87">
      <w:pPr>
        <w:rPr>
          <w:rFonts w:cs="Times New Roman"/>
          <w:b/>
        </w:rPr>
      </w:pPr>
      <w:r>
        <w:rPr>
          <w:rFonts w:cs="Times New Roman"/>
          <w:b/>
        </w:rPr>
        <w:t>Book Chapters</w:t>
      </w:r>
    </w:p>
    <w:p w14:paraId="2E5AD01A" w14:textId="0767D18C" w:rsidR="003C5A91" w:rsidRDefault="003C5A91" w:rsidP="003C5A91">
      <w:pPr>
        <w:rPr>
          <w:rFonts w:cs="Times New Roman"/>
          <w:bCs/>
        </w:rPr>
      </w:pPr>
    </w:p>
    <w:p w14:paraId="34DEAE25" w14:textId="5007CB1A" w:rsidR="00172B2A" w:rsidRDefault="00172B2A" w:rsidP="003C5A91">
      <w:pPr>
        <w:rPr>
          <w:rFonts w:cs="Times New Roman"/>
          <w:bCs/>
        </w:rPr>
      </w:pPr>
      <w:r>
        <w:rPr>
          <w:rFonts w:cs="Times New Roman"/>
          <w:bCs/>
        </w:rPr>
        <w:t>2. Hubert, N.</w:t>
      </w:r>
      <w:r w:rsidR="00B77435">
        <w:rPr>
          <w:rFonts w:cs="Times New Roman"/>
          <w:bCs/>
        </w:rPr>
        <w:t>,</w:t>
      </w:r>
      <w:r>
        <w:rPr>
          <w:rFonts w:cs="Times New Roman"/>
          <w:bCs/>
        </w:rPr>
        <w:t xml:space="preserve"> </w:t>
      </w:r>
      <w:r w:rsidRPr="00AB46EB">
        <w:rPr>
          <w:rFonts w:cs="Times New Roman"/>
          <w:b/>
          <w:bCs/>
        </w:rPr>
        <w:t>Phillips, J.D</w:t>
      </w:r>
      <w:r>
        <w:rPr>
          <w:rFonts w:cs="Times New Roman"/>
          <w:bCs/>
        </w:rPr>
        <w:t xml:space="preserve">., and Hanner, R.H. </w:t>
      </w:r>
      <w:r w:rsidR="00AD0FB9">
        <w:rPr>
          <w:rFonts w:cs="Times New Roman"/>
          <w:bCs/>
        </w:rPr>
        <w:t>Delimiting species with single-locus DNA sequences. Methods in Molecular Biology. Springer.</w:t>
      </w:r>
    </w:p>
    <w:p w14:paraId="753FDEFF" w14:textId="6D178C18" w:rsidR="003C5A91" w:rsidRPr="00AB46EB" w:rsidRDefault="00172B2A" w:rsidP="003C5A91">
      <w:pPr>
        <w:rPr>
          <w:rFonts w:cs="Times New Roman"/>
          <w:bCs/>
        </w:rPr>
      </w:pPr>
      <w:r>
        <w:rPr>
          <w:rFonts w:cs="Times New Roman"/>
          <w:bCs/>
        </w:rPr>
        <w:t>1</w:t>
      </w:r>
      <w:r w:rsidR="003C5A91" w:rsidRPr="00AB46EB">
        <w:rPr>
          <w:rFonts w:cs="Times New Roman"/>
          <w:bCs/>
        </w:rPr>
        <w:t xml:space="preserve">. </w:t>
      </w:r>
      <w:r w:rsidR="003C5A91" w:rsidRPr="00AB46EB">
        <w:rPr>
          <w:rFonts w:cs="Times New Roman"/>
          <w:b/>
          <w:bCs/>
        </w:rPr>
        <w:t>Phillips, J.D</w:t>
      </w:r>
      <w:r w:rsidR="00CB683D">
        <w:rPr>
          <w:rFonts w:cs="Times New Roman"/>
          <w:bCs/>
        </w:rPr>
        <w:t>., Griswold, C.K.,</w:t>
      </w:r>
      <w:r>
        <w:rPr>
          <w:rFonts w:cs="Times New Roman"/>
          <w:bCs/>
        </w:rPr>
        <w:t xml:space="preserve"> Young, R.G.,</w:t>
      </w:r>
      <w:r w:rsidR="00CB683D">
        <w:rPr>
          <w:rFonts w:cs="Times New Roman"/>
          <w:bCs/>
        </w:rPr>
        <w:t xml:space="preserve"> Hubert, N.</w:t>
      </w:r>
      <w:r>
        <w:rPr>
          <w:rFonts w:cs="Times New Roman"/>
          <w:bCs/>
        </w:rPr>
        <w:t>,</w:t>
      </w:r>
      <w:r w:rsidR="00CB683D">
        <w:rPr>
          <w:rFonts w:cs="Times New Roman"/>
          <w:bCs/>
        </w:rPr>
        <w:t xml:space="preserve"> </w:t>
      </w:r>
      <w:r w:rsidR="003C5A91" w:rsidRPr="00AB46EB">
        <w:rPr>
          <w:rFonts w:cs="Times New Roman"/>
          <w:bCs/>
        </w:rPr>
        <w:t xml:space="preserve">and Hanner, R.H. </w:t>
      </w:r>
      <w:r w:rsidR="00CB683D">
        <w:rPr>
          <w:rFonts w:cs="Times New Roman"/>
          <w:bCs/>
        </w:rPr>
        <w:t>A measure of the DNA barcode gap for applied and basic research.</w:t>
      </w:r>
      <w:r w:rsidR="00AD0FB9">
        <w:rPr>
          <w:rFonts w:cs="Times New Roman"/>
          <w:bCs/>
        </w:rPr>
        <w:t xml:space="preserve"> Methods in Molecular Biology. Springer.</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lastRenderedPageBreak/>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6E93B307" w14:textId="77777777" w:rsidR="00B64D8C" w:rsidRDefault="00B64D8C" w:rsidP="00346D19">
      <w:pPr>
        <w:rPr>
          <w:b/>
          <w:u w:val="words"/>
        </w:rPr>
      </w:pPr>
    </w:p>
    <w:p w14:paraId="6785DD39" w14:textId="77777777" w:rsidR="00B44D2A" w:rsidRDefault="00B44D2A" w:rsidP="00346D19">
      <w:pPr>
        <w:rPr>
          <w:b/>
          <w:u w:val="words"/>
        </w:rPr>
      </w:pPr>
    </w:p>
    <w:p w14:paraId="1584CBAC" w14:textId="77777777" w:rsidR="00B44D2A" w:rsidRDefault="00B44D2A" w:rsidP="00346D19">
      <w:pPr>
        <w:rPr>
          <w:b/>
          <w:u w:val="words"/>
        </w:rPr>
      </w:pPr>
    </w:p>
    <w:p w14:paraId="2286318B" w14:textId="77777777" w:rsidR="00B44D2A" w:rsidRDefault="00B44D2A" w:rsidP="00346D19">
      <w:pPr>
        <w:rPr>
          <w:b/>
          <w:u w:val="words"/>
        </w:rPr>
      </w:pPr>
    </w:p>
    <w:p w14:paraId="112773D8" w14:textId="77777777" w:rsidR="00B44D2A" w:rsidRDefault="00B44D2A" w:rsidP="00346D19">
      <w:pPr>
        <w:rPr>
          <w:b/>
          <w:u w:val="words"/>
        </w:rPr>
      </w:pPr>
    </w:p>
    <w:p w14:paraId="3193F0D9" w14:textId="77777777" w:rsidR="00B44D2A" w:rsidRDefault="00B44D2A" w:rsidP="00346D19">
      <w:pPr>
        <w:rPr>
          <w:b/>
          <w:u w:val="words"/>
        </w:rPr>
      </w:pPr>
    </w:p>
    <w:p w14:paraId="138B8456" w14:textId="77777777" w:rsidR="00B44D2A" w:rsidRDefault="00B44D2A" w:rsidP="00346D19">
      <w:pPr>
        <w:rPr>
          <w:b/>
          <w:u w:val="words"/>
        </w:rPr>
      </w:pPr>
    </w:p>
    <w:p w14:paraId="6A608000" w14:textId="77777777" w:rsidR="00B44D2A" w:rsidRDefault="00B44D2A" w:rsidP="00346D19">
      <w:pPr>
        <w:rPr>
          <w:b/>
          <w:u w:val="words"/>
        </w:rPr>
      </w:pPr>
    </w:p>
    <w:p w14:paraId="131B7903" w14:textId="77777777" w:rsidR="00B44D2A" w:rsidRDefault="00B44D2A" w:rsidP="00346D19">
      <w:pPr>
        <w:rPr>
          <w:b/>
          <w:u w:val="words"/>
        </w:rPr>
      </w:pPr>
    </w:p>
    <w:p w14:paraId="1FFE28FB" w14:textId="77777777" w:rsidR="00B44D2A" w:rsidRDefault="00B44D2A" w:rsidP="00346D19">
      <w:pPr>
        <w:rPr>
          <w:b/>
          <w:u w:val="words"/>
        </w:rPr>
      </w:pPr>
    </w:p>
    <w:p w14:paraId="7476E432" w14:textId="77777777" w:rsidR="00B44D2A" w:rsidRDefault="00B44D2A" w:rsidP="00346D19">
      <w:pPr>
        <w:rPr>
          <w:b/>
          <w:u w:val="words"/>
        </w:rPr>
      </w:pPr>
    </w:p>
    <w:p w14:paraId="101D4927" w14:textId="77777777" w:rsidR="00B44D2A" w:rsidRDefault="00B44D2A" w:rsidP="00346D19">
      <w:pPr>
        <w:rPr>
          <w:b/>
          <w:u w:val="words"/>
        </w:rPr>
      </w:pPr>
    </w:p>
    <w:p w14:paraId="4E8C21BA" w14:textId="77777777" w:rsidR="00B44D2A" w:rsidRDefault="00B44D2A" w:rsidP="00346D19">
      <w:pPr>
        <w:rPr>
          <w:b/>
          <w:u w:val="words"/>
        </w:rPr>
      </w:pPr>
    </w:p>
    <w:p w14:paraId="4EC20428" w14:textId="6C617834"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6FA0" w14:textId="77777777" w:rsidR="00B02D5A" w:rsidRDefault="00B02D5A" w:rsidP="00346D19">
      <w:r>
        <w:separator/>
      </w:r>
    </w:p>
  </w:endnote>
  <w:endnote w:type="continuationSeparator" w:id="0">
    <w:p w14:paraId="6F24A146" w14:textId="77777777" w:rsidR="00B02D5A" w:rsidRDefault="00B02D5A"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FE12" w14:textId="77777777" w:rsidR="00B02D5A" w:rsidRDefault="00B02D5A" w:rsidP="00346D19">
      <w:r>
        <w:separator/>
      </w:r>
    </w:p>
  </w:footnote>
  <w:footnote w:type="continuationSeparator" w:id="0">
    <w:p w14:paraId="25E72DA6" w14:textId="77777777" w:rsidR="00B02D5A" w:rsidRDefault="00B02D5A"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4C7AD73A" w:rsidR="00346D19" w:rsidRDefault="00346D19">
    <w:pPr>
      <w:pStyle w:val="Header"/>
    </w:pPr>
    <w:r>
      <w:t>Curriculum Vitae (CV)</w:t>
    </w:r>
    <w:r>
      <w:ptab w:relativeTo="margin" w:alignment="center" w:leader="none"/>
    </w:r>
    <w:r w:rsidR="00DC5AC8">
      <w:t>February</w:t>
    </w:r>
    <w:r w:rsidR="00DF05B5">
      <w:t xml:space="preserve"> </w:t>
    </w:r>
    <w:r w:rsidR="00BD1406">
      <w:t>2023</w:t>
    </w:r>
    <w:r>
      <w:ptab w:relativeTo="margin" w:alignment="right" w:leader="none"/>
    </w:r>
    <w:r>
      <w:t>Jarrett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7"/>
  </w:num>
  <w:num w:numId="2" w16cid:durableId="378750552">
    <w:abstractNumId w:val="4"/>
  </w:num>
  <w:num w:numId="3" w16cid:durableId="1424454060">
    <w:abstractNumId w:val="0"/>
  </w:num>
  <w:num w:numId="4" w16cid:durableId="2017489342">
    <w:abstractNumId w:val="1"/>
  </w:num>
  <w:num w:numId="5" w16cid:durableId="904074624">
    <w:abstractNumId w:val="6"/>
  </w:num>
  <w:num w:numId="6" w16cid:durableId="504444341">
    <w:abstractNumId w:val="5"/>
  </w:num>
  <w:num w:numId="7" w16cid:durableId="130294267">
    <w:abstractNumId w:val="3"/>
  </w:num>
  <w:num w:numId="8" w16cid:durableId="194710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72B2A"/>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64BCF"/>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1DA5"/>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72AA"/>
    <w:rsid w:val="00B02D5A"/>
    <w:rsid w:val="00B05951"/>
    <w:rsid w:val="00B066B5"/>
    <w:rsid w:val="00B1251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5B7E"/>
    <w:rsid w:val="00C101D8"/>
    <w:rsid w:val="00C13C8B"/>
    <w:rsid w:val="00C341C5"/>
    <w:rsid w:val="00C354B4"/>
    <w:rsid w:val="00C658B4"/>
    <w:rsid w:val="00C670DE"/>
    <w:rsid w:val="00C723E3"/>
    <w:rsid w:val="00C85BD0"/>
    <w:rsid w:val="00C87278"/>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E11ADA"/>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86E0C"/>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2.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footer" Target="foot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37</cp:revision>
  <cp:lastPrinted>2022-10-12T19:22:00Z</cp:lastPrinted>
  <dcterms:created xsi:type="dcterms:W3CDTF">2022-10-12T19:22:00Z</dcterms:created>
  <dcterms:modified xsi:type="dcterms:W3CDTF">2023-02-13T19:19:00Z</dcterms:modified>
</cp:coreProperties>
</file>