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C744B3">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12DF6AD0" w14:textId="77777777" w:rsidR="004417DC" w:rsidRDefault="004417DC" w:rsidP="002A4B87">
      <w:pPr>
        <w:widowControl w:val="0"/>
        <w:autoSpaceDE w:val="0"/>
        <w:autoSpaceDN w:val="0"/>
        <w:adjustRightInd w:val="0"/>
        <w:rPr>
          <w:rFonts w:cstheme="minorHAnsi"/>
          <w:b/>
          <w:sz w:val="22"/>
          <w:szCs w:val="22"/>
        </w:rPr>
      </w:pPr>
    </w:p>
    <w:p w14:paraId="578AB9DF" w14:textId="77777777" w:rsidR="004417DC" w:rsidRDefault="004417DC" w:rsidP="002A4B87">
      <w:pPr>
        <w:widowControl w:val="0"/>
        <w:autoSpaceDE w:val="0"/>
        <w:autoSpaceDN w:val="0"/>
        <w:adjustRightInd w:val="0"/>
        <w:rPr>
          <w:rFonts w:cstheme="minorHAnsi"/>
          <w:b/>
          <w:sz w:val="22"/>
          <w:szCs w:val="22"/>
        </w:rPr>
      </w:pP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34F0339B" w14:textId="77777777" w:rsidR="00BE06EE" w:rsidRDefault="00BE06EE" w:rsidP="002A4B87">
      <w:pPr>
        <w:rPr>
          <w:rFonts w:cstheme="minorHAnsi"/>
          <w:b/>
          <w:sz w:val="22"/>
          <w:szCs w:val="22"/>
          <w:u w:val="single"/>
        </w:rPr>
      </w:pPr>
    </w:p>
    <w:p w14:paraId="43AFE622" w14:textId="77777777" w:rsidR="00BE06EE" w:rsidRDefault="00BE06EE"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55EF011C" w14:textId="77777777" w:rsidR="00B228F0" w:rsidRDefault="00B228F0" w:rsidP="002A4B87">
      <w:pPr>
        <w:rPr>
          <w:rFonts w:cstheme="minorHAnsi"/>
          <w:b/>
          <w:sz w:val="22"/>
          <w:szCs w:val="22"/>
        </w:rPr>
      </w:pPr>
    </w:p>
    <w:p w14:paraId="24993C2F" w14:textId="77777777" w:rsidR="00B228F0" w:rsidRDefault="00B228F0" w:rsidP="002A4B87">
      <w:pPr>
        <w:rPr>
          <w:rFonts w:cstheme="minorHAnsi"/>
          <w:b/>
          <w:sz w:val="22"/>
          <w:szCs w:val="22"/>
        </w:rPr>
      </w:pPr>
    </w:p>
    <w:p w14:paraId="1A804647" w14:textId="4D0A70E1" w:rsidR="0018743A" w:rsidRPr="004A64D6" w:rsidRDefault="0018743A" w:rsidP="002A4B87">
      <w:pPr>
        <w:rPr>
          <w:rFonts w:cstheme="minorHAnsi"/>
          <w:b/>
          <w:sz w:val="22"/>
          <w:szCs w:val="22"/>
        </w:rPr>
      </w:pPr>
      <w:r w:rsidRPr="004A64D6">
        <w:rPr>
          <w:rFonts w:cstheme="minorHAnsi"/>
          <w:b/>
          <w:sz w:val="22"/>
          <w:szCs w:val="22"/>
        </w:rPr>
        <w:lastRenderedPageBreak/>
        <w:t>Guelph BioMathematics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lastRenderedPageBreak/>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Vuono-Fraser, F.A., Hanner, R.H. and Gillis, D.J. Swimming in uncertainty: How proper statistical modelling can help expose seafood product mislabelling.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De Vuono-Fraser,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xml:space="preserve">. Young, R.G., **Persram, M., **Friesen, O., **Chen, A., **Yu, J., </w:t>
      </w:r>
      <w:r w:rsidRPr="004A64D6">
        <w:rPr>
          <w:rFonts w:cstheme="minorHAnsi"/>
          <w:b/>
          <w:sz w:val="22"/>
          <w:szCs w:val="22"/>
        </w:rPr>
        <w:t xml:space="preserve">Phillips, J.D.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r w:rsidRPr="004A64D6">
        <w:rPr>
          <w:rFonts w:cstheme="minorHAnsi"/>
          <w:i/>
          <w:sz w:val="22"/>
          <w:szCs w:val="22"/>
        </w:rPr>
        <w:t>PeerJ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lastRenderedPageBreak/>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lastRenderedPageBreak/>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lastRenderedPageBreak/>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C744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C0C1" w14:textId="77777777" w:rsidR="00C744B3" w:rsidRDefault="00C744B3" w:rsidP="00346D19">
      <w:r>
        <w:separator/>
      </w:r>
    </w:p>
  </w:endnote>
  <w:endnote w:type="continuationSeparator" w:id="0">
    <w:p w14:paraId="6ABF2F85" w14:textId="77777777" w:rsidR="00C744B3" w:rsidRDefault="00C744B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D6F3" w14:textId="77777777" w:rsidR="00C744B3" w:rsidRDefault="00C744B3" w:rsidP="00346D19">
      <w:r>
        <w:separator/>
      </w:r>
    </w:p>
  </w:footnote>
  <w:footnote w:type="continuationSeparator" w:id="0">
    <w:p w14:paraId="4E0199A1" w14:textId="77777777" w:rsidR="00C744B3" w:rsidRDefault="00C744B3"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70061"/>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4849"/>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4C42"/>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183</cp:revision>
  <cp:lastPrinted>2022-10-12T19:22:00Z</cp:lastPrinted>
  <dcterms:created xsi:type="dcterms:W3CDTF">2023-09-14T03:25:00Z</dcterms:created>
  <dcterms:modified xsi:type="dcterms:W3CDTF">2024-01-19T00:20:00Z</dcterms:modified>
</cp:coreProperties>
</file>