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Worst Bad Weather Drivers in America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Ming Gao</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Rohan Kancharla</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Joey Picca</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Monica Moussavi</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Wilson Gell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Project Description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People commonly argue what city’s drivers are the worst in bad weather. We want to use objective datasets to explore these claims. We plan to combine accident data from selected cities with historical weather data to investigate which city’s drivers drive the worst in bad weather (e.g., rain, fog, maybe snow). We plan to analyze certain aspects such as time of day, weather conditions, etc. and compare them to accident data to infer any connections.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i w:val="1"/>
          <w:sz w:val="24"/>
          <w:szCs w:val="24"/>
        </w:rPr>
      </w:pPr>
      <w:r w:rsidDel="00000000" w:rsidR="00000000" w:rsidRPr="00000000">
        <w:rPr>
          <w:i w:val="1"/>
          <w:sz w:val="24"/>
          <w:szCs w:val="24"/>
          <w:rtl w:val="0"/>
        </w:rPr>
        <w:t xml:space="preserve">Potential Questions</w:t>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Across all selected cities, how many more accidents occur in bad weather of various types, versus in good weather.</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How do the individual cities compare with each other during different weather types?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Are there certain times of day (e.g., AM commute, PM commute) during which particular cities drive better or worse?</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While it may seem like a stretch, are there notable differences on days with hot weather vs mild or cool weather? (for instance, perhaps people are more aggressive drivers in hot weather)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i w:val="1"/>
          <w:sz w:val="24"/>
          <w:szCs w:val="24"/>
          <w:rtl w:val="0"/>
        </w:rPr>
        <w:t xml:space="preserve">Potential Datasets</w:t>
      </w:r>
    </w:p>
    <w:p w:rsidR="00000000" w:rsidDel="00000000" w:rsidP="00000000" w:rsidRDefault="00000000" w:rsidRPr="00000000" w14:paraId="00000016">
      <w:pPr>
        <w:rPr>
          <w:i w:val="1"/>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sz w:val="24"/>
          <w:szCs w:val="24"/>
          <w:u w:val="none"/>
        </w:rPr>
      </w:pPr>
      <w:hyperlink r:id="rId6">
        <w:r w:rsidDel="00000000" w:rsidR="00000000" w:rsidRPr="00000000">
          <w:rPr>
            <w:color w:val="1155cc"/>
            <w:sz w:val="24"/>
            <w:szCs w:val="24"/>
            <w:u w:val="single"/>
            <w:rtl w:val="0"/>
          </w:rPr>
          <w:t xml:space="preserve">https://crashviewer.nhtsa.dot.gov/CrashAPI</w:t>
        </w:r>
      </w:hyperlink>
      <w:r w:rsidDel="00000000" w:rsidR="00000000" w:rsidRPr="00000000">
        <w:rPr>
          <w:sz w:val="24"/>
          <w:szCs w:val="24"/>
          <w:rtl w:val="0"/>
        </w:rPr>
        <w:t xml:space="preserve"> (NHTSA Crash Data API)</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National Weather Service historical datasets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Tasks</w:t>
      </w:r>
    </w:p>
    <w:p w:rsidR="00000000" w:rsidDel="00000000" w:rsidP="00000000" w:rsidRDefault="00000000" w:rsidRPr="00000000" w14:paraId="0000001B">
      <w:pPr>
        <w:rPr>
          <w:i w:val="1"/>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Use some objective metric to select cities for study</w:t>
      </w:r>
    </w:p>
    <w:p w:rsidR="00000000" w:rsidDel="00000000" w:rsidP="00000000" w:rsidRDefault="00000000" w:rsidRPr="00000000" w14:paraId="0000001D">
      <w:pPr>
        <w:numPr>
          <w:ilvl w:val="1"/>
          <w:numId w:val="3"/>
        </w:numPr>
        <w:ind w:left="1440" w:hanging="360"/>
        <w:rPr>
          <w:sz w:val="24"/>
          <w:szCs w:val="24"/>
          <w:u w:val="none"/>
        </w:rPr>
      </w:pPr>
      <w:r w:rsidDel="00000000" w:rsidR="00000000" w:rsidRPr="00000000">
        <w:rPr>
          <w:sz w:val="24"/>
          <w:szCs w:val="24"/>
          <w:rtl w:val="0"/>
        </w:rPr>
        <w:t xml:space="preserve">Initial thought is to use Top 5 by population + Dallas</w:t>
      </w:r>
    </w:p>
    <w:p w:rsidR="00000000" w:rsidDel="00000000" w:rsidP="00000000" w:rsidRDefault="00000000" w:rsidRPr="00000000" w14:paraId="0000001E">
      <w:pPr>
        <w:numPr>
          <w:ilvl w:val="1"/>
          <w:numId w:val="3"/>
        </w:numPr>
        <w:ind w:left="1440" w:hanging="360"/>
        <w:rPr>
          <w:sz w:val="24"/>
          <w:szCs w:val="24"/>
          <w:u w:val="none"/>
        </w:rPr>
      </w:pPr>
      <w:r w:rsidDel="00000000" w:rsidR="00000000" w:rsidRPr="00000000">
        <w:rPr>
          <w:sz w:val="24"/>
          <w:szCs w:val="24"/>
          <w:rtl w:val="0"/>
        </w:rPr>
        <w:t xml:space="preserve">Over the time range of 2015-2019</w:t>
      </w:r>
    </w:p>
    <w:p w:rsidR="00000000" w:rsidDel="00000000" w:rsidP="00000000" w:rsidRDefault="00000000" w:rsidRPr="00000000" w14:paraId="0000001F">
      <w:pPr>
        <w:numPr>
          <w:ilvl w:val="1"/>
          <w:numId w:val="3"/>
        </w:numPr>
        <w:ind w:left="1440" w:hanging="360"/>
        <w:rPr>
          <w:sz w:val="24"/>
          <w:szCs w:val="24"/>
          <w:u w:val="none"/>
        </w:rPr>
      </w:pPr>
      <w:r w:rsidDel="00000000" w:rsidR="00000000" w:rsidRPr="00000000">
        <w:rPr>
          <w:sz w:val="24"/>
          <w:szCs w:val="24"/>
          <w:rtl w:val="0"/>
        </w:rPr>
        <w:t xml:space="preserve">Initially we will investigate good weather (no rain) vs rainy days</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Pull historical weather data to aggregate “weather days” of various types </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Pull accident data from the same time period</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Merge and compare these datasets</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Make pretty plots and calculate fancy statistics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ashviewer.nhtsa.dot.gov/Crash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