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b/>
          <w:bCs/>
          <w:sz w:val="40"/>
          <w:szCs w:val="40"/>
        </w:rPr>
        <w:t xml:space="preserve">Progress Report </w:t>
      </w:r>
      <w:r>
        <w:rPr>
          <w:sz w:val="36"/>
          <w:szCs w:val="36"/>
        </w:rPr>
        <w:t xml:space="preserve">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6"/>
        <w:gridCol w:w="4233"/>
      </w:tblGrid>
      <w:tr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Name: </w:t>
            </w:r>
            <w:r>
              <w:rPr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4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Due date: </w:t>
            </w:r>
            <w:r>
              <w:rPr>
                <w:sz w:val="22"/>
                <w:szCs w:val="22"/>
              </w:rPr>
              <w:t xml:space="preserve">__________________</w:t>
            </w:r>
          </w:p>
        </w:tc>
      </w:tr>
    </w:tbl>
    <w:p>
      <w:pPr>
        <w:spacing w:after="100" w:before="260"/>
      </w:pPr>
      <w:r>
        <w:rPr>
          <w:b/>
          <w:bCs/>
          <w:sz w:val="23"/>
          <w:szCs w:val="23"/>
        </w:rPr>
        <w:t xml:space="preserve">What you have accomplished since your last report: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100" w:before="260"/>
      </w:pPr>
      <w:r>
        <w:rPr>
          <w:b/>
          <w:bCs/>
          <w:sz w:val="23"/>
          <w:szCs w:val="23"/>
        </w:rPr>
        <w:t xml:space="preserve">How you worked the prior week’s concept(s) into your project. Be specific: don’t just say “I added loops,” tell me what they’re actually doing in your code and why you built it that way.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100" w:before="260"/>
      </w:pPr>
      <w:r>
        <w:rPr>
          <w:b/>
          <w:bCs/>
          <w:sz w:val="23"/>
          <w:szCs w:val="23"/>
        </w:rPr>
        <w:t xml:space="preserve">What are you stuck on, still figuring out, and/or plan to do next?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2026-09-18T12:47:25.719Z</dcterms:created>
  <dcterms:modified xsi:type="dcterms:W3CDTF">2026-09-18T12:47:25.719Z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