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F182" w14:textId="325E2965" w:rsidR="00FE2D42" w:rsidRPr="00814101" w:rsidRDefault="00252912" w:rsidP="00FE2D42">
      <w:pPr>
        <w:rPr>
          <w:rFonts w:eastAsia="Calibri"/>
          <w:b/>
          <w:sz w:val="28"/>
          <w:szCs w:val="28"/>
        </w:rPr>
      </w:pPr>
      <w:r>
        <w:rPr>
          <w:sz w:val="40"/>
          <w:szCs w:val="40"/>
        </w:rPr>
        <w:t xml:space="preserve">Description of A-Train </w:t>
      </w:r>
      <w:r w:rsidR="00FE2D42" w:rsidRPr="00814101">
        <w:rPr>
          <w:sz w:val="40"/>
          <w:szCs w:val="40"/>
        </w:rPr>
        <w:t>Convective object</w:t>
      </w:r>
      <w:r w:rsidR="00FE2D42">
        <w:rPr>
          <w:sz w:val="40"/>
          <w:szCs w:val="40"/>
        </w:rPr>
        <w:t xml:space="preserve"> (CO)</w:t>
      </w:r>
      <w:r w:rsidR="00FE2D42" w:rsidRPr="00814101">
        <w:rPr>
          <w:sz w:val="40"/>
          <w:szCs w:val="40"/>
        </w:rPr>
        <w:t xml:space="preserve"> </w:t>
      </w:r>
      <w:r>
        <w:rPr>
          <w:sz w:val="40"/>
          <w:szCs w:val="40"/>
        </w:rPr>
        <w:t>D</w:t>
      </w:r>
      <w:r w:rsidR="00FE2D42" w:rsidRPr="00814101">
        <w:rPr>
          <w:sz w:val="40"/>
          <w:szCs w:val="40"/>
        </w:rPr>
        <w:t>atabase</w:t>
      </w:r>
    </w:p>
    <w:p w14:paraId="172686D7" w14:textId="77777777" w:rsidR="007A553C" w:rsidRDefault="007A553C" w:rsidP="00FE2D42">
      <w:pPr>
        <w:rPr>
          <w:rFonts w:eastAsia="Calibri"/>
          <w:sz w:val="28"/>
          <w:szCs w:val="28"/>
        </w:rPr>
      </w:pPr>
    </w:p>
    <w:p w14:paraId="67B10D5C" w14:textId="77777777" w:rsidR="007A553C" w:rsidRPr="007A553C" w:rsidRDefault="007A553C" w:rsidP="007A553C">
      <w:pPr>
        <w:rPr>
          <w:rFonts w:eastAsia="Calibri"/>
          <w:i/>
        </w:rPr>
      </w:pPr>
      <w:r w:rsidRPr="007A553C">
        <w:rPr>
          <w:rFonts w:eastAsia="Calibri"/>
          <w:i/>
        </w:rPr>
        <w:t>Highlighted data products are products that still need to be generated.</w:t>
      </w:r>
    </w:p>
    <w:p w14:paraId="0E5A70CB" w14:textId="382A6EFD" w:rsidR="007A553C" w:rsidRPr="007A553C" w:rsidRDefault="007A553C" w:rsidP="007A553C">
      <w:pPr>
        <w:rPr>
          <w:rFonts w:eastAsia="Calibri"/>
          <w:i/>
        </w:rPr>
      </w:pPr>
      <w:r w:rsidRPr="007A553C">
        <w:rPr>
          <w:rFonts w:eastAsia="Calibri"/>
          <w:i/>
        </w:rPr>
        <w:t xml:space="preserve">Updated on </w:t>
      </w:r>
      <w:r w:rsidR="009E5E0A">
        <w:rPr>
          <w:rFonts w:eastAsia="Calibri"/>
          <w:i/>
        </w:rPr>
        <w:t>December</w:t>
      </w:r>
      <w:r>
        <w:rPr>
          <w:rFonts w:eastAsia="Calibri"/>
          <w:i/>
        </w:rPr>
        <w:t xml:space="preserve"> </w:t>
      </w:r>
      <w:r w:rsidR="009E5E0A">
        <w:rPr>
          <w:rFonts w:eastAsia="Calibri"/>
          <w:i/>
        </w:rPr>
        <w:t>16</w:t>
      </w:r>
      <w:r w:rsidRPr="007A553C">
        <w:rPr>
          <w:rFonts w:eastAsia="Calibri"/>
          <w:i/>
        </w:rPr>
        <w:t>, 202</w:t>
      </w:r>
      <w:r w:rsidR="009E5E0A">
        <w:rPr>
          <w:rFonts w:eastAsia="Calibri"/>
          <w:i/>
        </w:rPr>
        <w:t>2</w:t>
      </w:r>
    </w:p>
    <w:p w14:paraId="1C70A18D" w14:textId="77777777" w:rsidR="007A553C" w:rsidRPr="007A553C" w:rsidRDefault="007A553C" w:rsidP="00FE2D42">
      <w:pPr>
        <w:rPr>
          <w:rFonts w:eastAsia="Calibri"/>
        </w:rPr>
      </w:pPr>
    </w:p>
    <w:p w14:paraId="7B9D39D8" w14:textId="393561A5" w:rsidR="00FE2D42" w:rsidRDefault="00FE2D42" w:rsidP="00FE2D42">
      <w:pPr>
        <w:rPr>
          <w:rFonts w:eastAsia="Calibri"/>
        </w:rPr>
      </w:pPr>
      <w:r w:rsidRPr="007A553C">
        <w:rPr>
          <w:rFonts w:eastAsia="Calibri"/>
        </w:rPr>
        <w:t xml:space="preserve">This </w:t>
      </w:r>
      <w:r w:rsidR="00B80EEF">
        <w:rPr>
          <w:rFonts w:eastAsia="Calibri"/>
        </w:rPr>
        <w:t xml:space="preserve">document provides an overview of a convective object database using A-Train measurements, as well as a </w:t>
      </w:r>
      <w:r w:rsidRPr="007A553C">
        <w:rPr>
          <w:rFonts w:eastAsia="Calibri"/>
        </w:rPr>
        <w:t>comprehensive list of all the variables, satellite instrument</w:t>
      </w:r>
      <w:r w:rsidR="00B0514E">
        <w:rPr>
          <w:rFonts w:eastAsia="Calibri"/>
        </w:rPr>
        <w:t>s</w:t>
      </w:r>
      <w:r w:rsidR="00B80EEF">
        <w:rPr>
          <w:rFonts w:eastAsia="Calibri"/>
        </w:rPr>
        <w:t>,</w:t>
      </w:r>
      <w:r w:rsidRPr="007A553C">
        <w:rPr>
          <w:rFonts w:eastAsia="Calibri"/>
        </w:rPr>
        <w:t xml:space="preserve"> and data product</w:t>
      </w:r>
      <w:r w:rsidR="00B0514E">
        <w:rPr>
          <w:rFonts w:eastAsia="Calibri"/>
        </w:rPr>
        <w:t>s</w:t>
      </w:r>
      <w:r w:rsidRPr="007A553C">
        <w:rPr>
          <w:rFonts w:eastAsia="Calibri"/>
        </w:rPr>
        <w:t xml:space="preserve"> used</w:t>
      </w:r>
      <w:r w:rsidR="00B80EEF">
        <w:rPr>
          <w:rFonts w:eastAsia="Calibri"/>
        </w:rPr>
        <w:t>. The d</w:t>
      </w:r>
      <w:r w:rsidRPr="007A553C">
        <w:rPr>
          <w:rFonts w:eastAsia="Calibri"/>
        </w:rPr>
        <w:t>atabase</w:t>
      </w:r>
      <w:r w:rsidR="00B80EEF">
        <w:rPr>
          <w:rFonts w:eastAsia="Calibri"/>
        </w:rPr>
        <w:t xml:space="preserve"> is generated</w:t>
      </w:r>
      <w:r w:rsidRPr="007A553C">
        <w:rPr>
          <w:rFonts w:eastAsia="Calibri"/>
        </w:rPr>
        <w:t xml:space="preserve"> using A-Train observations</w:t>
      </w:r>
      <w:r w:rsidR="00B0514E">
        <w:rPr>
          <w:rFonts w:eastAsia="Calibri"/>
        </w:rPr>
        <w:t xml:space="preserve"> beginning with Epoch 2 in </w:t>
      </w:r>
      <w:r w:rsidR="00034A41">
        <w:rPr>
          <w:rFonts w:eastAsia="Calibri"/>
        </w:rPr>
        <w:t xml:space="preserve">August </w:t>
      </w:r>
      <w:r w:rsidR="00B0514E">
        <w:rPr>
          <w:rFonts w:eastAsia="Calibri"/>
        </w:rPr>
        <w:t>2006</w:t>
      </w:r>
      <w:r w:rsidR="00034A41">
        <w:rPr>
          <w:rFonts w:eastAsia="Calibri"/>
        </w:rPr>
        <w:t xml:space="preserve"> </w:t>
      </w:r>
      <w:r w:rsidR="00E203BE">
        <w:rPr>
          <w:rFonts w:eastAsia="Calibri"/>
        </w:rPr>
        <w:t>and ends</w:t>
      </w:r>
      <w:r w:rsidR="00AF6905">
        <w:rPr>
          <w:rFonts w:eastAsia="Calibri"/>
        </w:rPr>
        <w:t xml:space="preserve"> </w:t>
      </w:r>
      <w:r w:rsidR="009E5E0A">
        <w:rPr>
          <w:rFonts w:eastAsia="Calibri"/>
        </w:rPr>
        <w:t>December 2017</w:t>
      </w:r>
      <w:r w:rsidRPr="007A553C">
        <w:rPr>
          <w:rFonts w:eastAsia="Calibri"/>
        </w:rPr>
        <w:t>.</w:t>
      </w:r>
      <w:r w:rsidR="003C17D9" w:rsidRPr="003C17D9">
        <w:rPr>
          <w:rFonts w:eastAsia="Calibri"/>
        </w:rPr>
        <w:t xml:space="preserve"> Data is stored in </w:t>
      </w:r>
      <w:proofErr w:type="spellStart"/>
      <w:r w:rsidR="003C17D9" w:rsidRPr="003C17D9">
        <w:rPr>
          <w:rFonts w:eastAsia="Calibri"/>
        </w:rPr>
        <w:t>NetCDF</w:t>
      </w:r>
      <w:proofErr w:type="spellEnd"/>
      <w:r w:rsidR="003C17D9" w:rsidRPr="003C17D9">
        <w:rPr>
          <w:rFonts w:eastAsia="Calibri"/>
        </w:rPr>
        <w:t xml:space="preserve"> files (each file is 180.6 MB) and each file corresponds to one </w:t>
      </w:r>
      <w:proofErr w:type="spellStart"/>
      <w:r w:rsidR="003C17D9" w:rsidRPr="003C17D9">
        <w:rPr>
          <w:rFonts w:eastAsia="Calibri"/>
        </w:rPr>
        <w:t>CloudSat</w:t>
      </w:r>
      <w:proofErr w:type="spellEnd"/>
      <w:r w:rsidR="003C17D9" w:rsidRPr="003C17D9">
        <w:rPr>
          <w:rFonts w:eastAsia="Calibri"/>
        </w:rPr>
        <w:t xml:space="preserve"> granule.</w:t>
      </w:r>
    </w:p>
    <w:p w14:paraId="15A1CF76" w14:textId="693C1F7A" w:rsidR="00B80EEF" w:rsidRDefault="00B80EEF" w:rsidP="00FE2D42">
      <w:pPr>
        <w:rPr>
          <w:rFonts w:eastAsia="Calibri"/>
        </w:rPr>
      </w:pPr>
    </w:p>
    <w:p w14:paraId="42908335" w14:textId="7C08C975" w:rsidR="003C17D9" w:rsidRPr="00B91E87" w:rsidRDefault="003C17D9" w:rsidP="00FE2D42">
      <w:pPr>
        <w:rPr>
          <w:rFonts w:eastAsia="Calibri"/>
          <w:sz w:val="28"/>
          <w:szCs w:val="28"/>
        </w:rPr>
      </w:pPr>
      <w:r w:rsidRPr="00B91E87">
        <w:rPr>
          <w:rFonts w:eastAsia="Calibri"/>
          <w:b/>
          <w:bCs/>
          <w:sz w:val="28"/>
          <w:szCs w:val="28"/>
          <w:u w:val="single"/>
        </w:rPr>
        <w:t>Version 2 Updates</w:t>
      </w:r>
    </w:p>
    <w:p w14:paraId="52869843" w14:textId="77777777" w:rsidR="003C17D9" w:rsidRDefault="003C17D9" w:rsidP="00FE2D42">
      <w:pPr>
        <w:rPr>
          <w:rFonts w:eastAsia="Calibri"/>
        </w:rPr>
      </w:pPr>
    </w:p>
    <w:p w14:paraId="295E391C" w14:textId="4706B43E" w:rsidR="003C17D9" w:rsidRDefault="003C17D9" w:rsidP="003C17D9">
      <w:pPr>
        <w:pStyle w:val="ListParagraph"/>
        <w:numPr>
          <w:ilvl w:val="0"/>
          <w:numId w:val="13"/>
        </w:numPr>
        <w:rPr>
          <w:rFonts w:eastAsia="Calibri"/>
        </w:rPr>
      </w:pPr>
      <w:r w:rsidRPr="003C17D9">
        <w:rPr>
          <w:rFonts w:eastAsia="Calibri"/>
        </w:rPr>
        <w:t>The COs are now being detected using an image-processing python function</w:t>
      </w:r>
      <w:r>
        <w:rPr>
          <w:rFonts w:eastAsia="Calibri"/>
        </w:rPr>
        <w:t xml:space="preserve"> (refer to the outline below for more detail)</w:t>
      </w:r>
    </w:p>
    <w:p w14:paraId="3FA8E715" w14:textId="380484D1" w:rsidR="003C17D9" w:rsidRDefault="003C17D9" w:rsidP="003C17D9">
      <w:pPr>
        <w:pStyle w:val="ListParagraph"/>
        <w:numPr>
          <w:ilvl w:val="0"/>
          <w:numId w:val="13"/>
        </w:numPr>
        <w:rPr>
          <w:rFonts w:eastAsia="Calibri"/>
        </w:rPr>
      </w:pPr>
      <w:r>
        <w:rPr>
          <w:rFonts w:eastAsia="Calibri"/>
        </w:rPr>
        <w:t>Several new CO features have been updated and added. They are as follows:</w:t>
      </w:r>
    </w:p>
    <w:p w14:paraId="31DEEE56" w14:textId="7DEA1B65" w:rsidR="003C17D9" w:rsidRDefault="003C17D9" w:rsidP="003C17D9">
      <w:pPr>
        <w:pStyle w:val="ListParagraph"/>
        <w:numPr>
          <w:ilvl w:val="1"/>
          <w:numId w:val="13"/>
        </w:numPr>
        <w:rPr>
          <w:rFonts w:eastAsia="Calibri"/>
        </w:rPr>
      </w:pPr>
      <w:r>
        <w:rPr>
          <w:rFonts w:eastAsia="Calibri"/>
        </w:rPr>
        <w:t xml:space="preserve">Identifying multi-layer clouds </w:t>
      </w:r>
    </w:p>
    <w:p w14:paraId="2DB0050A" w14:textId="576C63B4" w:rsidR="003C17D9" w:rsidRDefault="003C17D9" w:rsidP="003C17D9">
      <w:pPr>
        <w:pStyle w:val="ListParagraph"/>
        <w:numPr>
          <w:ilvl w:val="1"/>
          <w:numId w:val="13"/>
        </w:numPr>
        <w:rPr>
          <w:rFonts w:eastAsia="Calibri"/>
        </w:rPr>
      </w:pPr>
      <w:r>
        <w:rPr>
          <w:rFonts w:eastAsia="Calibri"/>
        </w:rPr>
        <w:t>Identifying distinct cloud regions and their fraction within the CO (e.g., deep convective core, stratiform rain, shallow convection, and non-precipitating fraction)</w:t>
      </w:r>
    </w:p>
    <w:p w14:paraId="7439E0A1" w14:textId="7571573F" w:rsidR="00B91E87" w:rsidRDefault="00B91E87" w:rsidP="00B91E87">
      <w:pPr>
        <w:pStyle w:val="ListParagraph"/>
        <w:numPr>
          <w:ilvl w:val="2"/>
          <w:numId w:val="13"/>
        </w:numPr>
        <w:rPr>
          <w:rFonts w:eastAsia="Calibri"/>
        </w:rPr>
      </w:pPr>
      <w:r>
        <w:rPr>
          <w:rFonts w:eastAsia="Calibri"/>
        </w:rPr>
        <w:t>Non-precipitating anvil is separated by thickness according to varying cloud optical depths summed over the vertical column within the anvil cloud</w:t>
      </w:r>
    </w:p>
    <w:p w14:paraId="182D0EF0" w14:textId="6AB66E0D" w:rsidR="00B91E87" w:rsidRDefault="00B91E87" w:rsidP="00B91E87">
      <w:pPr>
        <w:pStyle w:val="ListParagraph"/>
        <w:numPr>
          <w:ilvl w:val="1"/>
          <w:numId w:val="13"/>
        </w:numPr>
        <w:rPr>
          <w:rFonts w:eastAsia="Calibri"/>
        </w:rPr>
      </w:pPr>
      <w:r>
        <w:rPr>
          <w:rFonts w:eastAsia="Calibri"/>
        </w:rPr>
        <w:t>Whether or not CALIPSO lidar signal was fully attenuated for each CO profile</w:t>
      </w:r>
    </w:p>
    <w:p w14:paraId="73A8C7F4" w14:textId="6E0B18DA" w:rsidR="00B91E87" w:rsidRDefault="00B91E87" w:rsidP="00B91E87">
      <w:pPr>
        <w:pStyle w:val="ListParagraph"/>
        <w:numPr>
          <w:ilvl w:val="1"/>
          <w:numId w:val="13"/>
        </w:numPr>
        <w:rPr>
          <w:rFonts w:eastAsia="Calibri"/>
        </w:rPr>
      </w:pPr>
      <w:r>
        <w:rPr>
          <w:rFonts w:eastAsia="Calibri"/>
        </w:rPr>
        <w:t>Full cloud top height and cloud base height columns</w:t>
      </w:r>
    </w:p>
    <w:p w14:paraId="3AC546A0" w14:textId="4642DC43" w:rsidR="00B91E87" w:rsidRDefault="00B91E87" w:rsidP="00B91E87">
      <w:pPr>
        <w:pStyle w:val="ListParagraph"/>
        <w:numPr>
          <w:ilvl w:val="1"/>
          <w:numId w:val="13"/>
        </w:numPr>
        <w:rPr>
          <w:rFonts w:eastAsia="Calibri"/>
        </w:rPr>
      </w:pPr>
      <w:r>
        <w:rPr>
          <w:rFonts w:eastAsia="Calibri"/>
        </w:rPr>
        <w:t xml:space="preserve">Information about rain rates and flags from </w:t>
      </w:r>
      <w:proofErr w:type="spellStart"/>
      <w:r>
        <w:rPr>
          <w:rFonts w:eastAsia="Calibri"/>
        </w:rPr>
        <w:t>CloudSat</w:t>
      </w:r>
      <w:proofErr w:type="spellEnd"/>
      <w:r>
        <w:rPr>
          <w:rFonts w:eastAsia="Calibri"/>
        </w:rPr>
        <w:t xml:space="preserve"> (useful for drizzle)</w:t>
      </w:r>
    </w:p>
    <w:p w14:paraId="0E08E35D" w14:textId="5D5F64F9" w:rsidR="00B91E87" w:rsidRDefault="00B91E87" w:rsidP="00B91E87">
      <w:pPr>
        <w:pStyle w:val="ListParagraph"/>
        <w:numPr>
          <w:ilvl w:val="1"/>
          <w:numId w:val="13"/>
        </w:numPr>
        <w:rPr>
          <w:rFonts w:eastAsia="Calibri"/>
        </w:rPr>
      </w:pPr>
      <w:r>
        <w:rPr>
          <w:rFonts w:eastAsia="Calibri"/>
        </w:rPr>
        <w:t>Cloud Impact Parameters (CIPs) calculated and averaged over the CO as well as for each cloud region</w:t>
      </w:r>
    </w:p>
    <w:p w14:paraId="217B2CB9" w14:textId="3ABA6838" w:rsidR="00B91E87" w:rsidRDefault="00B91E87" w:rsidP="00B91E87">
      <w:pPr>
        <w:pStyle w:val="ListParagraph"/>
        <w:numPr>
          <w:ilvl w:val="1"/>
          <w:numId w:val="13"/>
        </w:numPr>
        <w:rPr>
          <w:rFonts w:eastAsia="Calibri"/>
        </w:rPr>
      </w:pPr>
      <w:r>
        <w:rPr>
          <w:rFonts w:eastAsia="Calibri"/>
        </w:rPr>
        <w:t xml:space="preserve">Monthly mean SST and vertical motion at 500 </w:t>
      </w:r>
      <w:proofErr w:type="spellStart"/>
      <w:r>
        <w:rPr>
          <w:rFonts w:eastAsia="Calibri"/>
        </w:rPr>
        <w:t>hPa</w:t>
      </w:r>
      <w:proofErr w:type="spellEnd"/>
      <w:r>
        <w:rPr>
          <w:rFonts w:eastAsia="Calibri"/>
        </w:rPr>
        <w:t xml:space="preserve"> from MERRA2 matched to each CO</w:t>
      </w:r>
    </w:p>
    <w:p w14:paraId="1C3CFD32" w14:textId="03FDE474" w:rsidR="00B91E87" w:rsidRDefault="00B91E87" w:rsidP="00B91E87">
      <w:pPr>
        <w:pStyle w:val="ListParagraph"/>
        <w:numPr>
          <w:ilvl w:val="0"/>
          <w:numId w:val="13"/>
        </w:numPr>
        <w:rPr>
          <w:rFonts w:eastAsia="Calibri"/>
        </w:rPr>
      </w:pPr>
      <w:r>
        <w:rPr>
          <w:rFonts w:eastAsia="Calibri"/>
        </w:rPr>
        <w:t>How the COs and their variables are being stored has been updated in that t</w:t>
      </w:r>
      <w:r w:rsidRPr="003C17D9">
        <w:rPr>
          <w:rFonts w:eastAsia="Calibri"/>
        </w:rPr>
        <w:t>here are no longer several masked values in between each CO in the list</w:t>
      </w:r>
      <w:r>
        <w:rPr>
          <w:rFonts w:eastAsia="Calibri"/>
        </w:rPr>
        <w:t>.</w:t>
      </w:r>
      <w:r w:rsidRPr="003C17D9">
        <w:rPr>
          <w:rFonts w:eastAsia="Calibri"/>
        </w:rPr>
        <w:t xml:space="preserve"> </w:t>
      </w:r>
      <w:r>
        <w:rPr>
          <w:rFonts w:eastAsia="Calibri"/>
        </w:rPr>
        <w:t xml:space="preserve">As a result, the </w:t>
      </w:r>
      <w:proofErr w:type="spellStart"/>
      <w:r>
        <w:rPr>
          <w:rFonts w:eastAsia="Calibri"/>
        </w:rPr>
        <w:t>nCO</w:t>
      </w:r>
      <w:proofErr w:type="spellEnd"/>
      <w:r>
        <w:rPr>
          <w:rFonts w:eastAsia="Calibri"/>
        </w:rPr>
        <w:t xml:space="preserve"> (see below) dimension has been reduced. </w:t>
      </w:r>
      <w:r w:rsidRPr="003C17D9">
        <w:rPr>
          <w:rFonts w:eastAsia="Calibri"/>
        </w:rPr>
        <w:t>Each list does still have masked values for the sake of keeping the file lengths consistent.</w:t>
      </w:r>
    </w:p>
    <w:p w14:paraId="02360B3F" w14:textId="77777777" w:rsidR="00252912" w:rsidRDefault="00B91E87" w:rsidP="00252912">
      <w:pPr>
        <w:pStyle w:val="ListParagraph"/>
        <w:numPr>
          <w:ilvl w:val="0"/>
          <w:numId w:val="13"/>
        </w:numPr>
        <w:rPr>
          <w:rFonts w:eastAsia="Calibri"/>
        </w:rPr>
      </w:pPr>
      <w:r w:rsidRPr="00B91E87">
        <w:rPr>
          <w:rFonts w:eastAsia="Calibri"/>
        </w:rPr>
        <w:t>Naming convention and dimensions have been modified for some of the variables</w:t>
      </w:r>
    </w:p>
    <w:p w14:paraId="52B64717" w14:textId="7EBB81FB" w:rsidR="00252912" w:rsidRPr="00252912" w:rsidRDefault="00252912" w:rsidP="00252912">
      <w:pPr>
        <w:pStyle w:val="ListParagraph"/>
        <w:numPr>
          <w:ilvl w:val="0"/>
          <w:numId w:val="13"/>
        </w:numPr>
        <w:rPr>
          <w:rFonts w:eastAsia="Calibri"/>
        </w:rPr>
      </w:pPr>
      <w:r w:rsidRPr="00252912">
        <w:rPr>
          <w:rFonts w:eastAsia="Calibri"/>
          <w:u w:val="single"/>
        </w:rPr>
        <w:t>Additional updates to specific variables</w:t>
      </w:r>
      <w:r w:rsidR="004014C0">
        <w:rPr>
          <w:rFonts w:eastAsia="Calibri"/>
          <w:u w:val="single"/>
        </w:rPr>
        <w:t>:</w:t>
      </w:r>
    </w:p>
    <w:p w14:paraId="2F97A7F7" w14:textId="76B536B4" w:rsidR="004014C0" w:rsidRPr="004014C0" w:rsidRDefault="004014C0" w:rsidP="00252912">
      <w:pPr>
        <w:pStyle w:val="ListParagraph"/>
        <w:numPr>
          <w:ilvl w:val="1"/>
          <w:numId w:val="13"/>
        </w:numPr>
        <w:rPr>
          <w:rFonts w:eastAsia="Calibri"/>
          <w:u w:val="single"/>
        </w:rPr>
      </w:pPr>
      <w:r>
        <w:rPr>
          <w:rFonts w:eastAsia="Calibri"/>
        </w:rPr>
        <w:t xml:space="preserve">Latitude and longitudes of COs now have an extra dimension corresponding to </w:t>
      </w:r>
      <w:proofErr w:type="spellStart"/>
      <w:r>
        <w:rPr>
          <w:rFonts w:eastAsia="Calibri"/>
        </w:rPr>
        <w:t>narea</w:t>
      </w:r>
      <w:proofErr w:type="spellEnd"/>
      <w:r>
        <w:rPr>
          <w:rFonts w:eastAsia="Calibri"/>
        </w:rPr>
        <w:t xml:space="preserve"> (see variable dimensions below)</w:t>
      </w:r>
    </w:p>
    <w:p w14:paraId="35D21CE4" w14:textId="0E23B679" w:rsidR="00252912" w:rsidRPr="00921541" w:rsidRDefault="00252912" w:rsidP="00252912">
      <w:pPr>
        <w:pStyle w:val="ListParagraph"/>
        <w:numPr>
          <w:ilvl w:val="1"/>
          <w:numId w:val="13"/>
        </w:numPr>
        <w:rPr>
          <w:rFonts w:eastAsia="Calibri"/>
          <w:u w:val="single"/>
        </w:rPr>
      </w:pPr>
      <w:r>
        <w:rPr>
          <w:rFonts w:eastAsia="Calibri"/>
        </w:rPr>
        <w:t>Surface flag now includes flag = 4 for CO regions that have a mix of underlying geography (not fully land or ocean, or at least 75% coast)</w:t>
      </w:r>
    </w:p>
    <w:p w14:paraId="58AB2102" w14:textId="51C653DD" w:rsidR="00252912" w:rsidRPr="00811C28" w:rsidRDefault="00252912" w:rsidP="00252912">
      <w:pPr>
        <w:pStyle w:val="ListParagraph"/>
        <w:numPr>
          <w:ilvl w:val="1"/>
          <w:numId w:val="13"/>
        </w:numPr>
        <w:rPr>
          <w:rFonts w:eastAsia="Calibri"/>
          <w:u w:val="single"/>
        </w:rPr>
      </w:pPr>
      <w:r>
        <w:rPr>
          <w:rFonts w:eastAsia="Calibri"/>
        </w:rPr>
        <w:t>Only the initial and final values of CO pixels are stored</w:t>
      </w:r>
    </w:p>
    <w:p w14:paraId="381E1CD3" w14:textId="6CF5A899" w:rsidR="00252912" w:rsidRPr="00811C28" w:rsidRDefault="00252912" w:rsidP="00252912">
      <w:pPr>
        <w:pStyle w:val="ListParagraph"/>
        <w:numPr>
          <w:ilvl w:val="1"/>
          <w:numId w:val="13"/>
        </w:numPr>
        <w:rPr>
          <w:rFonts w:eastAsia="Calibri"/>
          <w:u w:val="single"/>
        </w:rPr>
      </w:pPr>
      <w:r>
        <w:rPr>
          <w:rFonts w:eastAsia="Calibri"/>
        </w:rPr>
        <w:t>Only the initial and final values of CO convective core pixels are stored</w:t>
      </w:r>
    </w:p>
    <w:p w14:paraId="76448EFC" w14:textId="39A13956" w:rsidR="00252912" w:rsidRPr="00944047" w:rsidRDefault="00252912" w:rsidP="00252912">
      <w:pPr>
        <w:pStyle w:val="ListParagraph"/>
        <w:numPr>
          <w:ilvl w:val="1"/>
          <w:numId w:val="13"/>
        </w:numPr>
        <w:rPr>
          <w:rFonts w:eastAsia="Calibri"/>
          <w:u w:val="single"/>
        </w:rPr>
      </w:pPr>
      <w:r>
        <w:rPr>
          <w:rFonts w:eastAsia="Calibri"/>
        </w:rPr>
        <w:t>Reflectivity profile is from the surface to the troposphere (0 km to 18 km) as opposed to the full profile from -4 to 25 km with an example of gridded heights available.</w:t>
      </w:r>
    </w:p>
    <w:p w14:paraId="3704EAF3" w14:textId="5ED5CE2B" w:rsidR="00252912" w:rsidRPr="00252912" w:rsidRDefault="00252912" w:rsidP="00252912">
      <w:pPr>
        <w:pStyle w:val="ListParagraph"/>
        <w:numPr>
          <w:ilvl w:val="1"/>
          <w:numId w:val="13"/>
        </w:numPr>
        <w:rPr>
          <w:rFonts w:eastAsia="Calibri"/>
          <w:u w:val="single"/>
        </w:rPr>
      </w:pPr>
      <w:r>
        <w:rPr>
          <w:rFonts w:eastAsia="Calibri"/>
        </w:rPr>
        <w:lastRenderedPageBreak/>
        <w:t xml:space="preserve">Data from MERRA-AUX, an R04 product, were co-located with the updated R05 </w:t>
      </w:r>
      <w:proofErr w:type="spellStart"/>
      <w:r>
        <w:rPr>
          <w:rFonts w:eastAsia="Calibri"/>
        </w:rPr>
        <w:t>CloudSat</w:t>
      </w:r>
      <w:proofErr w:type="spellEnd"/>
      <w:r>
        <w:rPr>
          <w:rFonts w:eastAsia="Calibri"/>
        </w:rPr>
        <w:t xml:space="preserve"> grid, so values might be slightly different (but now correct) in this newer version</w:t>
      </w:r>
    </w:p>
    <w:p w14:paraId="308128B1" w14:textId="0CBD17C1" w:rsidR="00B91E87" w:rsidRDefault="00B91E87" w:rsidP="00B91E87">
      <w:pPr>
        <w:rPr>
          <w:rFonts w:eastAsia="Calibri"/>
        </w:rPr>
      </w:pPr>
    </w:p>
    <w:p w14:paraId="4D450B73" w14:textId="4C515CC9" w:rsidR="00B91E87" w:rsidRPr="00B91E87" w:rsidRDefault="00B91E87" w:rsidP="00B91E87">
      <w:pPr>
        <w:rPr>
          <w:rFonts w:eastAsia="Calibri"/>
          <w:b/>
          <w:bCs/>
          <w:sz w:val="28"/>
          <w:szCs w:val="28"/>
          <w:u w:val="single"/>
        </w:rPr>
      </w:pPr>
      <w:r w:rsidRPr="00B91E87">
        <w:rPr>
          <w:rFonts w:eastAsia="Calibri"/>
          <w:b/>
          <w:bCs/>
          <w:sz w:val="28"/>
          <w:szCs w:val="28"/>
          <w:u w:val="single"/>
        </w:rPr>
        <w:t>Variable Dimensions</w:t>
      </w:r>
    </w:p>
    <w:p w14:paraId="438AD9D5" w14:textId="77777777" w:rsidR="00B91E87" w:rsidRPr="00B91E87" w:rsidRDefault="00B91E87" w:rsidP="00B91E87">
      <w:pPr>
        <w:rPr>
          <w:rFonts w:eastAsia="Calibri"/>
        </w:rPr>
      </w:pPr>
    </w:p>
    <w:p w14:paraId="5CDD9918" w14:textId="68616C0D" w:rsidR="00FE2D42" w:rsidRPr="007A553C" w:rsidRDefault="00FE2D42" w:rsidP="00FE2D42">
      <w:pPr>
        <w:rPr>
          <w:rFonts w:eastAsia="Calibri"/>
        </w:rPr>
      </w:pPr>
      <w:r w:rsidRPr="007A553C">
        <w:rPr>
          <w:rFonts w:eastAsia="Calibri"/>
        </w:rPr>
        <w:t>The data stored in the database are masked arrays pre-defined with the following dimensions:</w:t>
      </w:r>
    </w:p>
    <w:p w14:paraId="3C4720A9" w14:textId="190342C4" w:rsidR="00FE2D42" w:rsidRPr="00523B33" w:rsidRDefault="00FE2D42" w:rsidP="00523B33">
      <w:pPr>
        <w:rPr>
          <w:rFonts w:eastAsia="Calibri"/>
        </w:rPr>
      </w:pPr>
    </w:p>
    <w:p w14:paraId="0FBCBF4D" w14:textId="606EA9D7" w:rsidR="00FE2D42" w:rsidRPr="007A553C" w:rsidRDefault="00FE2D42" w:rsidP="00FE2D42">
      <w:pPr>
        <w:pStyle w:val="ListParagraph"/>
        <w:numPr>
          <w:ilvl w:val="0"/>
          <w:numId w:val="2"/>
        </w:numPr>
        <w:rPr>
          <w:rFonts w:eastAsia="Calibri"/>
        </w:rPr>
      </w:pPr>
      <w:proofErr w:type="spellStart"/>
      <w:r w:rsidRPr="007A553C">
        <w:rPr>
          <w:rFonts w:eastAsia="Calibri"/>
        </w:rPr>
        <w:t>nCO</w:t>
      </w:r>
      <w:proofErr w:type="spellEnd"/>
      <w:r w:rsidRPr="007A553C">
        <w:rPr>
          <w:rFonts w:eastAsia="Calibri"/>
        </w:rPr>
        <w:t xml:space="preserve">: number of COs along a granule </w:t>
      </w:r>
      <w:proofErr w:type="gramStart"/>
      <w:r w:rsidRPr="007A553C">
        <w:rPr>
          <w:rFonts w:eastAsia="Calibri"/>
        </w:rPr>
        <w:t>( =</w:t>
      </w:r>
      <w:proofErr w:type="gramEnd"/>
      <w:r w:rsidRPr="007A553C">
        <w:rPr>
          <w:rFonts w:eastAsia="Calibri"/>
        </w:rPr>
        <w:t xml:space="preserve"> 50)</w:t>
      </w:r>
    </w:p>
    <w:p w14:paraId="5703A086" w14:textId="607D30CC" w:rsidR="00FE2D42" w:rsidRPr="007A553C" w:rsidRDefault="00FE2D42" w:rsidP="00FE2D42">
      <w:pPr>
        <w:pStyle w:val="ListParagraph"/>
        <w:numPr>
          <w:ilvl w:val="0"/>
          <w:numId w:val="2"/>
        </w:numPr>
        <w:rPr>
          <w:rFonts w:eastAsia="Calibri"/>
        </w:rPr>
      </w:pPr>
      <w:proofErr w:type="spellStart"/>
      <w:r w:rsidRPr="007A553C">
        <w:rPr>
          <w:rFonts w:eastAsia="Calibri"/>
        </w:rPr>
        <w:t>nCOp</w:t>
      </w:r>
      <w:r w:rsidR="009E5E0A">
        <w:rPr>
          <w:rFonts w:eastAsia="Calibri"/>
        </w:rPr>
        <w:t>rof</w:t>
      </w:r>
      <w:proofErr w:type="spellEnd"/>
      <w:r w:rsidRPr="007A553C">
        <w:rPr>
          <w:rFonts w:eastAsia="Calibri"/>
        </w:rPr>
        <w:t xml:space="preserve">: number of </w:t>
      </w:r>
      <w:proofErr w:type="spellStart"/>
      <w:r w:rsidRPr="007A553C">
        <w:rPr>
          <w:rFonts w:eastAsia="Calibri"/>
        </w:rPr>
        <w:t>CloudSat</w:t>
      </w:r>
      <w:proofErr w:type="spellEnd"/>
      <w:r w:rsidRPr="007A553C">
        <w:rPr>
          <w:rFonts w:eastAsia="Calibri"/>
        </w:rPr>
        <w:t xml:space="preserve"> p</w:t>
      </w:r>
      <w:r w:rsidR="009E5E0A">
        <w:rPr>
          <w:rFonts w:eastAsia="Calibri"/>
        </w:rPr>
        <w:t>rofile</w:t>
      </w:r>
      <w:r w:rsidRPr="007A553C">
        <w:rPr>
          <w:rFonts w:eastAsia="Calibri"/>
        </w:rPr>
        <w:t xml:space="preserve">s for each CO </w:t>
      </w:r>
      <w:proofErr w:type="gramStart"/>
      <w:r w:rsidRPr="007A553C">
        <w:rPr>
          <w:rFonts w:eastAsia="Calibri"/>
        </w:rPr>
        <w:t>( =</w:t>
      </w:r>
      <w:proofErr w:type="gramEnd"/>
      <w:r w:rsidRPr="007A553C">
        <w:rPr>
          <w:rFonts w:eastAsia="Calibri"/>
        </w:rPr>
        <w:t xml:space="preserve"> 5000)</w:t>
      </w:r>
    </w:p>
    <w:p w14:paraId="41320D52" w14:textId="77777777" w:rsidR="00FE2D42" w:rsidRPr="007A553C" w:rsidRDefault="00FE2D42" w:rsidP="00FE2D42">
      <w:pPr>
        <w:pStyle w:val="ListParagraph"/>
        <w:numPr>
          <w:ilvl w:val="0"/>
          <w:numId w:val="2"/>
        </w:numPr>
        <w:rPr>
          <w:rFonts w:eastAsia="Calibri"/>
        </w:rPr>
      </w:pPr>
      <w:proofErr w:type="spellStart"/>
      <w:r w:rsidRPr="007A553C">
        <w:rPr>
          <w:rFonts w:eastAsia="Calibri"/>
        </w:rPr>
        <w:t>ncore</w:t>
      </w:r>
      <w:proofErr w:type="spellEnd"/>
      <w:r w:rsidRPr="007A553C">
        <w:rPr>
          <w:rFonts w:eastAsia="Calibri"/>
        </w:rPr>
        <w:t xml:space="preserve">: number of deep convective cores in each CO </w:t>
      </w:r>
      <w:proofErr w:type="gramStart"/>
      <w:r w:rsidRPr="007A553C">
        <w:rPr>
          <w:rFonts w:eastAsia="Calibri"/>
        </w:rPr>
        <w:t>( =</w:t>
      </w:r>
      <w:proofErr w:type="gramEnd"/>
      <w:r w:rsidRPr="007A553C">
        <w:rPr>
          <w:rFonts w:eastAsia="Calibri"/>
        </w:rPr>
        <w:t xml:space="preserve"> 75)</w:t>
      </w:r>
    </w:p>
    <w:p w14:paraId="3835D80F" w14:textId="5482E273" w:rsidR="00FE2D42" w:rsidRPr="007A553C" w:rsidRDefault="00FE2D42" w:rsidP="00FE2D42">
      <w:pPr>
        <w:pStyle w:val="ListParagraph"/>
        <w:numPr>
          <w:ilvl w:val="0"/>
          <w:numId w:val="2"/>
        </w:numPr>
        <w:rPr>
          <w:rFonts w:eastAsia="Calibri"/>
        </w:rPr>
      </w:pPr>
      <w:proofErr w:type="spellStart"/>
      <w:r w:rsidRPr="007A553C">
        <w:rPr>
          <w:rFonts w:eastAsia="Calibri"/>
        </w:rPr>
        <w:t>ncore</w:t>
      </w:r>
      <w:r w:rsidR="005B6297">
        <w:rPr>
          <w:rFonts w:eastAsia="Calibri"/>
        </w:rPr>
        <w:t>prof</w:t>
      </w:r>
      <w:proofErr w:type="spellEnd"/>
      <w:r w:rsidRPr="007A553C">
        <w:rPr>
          <w:rFonts w:eastAsia="Calibri"/>
        </w:rPr>
        <w:t xml:space="preserve">: number of </w:t>
      </w:r>
      <w:r w:rsidR="009E5E0A">
        <w:rPr>
          <w:rFonts w:eastAsia="Calibri"/>
        </w:rPr>
        <w:t>profiles</w:t>
      </w:r>
      <w:r w:rsidRPr="007A553C">
        <w:rPr>
          <w:rFonts w:eastAsia="Calibri"/>
        </w:rPr>
        <w:t xml:space="preserve"> in each core in each CO </w:t>
      </w:r>
      <w:proofErr w:type="gramStart"/>
      <w:r w:rsidRPr="007A553C">
        <w:rPr>
          <w:rFonts w:eastAsia="Calibri"/>
        </w:rPr>
        <w:t>( =</w:t>
      </w:r>
      <w:proofErr w:type="gramEnd"/>
      <w:r w:rsidRPr="007A553C">
        <w:rPr>
          <w:rFonts w:eastAsia="Calibri"/>
        </w:rPr>
        <w:t xml:space="preserve"> 360)</w:t>
      </w:r>
    </w:p>
    <w:p w14:paraId="1B807E20" w14:textId="3CCCBACB" w:rsidR="001F5A00" w:rsidRPr="007A553C" w:rsidRDefault="001F5A00" w:rsidP="001F5A00">
      <w:pPr>
        <w:pStyle w:val="ListParagraph"/>
        <w:numPr>
          <w:ilvl w:val="0"/>
          <w:numId w:val="2"/>
        </w:numPr>
        <w:rPr>
          <w:rFonts w:eastAsia="Calibri"/>
        </w:rPr>
      </w:pPr>
      <w:proofErr w:type="spellStart"/>
      <w:r w:rsidRPr="007A553C">
        <w:rPr>
          <w:rFonts w:eastAsia="Calibri"/>
        </w:rPr>
        <w:t>nlayer</w:t>
      </w:r>
      <w:proofErr w:type="spellEnd"/>
      <w:r w:rsidRPr="007A553C">
        <w:rPr>
          <w:rFonts w:eastAsia="Calibri"/>
        </w:rPr>
        <w:t>: number of atmospheric layers between 0 km to 18 km ( = 76)</w:t>
      </w:r>
    </w:p>
    <w:p w14:paraId="04AE860E" w14:textId="075EA492" w:rsidR="00FE2D42" w:rsidRPr="007A553C" w:rsidRDefault="00FE2D42" w:rsidP="00FE2D42">
      <w:pPr>
        <w:pStyle w:val="ListParagraph"/>
        <w:numPr>
          <w:ilvl w:val="0"/>
          <w:numId w:val="2"/>
        </w:numPr>
        <w:rPr>
          <w:rFonts w:eastAsia="Calibri"/>
        </w:rPr>
      </w:pPr>
      <w:proofErr w:type="spellStart"/>
      <w:r w:rsidRPr="007A553C">
        <w:rPr>
          <w:rFonts w:eastAsia="Calibri"/>
        </w:rPr>
        <w:t>nlayer</w:t>
      </w:r>
      <w:r w:rsidR="001F5A00" w:rsidRPr="007A553C">
        <w:rPr>
          <w:rFonts w:eastAsia="Calibri"/>
        </w:rPr>
        <w:t>full</w:t>
      </w:r>
      <w:proofErr w:type="spellEnd"/>
      <w:r w:rsidRPr="007A553C">
        <w:rPr>
          <w:rFonts w:eastAsia="Calibri"/>
        </w:rPr>
        <w:t>: number of atmospheric layers</w:t>
      </w:r>
      <w:r w:rsidR="001F5A00" w:rsidRPr="007A553C">
        <w:rPr>
          <w:rFonts w:eastAsia="Calibri"/>
        </w:rPr>
        <w:t xml:space="preserve"> between -4 km to 25 km</w:t>
      </w:r>
      <w:r w:rsidRPr="007A553C">
        <w:rPr>
          <w:rFonts w:eastAsia="Calibri"/>
        </w:rPr>
        <w:t xml:space="preserve"> ( = 125)</w:t>
      </w:r>
    </w:p>
    <w:p w14:paraId="365968F4" w14:textId="58F7D94B" w:rsidR="00FE2D42" w:rsidRPr="007A553C" w:rsidRDefault="00FE2D42" w:rsidP="00FE2D42">
      <w:pPr>
        <w:pStyle w:val="ListParagraph"/>
        <w:numPr>
          <w:ilvl w:val="0"/>
          <w:numId w:val="2"/>
        </w:numPr>
        <w:rPr>
          <w:rFonts w:eastAsia="Calibri"/>
        </w:rPr>
      </w:pPr>
      <w:proofErr w:type="spellStart"/>
      <w:r w:rsidRPr="007A553C">
        <w:rPr>
          <w:rFonts w:eastAsia="Calibri"/>
        </w:rPr>
        <w:t>n</w:t>
      </w:r>
      <w:r w:rsidR="005B6297">
        <w:rPr>
          <w:rFonts w:eastAsia="Calibri"/>
        </w:rPr>
        <w:t>cldclslayers</w:t>
      </w:r>
      <w:proofErr w:type="spellEnd"/>
      <w:r w:rsidRPr="007A553C">
        <w:rPr>
          <w:rFonts w:eastAsia="Calibri"/>
        </w:rPr>
        <w:t xml:space="preserve">: number of </w:t>
      </w:r>
      <w:r w:rsidR="005B6297">
        <w:rPr>
          <w:rFonts w:eastAsia="Calibri"/>
        </w:rPr>
        <w:t>cloud top and base height</w:t>
      </w:r>
      <w:r w:rsidRPr="007A553C">
        <w:rPr>
          <w:rFonts w:eastAsia="Calibri"/>
        </w:rPr>
        <w:t xml:space="preserve"> levels </w:t>
      </w:r>
      <w:proofErr w:type="gramStart"/>
      <w:r w:rsidRPr="007A553C">
        <w:rPr>
          <w:rFonts w:eastAsia="Calibri"/>
        </w:rPr>
        <w:t>( =</w:t>
      </w:r>
      <w:proofErr w:type="gramEnd"/>
      <w:r w:rsidRPr="007A553C">
        <w:rPr>
          <w:rFonts w:eastAsia="Calibri"/>
        </w:rPr>
        <w:t xml:space="preserve"> 1</w:t>
      </w:r>
      <w:r w:rsidR="005B6297">
        <w:rPr>
          <w:rFonts w:eastAsia="Calibri"/>
        </w:rPr>
        <w:t>0</w:t>
      </w:r>
      <w:r w:rsidRPr="007A553C">
        <w:rPr>
          <w:rFonts w:eastAsia="Calibri"/>
        </w:rPr>
        <w:t>)</w:t>
      </w:r>
    </w:p>
    <w:p w14:paraId="1F1C3661" w14:textId="3D872518" w:rsidR="00FE2D42" w:rsidRPr="007A553C" w:rsidRDefault="00FE2D42" w:rsidP="00FE2D42">
      <w:pPr>
        <w:pStyle w:val="ListParagraph"/>
        <w:numPr>
          <w:ilvl w:val="0"/>
          <w:numId w:val="2"/>
        </w:numPr>
        <w:rPr>
          <w:rFonts w:eastAsia="Calibri"/>
        </w:rPr>
      </w:pPr>
      <w:proofErr w:type="spellStart"/>
      <w:r w:rsidRPr="007A553C">
        <w:rPr>
          <w:rFonts w:eastAsia="Calibri"/>
        </w:rPr>
        <w:t>narea</w:t>
      </w:r>
      <w:proofErr w:type="spellEnd"/>
      <w:r w:rsidRPr="007A553C">
        <w:rPr>
          <w:rFonts w:eastAsia="Calibri"/>
        </w:rPr>
        <w:t xml:space="preserve">: each array along this dimension corresponds to the number of </w:t>
      </w:r>
      <w:r w:rsidR="009E5E0A">
        <w:rPr>
          <w:rFonts w:eastAsia="Calibri"/>
        </w:rPr>
        <w:t>profiles</w:t>
      </w:r>
      <w:r w:rsidRPr="007A553C">
        <w:rPr>
          <w:rFonts w:eastAsia="Calibri"/>
        </w:rPr>
        <w:t xml:space="preserve"> of </w:t>
      </w:r>
      <w:r w:rsidR="009E5E0A">
        <w:rPr>
          <w:rFonts w:eastAsia="Calibri"/>
        </w:rPr>
        <w:t xml:space="preserve">the </w:t>
      </w:r>
      <w:r w:rsidRPr="007A553C">
        <w:rPr>
          <w:rFonts w:eastAsia="Calibri"/>
        </w:rPr>
        <w:t xml:space="preserve">CO, CO + 50 </w:t>
      </w:r>
      <w:r w:rsidR="009E5E0A">
        <w:rPr>
          <w:rFonts w:eastAsia="Calibri"/>
        </w:rPr>
        <w:t>profiles</w:t>
      </w:r>
      <w:r w:rsidRPr="007A553C">
        <w:rPr>
          <w:rFonts w:eastAsia="Calibri"/>
        </w:rPr>
        <w:t xml:space="preserve"> on either end, CO + 100 </w:t>
      </w:r>
      <w:r w:rsidR="009E5E0A">
        <w:rPr>
          <w:rFonts w:eastAsia="Calibri"/>
        </w:rPr>
        <w:t>profiles</w:t>
      </w:r>
      <w:r w:rsidRPr="007A553C">
        <w:rPr>
          <w:rFonts w:eastAsia="Calibri"/>
        </w:rPr>
        <w:t xml:space="preserve"> on either end, and CO length + 250 </w:t>
      </w:r>
      <w:r w:rsidR="009E5E0A">
        <w:rPr>
          <w:rFonts w:eastAsia="Calibri"/>
        </w:rPr>
        <w:t>profiles</w:t>
      </w:r>
      <w:r w:rsidRPr="007A553C">
        <w:rPr>
          <w:rFonts w:eastAsia="Calibri"/>
        </w:rPr>
        <w:t xml:space="preserve"> on either end </w:t>
      </w:r>
      <w:proofErr w:type="gramStart"/>
      <w:r w:rsidRPr="007A553C">
        <w:rPr>
          <w:rFonts w:eastAsia="Calibri"/>
        </w:rPr>
        <w:t>( =</w:t>
      </w:r>
      <w:proofErr w:type="gramEnd"/>
      <w:r w:rsidRPr="007A553C">
        <w:rPr>
          <w:rFonts w:eastAsia="Calibri"/>
        </w:rPr>
        <w:t xml:space="preserve"> 4)</w:t>
      </w:r>
    </w:p>
    <w:p w14:paraId="2F178AB0" w14:textId="7916731A" w:rsidR="005B6297" w:rsidRDefault="005B6297" w:rsidP="005B6297">
      <w:pPr>
        <w:pStyle w:val="ListParagraph"/>
        <w:numPr>
          <w:ilvl w:val="0"/>
          <w:numId w:val="2"/>
        </w:numPr>
        <w:rPr>
          <w:rFonts w:eastAsia="Calibri"/>
        </w:rPr>
      </w:pPr>
      <w:proofErr w:type="spellStart"/>
      <w:r w:rsidRPr="007A553C">
        <w:rPr>
          <w:rFonts w:eastAsia="Calibri"/>
        </w:rPr>
        <w:t>n</w:t>
      </w:r>
      <w:r>
        <w:rPr>
          <w:rFonts w:eastAsia="Calibri"/>
        </w:rPr>
        <w:t>cldtype</w:t>
      </w:r>
      <w:proofErr w:type="spellEnd"/>
      <w:r w:rsidRPr="007A553C">
        <w:rPr>
          <w:rFonts w:eastAsia="Calibri"/>
        </w:rPr>
        <w:t xml:space="preserve">: </w:t>
      </w:r>
      <w:r>
        <w:rPr>
          <w:rFonts w:eastAsia="Calibri"/>
        </w:rPr>
        <w:t xml:space="preserve">cloud types according to precipitating (deep convection, </w:t>
      </w:r>
      <w:r w:rsidR="00B657C0">
        <w:rPr>
          <w:rFonts w:eastAsia="Calibri"/>
        </w:rPr>
        <w:t>stratiform, shallow convection)</w:t>
      </w:r>
      <w:r>
        <w:rPr>
          <w:rFonts w:eastAsia="Calibri"/>
        </w:rPr>
        <w:t xml:space="preserve"> and non-precipitating</w:t>
      </w:r>
      <w:r w:rsidR="00B657C0">
        <w:rPr>
          <w:rFonts w:eastAsia="Calibri"/>
        </w:rPr>
        <w:t xml:space="preserve"> (anvil with three thickness categories)</w:t>
      </w:r>
      <w:r>
        <w:rPr>
          <w:rFonts w:eastAsia="Calibri"/>
        </w:rPr>
        <w:t xml:space="preserve"> cloud (=6):</w:t>
      </w:r>
    </w:p>
    <w:p w14:paraId="6E24AA58" w14:textId="0F167EBB" w:rsidR="005B6297" w:rsidRDefault="005B6297" w:rsidP="005B6297">
      <w:pPr>
        <w:pStyle w:val="ListParagraph"/>
        <w:numPr>
          <w:ilvl w:val="1"/>
          <w:numId w:val="2"/>
        </w:numPr>
        <w:rPr>
          <w:rFonts w:eastAsia="Calibri"/>
        </w:rPr>
      </w:pPr>
      <w:r>
        <w:rPr>
          <w:rFonts w:eastAsia="Calibri"/>
        </w:rPr>
        <w:t>Precipitating regions:</w:t>
      </w:r>
    </w:p>
    <w:p w14:paraId="6D088F71" w14:textId="1CC80F36" w:rsidR="005B6297" w:rsidRDefault="005B6297" w:rsidP="005B6297">
      <w:pPr>
        <w:pStyle w:val="ListParagraph"/>
        <w:numPr>
          <w:ilvl w:val="2"/>
          <w:numId w:val="2"/>
        </w:numPr>
        <w:rPr>
          <w:rFonts w:eastAsia="Calibri"/>
        </w:rPr>
      </w:pPr>
      <w:r>
        <w:rPr>
          <w:rFonts w:eastAsia="Calibri"/>
        </w:rPr>
        <w:t xml:space="preserve">1) Deep convection defined by 2CPC </w:t>
      </w:r>
      <w:proofErr w:type="spellStart"/>
      <w:r>
        <w:rPr>
          <w:rFonts w:eastAsia="Calibri"/>
        </w:rPr>
        <w:t>Conv_strat_flag</w:t>
      </w:r>
      <w:proofErr w:type="spellEnd"/>
    </w:p>
    <w:p w14:paraId="39EA0A74" w14:textId="067F1E08" w:rsidR="005B6297" w:rsidRDefault="005B6297" w:rsidP="005B6297">
      <w:pPr>
        <w:pStyle w:val="ListParagraph"/>
        <w:numPr>
          <w:ilvl w:val="2"/>
          <w:numId w:val="2"/>
        </w:numPr>
        <w:rPr>
          <w:rFonts w:eastAsia="Calibri"/>
        </w:rPr>
      </w:pPr>
      <w:r>
        <w:rPr>
          <w:rFonts w:eastAsia="Calibri"/>
        </w:rPr>
        <w:t xml:space="preserve">2) Stratiform rain defined by wherever 2CPC </w:t>
      </w:r>
      <w:proofErr w:type="spellStart"/>
      <w:r>
        <w:rPr>
          <w:rFonts w:eastAsia="Calibri"/>
        </w:rPr>
        <w:t>Precip_flag</w:t>
      </w:r>
      <w:proofErr w:type="spellEnd"/>
      <w:r>
        <w:rPr>
          <w:rFonts w:eastAsia="Calibri"/>
        </w:rPr>
        <w:t xml:space="preserve"> designated precipitation that was not deep or shallow convection</w:t>
      </w:r>
    </w:p>
    <w:p w14:paraId="556D8AFE" w14:textId="52B9AEDC" w:rsidR="005B6297" w:rsidRDefault="005B6297" w:rsidP="005B6297">
      <w:pPr>
        <w:pStyle w:val="ListParagraph"/>
        <w:numPr>
          <w:ilvl w:val="2"/>
          <w:numId w:val="2"/>
        </w:numPr>
        <w:rPr>
          <w:rFonts w:eastAsia="Calibri"/>
        </w:rPr>
      </w:pPr>
      <w:r>
        <w:rPr>
          <w:rFonts w:eastAsia="Calibri"/>
        </w:rPr>
        <w:t>3) Shallow convection</w:t>
      </w:r>
      <w:r w:rsidRPr="005B6297">
        <w:rPr>
          <w:rFonts w:eastAsia="Calibri"/>
        </w:rPr>
        <w:t xml:space="preserve"> </w:t>
      </w:r>
      <w:r>
        <w:rPr>
          <w:rFonts w:eastAsia="Calibri"/>
        </w:rPr>
        <w:t xml:space="preserve">defined by 2CPC </w:t>
      </w:r>
      <w:proofErr w:type="spellStart"/>
      <w:r>
        <w:rPr>
          <w:rFonts w:eastAsia="Calibri"/>
        </w:rPr>
        <w:t>Conv_strat_flag</w:t>
      </w:r>
      <w:proofErr w:type="spellEnd"/>
    </w:p>
    <w:p w14:paraId="66BA3269" w14:textId="49D64701" w:rsidR="005B6297" w:rsidRDefault="005B6297" w:rsidP="005B6297">
      <w:pPr>
        <w:pStyle w:val="ListParagraph"/>
        <w:numPr>
          <w:ilvl w:val="1"/>
          <w:numId w:val="2"/>
        </w:numPr>
        <w:rPr>
          <w:rFonts w:eastAsia="Calibri"/>
        </w:rPr>
      </w:pPr>
      <w:r>
        <w:rPr>
          <w:rFonts w:eastAsia="Calibri"/>
        </w:rPr>
        <w:t>Non-precipitating anvil:</w:t>
      </w:r>
    </w:p>
    <w:p w14:paraId="3C6EC49C" w14:textId="4F836E7D" w:rsidR="005B6297" w:rsidRDefault="005B6297" w:rsidP="005B6297">
      <w:pPr>
        <w:pStyle w:val="ListParagraph"/>
        <w:numPr>
          <w:ilvl w:val="2"/>
          <w:numId w:val="2"/>
        </w:numPr>
        <w:rPr>
          <w:rFonts w:eastAsia="Calibri"/>
        </w:rPr>
      </w:pPr>
      <w:r>
        <w:rPr>
          <w:rFonts w:eastAsia="Calibri"/>
        </w:rPr>
        <w:t xml:space="preserve">Wherever 2CPC </w:t>
      </w:r>
      <w:proofErr w:type="spellStart"/>
      <w:r>
        <w:rPr>
          <w:rFonts w:eastAsia="Calibri"/>
        </w:rPr>
        <w:t>Conv_strat_flag</w:t>
      </w:r>
      <w:proofErr w:type="spellEnd"/>
      <w:r>
        <w:rPr>
          <w:rFonts w:eastAsia="Calibri"/>
        </w:rPr>
        <w:t xml:space="preserve"> flagged no precipitation</w:t>
      </w:r>
    </w:p>
    <w:p w14:paraId="3A19607C" w14:textId="5350484F" w:rsidR="005B6297" w:rsidRDefault="005B6297" w:rsidP="00B657C0">
      <w:pPr>
        <w:pStyle w:val="ListParagraph"/>
        <w:numPr>
          <w:ilvl w:val="2"/>
          <w:numId w:val="2"/>
        </w:numPr>
        <w:rPr>
          <w:rFonts w:eastAsia="Calibri"/>
        </w:rPr>
      </w:pPr>
      <w:r>
        <w:rPr>
          <w:rFonts w:eastAsia="Calibri"/>
        </w:rPr>
        <w:t>Anvil separated into three regions according to the cloud optical depth (COD) area vertically summed over each anvil profile:</w:t>
      </w:r>
      <w:r w:rsidR="00B657C0">
        <w:rPr>
          <w:rFonts w:eastAsia="Calibri"/>
        </w:rPr>
        <w:t xml:space="preserve"> </w:t>
      </w:r>
      <w:r w:rsidRPr="00B657C0">
        <w:rPr>
          <w:rFonts w:eastAsia="Calibri"/>
        </w:rPr>
        <w:t>4) COD area &lt; 1</w:t>
      </w:r>
      <w:r w:rsidR="00B657C0">
        <w:rPr>
          <w:rFonts w:eastAsia="Calibri"/>
        </w:rPr>
        <w:t xml:space="preserve">, </w:t>
      </w:r>
      <w:r w:rsidRPr="00B657C0">
        <w:rPr>
          <w:rFonts w:eastAsia="Calibri"/>
        </w:rPr>
        <w:t>5) 1 &lt; COD area &lt; 3</w:t>
      </w:r>
      <w:r w:rsidR="00B657C0">
        <w:rPr>
          <w:rFonts w:eastAsia="Calibri"/>
        </w:rPr>
        <w:t xml:space="preserve">, </w:t>
      </w:r>
      <w:r w:rsidRPr="00B657C0">
        <w:rPr>
          <w:rFonts w:eastAsia="Calibri"/>
        </w:rPr>
        <w:t>6) COD area &gt; 3</w:t>
      </w:r>
    </w:p>
    <w:p w14:paraId="49F2EECB" w14:textId="5485BC0E" w:rsidR="00E66311" w:rsidRPr="00B657C0" w:rsidRDefault="00E66311" w:rsidP="00B657C0">
      <w:pPr>
        <w:pStyle w:val="ListParagraph"/>
        <w:numPr>
          <w:ilvl w:val="2"/>
          <w:numId w:val="2"/>
        </w:numPr>
        <w:rPr>
          <w:rFonts w:eastAsia="Calibri"/>
        </w:rPr>
      </w:pPr>
      <w:r>
        <w:rPr>
          <w:rFonts w:eastAsia="Calibri"/>
        </w:rPr>
        <w:t xml:space="preserve">There are some COD values that are missing, so missing data is interpolated using a reference COD value within the CO and scaling it based on the relationship between IWP and COD </w:t>
      </w:r>
    </w:p>
    <w:p w14:paraId="0B4F80C4" w14:textId="7BA975C2" w:rsidR="00FE2D42" w:rsidRPr="007A553C" w:rsidRDefault="00FE2D42" w:rsidP="00FE2D42">
      <w:pPr>
        <w:pStyle w:val="ListParagraph"/>
        <w:numPr>
          <w:ilvl w:val="0"/>
          <w:numId w:val="2"/>
        </w:numPr>
        <w:rPr>
          <w:rFonts w:eastAsia="Calibri"/>
        </w:rPr>
      </w:pPr>
      <w:proofErr w:type="spellStart"/>
      <w:r w:rsidRPr="007A553C">
        <w:rPr>
          <w:rFonts w:eastAsia="Calibri"/>
        </w:rPr>
        <w:t>nshear</w:t>
      </w:r>
      <w:proofErr w:type="spellEnd"/>
      <w:r w:rsidR="001F5A00" w:rsidRPr="007A553C">
        <w:rPr>
          <w:rFonts w:eastAsia="Calibri"/>
        </w:rPr>
        <w:t>:</w:t>
      </w:r>
      <w:r w:rsidRPr="007A553C">
        <w:rPr>
          <w:rFonts w:eastAsia="Calibri"/>
        </w:rPr>
        <w:t xml:space="preserve"> number of shear calculations for the following layers </w:t>
      </w:r>
      <w:proofErr w:type="gramStart"/>
      <w:r w:rsidRPr="007A553C">
        <w:rPr>
          <w:rFonts w:eastAsia="Calibri"/>
        </w:rPr>
        <w:t>( =</w:t>
      </w:r>
      <w:proofErr w:type="gramEnd"/>
      <w:r w:rsidRPr="007A553C">
        <w:rPr>
          <w:rFonts w:eastAsia="Calibri"/>
        </w:rPr>
        <w:t xml:space="preserve"> 4):</w:t>
      </w:r>
    </w:p>
    <w:p w14:paraId="040B9A8D" w14:textId="77777777" w:rsidR="00FE2D42" w:rsidRPr="007A553C" w:rsidRDefault="00FE2D42" w:rsidP="00FE2D42">
      <w:pPr>
        <w:pStyle w:val="ListParagraph"/>
        <w:numPr>
          <w:ilvl w:val="1"/>
          <w:numId w:val="2"/>
        </w:numPr>
        <w:rPr>
          <w:rFonts w:eastAsia="Calibri"/>
        </w:rPr>
      </w:pPr>
      <w:r w:rsidRPr="007A553C">
        <w:rPr>
          <w:rFonts w:eastAsia="Calibri"/>
        </w:rPr>
        <w:t>Total: Surface layer (1000-900 mb) and upper layer (300-150 mb)</w:t>
      </w:r>
    </w:p>
    <w:p w14:paraId="4C34C14E" w14:textId="77777777" w:rsidR="00FE2D42" w:rsidRPr="007A553C" w:rsidRDefault="00FE2D42" w:rsidP="00FE2D42">
      <w:pPr>
        <w:pStyle w:val="ListParagraph"/>
        <w:numPr>
          <w:ilvl w:val="1"/>
          <w:numId w:val="2"/>
        </w:numPr>
        <w:rPr>
          <w:rFonts w:eastAsia="Calibri"/>
        </w:rPr>
      </w:pPr>
      <w:r w:rsidRPr="007A553C">
        <w:rPr>
          <w:rFonts w:eastAsia="Calibri"/>
        </w:rPr>
        <w:t>Low-level: Surface layer (1000-900 mb) and boundary layer (850-700 mb)</w:t>
      </w:r>
    </w:p>
    <w:p w14:paraId="1EE89C03" w14:textId="77777777" w:rsidR="00FE2D42" w:rsidRPr="007A553C" w:rsidRDefault="00FE2D42" w:rsidP="00FE2D42">
      <w:pPr>
        <w:pStyle w:val="ListParagraph"/>
        <w:numPr>
          <w:ilvl w:val="1"/>
          <w:numId w:val="2"/>
        </w:numPr>
        <w:rPr>
          <w:rFonts w:eastAsia="Calibri"/>
        </w:rPr>
      </w:pPr>
      <w:r w:rsidRPr="007A553C">
        <w:rPr>
          <w:rFonts w:eastAsia="Calibri"/>
        </w:rPr>
        <w:t>Mid-level: Boundary layer (850-700 mb) and mid-troposphere (550-450 mb)</w:t>
      </w:r>
    </w:p>
    <w:p w14:paraId="5CB5EE4A" w14:textId="47A11611" w:rsidR="00FE2D42" w:rsidRPr="007A553C" w:rsidRDefault="00FE2D42" w:rsidP="00FE2D42">
      <w:pPr>
        <w:pStyle w:val="ListParagraph"/>
        <w:numPr>
          <w:ilvl w:val="1"/>
          <w:numId w:val="2"/>
        </w:numPr>
        <w:rPr>
          <w:rFonts w:eastAsia="Calibri"/>
        </w:rPr>
      </w:pPr>
      <w:r w:rsidRPr="007A553C">
        <w:rPr>
          <w:rFonts w:eastAsia="Calibri"/>
        </w:rPr>
        <w:t>Upper-level: mid-troposphere (550-450 mb) and upper troposphere (300-150 mb)</w:t>
      </w:r>
    </w:p>
    <w:p w14:paraId="3CA59D21" w14:textId="77777777" w:rsidR="005B6297" w:rsidRPr="007A553C" w:rsidRDefault="005B6297" w:rsidP="005B6297">
      <w:pPr>
        <w:pStyle w:val="ListParagraph"/>
        <w:numPr>
          <w:ilvl w:val="0"/>
          <w:numId w:val="2"/>
        </w:numPr>
        <w:rPr>
          <w:rFonts w:eastAsia="Calibri"/>
        </w:rPr>
      </w:pPr>
      <w:proofErr w:type="spellStart"/>
      <w:r w:rsidRPr="007A553C">
        <w:rPr>
          <w:rFonts w:eastAsia="Calibri"/>
        </w:rPr>
        <w:t>npedestal</w:t>
      </w:r>
      <w:proofErr w:type="spellEnd"/>
      <w:r w:rsidRPr="007A553C">
        <w:rPr>
          <w:rFonts w:eastAsia="Calibri"/>
        </w:rPr>
        <w:t xml:space="preserve">: number of pedestal regions in CO (= </w:t>
      </w:r>
      <w:r>
        <w:rPr>
          <w:rFonts w:eastAsia="Calibri"/>
        </w:rPr>
        <w:t>5</w:t>
      </w:r>
      <w:r w:rsidRPr="007A553C">
        <w:rPr>
          <w:rFonts w:eastAsia="Calibri"/>
        </w:rPr>
        <w:t>5)</w:t>
      </w:r>
    </w:p>
    <w:p w14:paraId="72F503F4" w14:textId="69369388" w:rsidR="005B6297" w:rsidRPr="005B6297" w:rsidRDefault="005B6297" w:rsidP="005B6297">
      <w:pPr>
        <w:pStyle w:val="ListParagraph"/>
        <w:numPr>
          <w:ilvl w:val="0"/>
          <w:numId w:val="2"/>
        </w:numPr>
        <w:rPr>
          <w:rFonts w:eastAsia="Calibri"/>
        </w:rPr>
      </w:pPr>
      <w:proofErr w:type="spellStart"/>
      <w:r w:rsidRPr="007A553C">
        <w:rPr>
          <w:rFonts w:eastAsia="Calibri"/>
        </w:rPr>
        <w:t>nCALIPSO</w:t>
      </w:r>
      <w:proofErr w:type="spellEnd"/>
      <w:r w:rsidRPr="007A553C">
        <w:rPr>
          <w:rFonts w:eastAsia="Calibri"/>
        </w:rPr>
        <w:t xml:space="preserve">: number of CALIPSO-only detected cloudy regions in CO (= </w:t>
      </w:r>
      <w:r>
        <w:rPr>
          <w:rFonts w:eastAsia="Calibri"/>
        </w:rPr>
        <w:t>45</w:t>
      </w:r>
      <w:r w:rsidRPr="007A553C">
        <w:rPr>
          <w:rFonts w:eastAsia="Calibri"/>
        </w:rPr>
        <w:t>)</w:t>
      </w:r>
    </w:p>
    <w:p w14:paraId="00165A56" w14:textId="2FD84FFD" w:rsidR="009E5E0A" w:rsidRPr="00FA16DC" w:rsidRDefault="001F5A00" w:rsidP="009E5E0A">
      <w:pPr>
        <w:pStyle w:val="ListParagraph"/>
        <w:numPr>
          <w:ilvl w:val="0"/>
          <w:numId w:val="2"/>
        </w:numPr>
        <w:rPr>
          <w:rFonts w:eastAsia="Calibri"/>
        </w:rPr>
      </w:pPr>
      <w:proofErr w:type="spellStart"/>
      <w:r w:rsidRPr="007A553C">
        <w:rPr>
          <w:rFonts w:eastAsia="Calibri"/>
        </w:rPr>
        <w:t>nMODp</w:t>
      </w:r>
      <w:r w:rsidR="00131C18">
        <w:rPr>
          <w:rFonts w:eastAsia="Calibri"/>
        </w:rPr>
        <w:t>ix</w:t>
      </w:r>
      <w:proofErr w:type="spellEnd"/>
      <w:r w:rsidRPr="007A553C">
        <w:rPr>
          <w:rFonts w:eastAsia="Calibri"/>
        </w:rPr>
        <w:t>: number of MODIS aerosol p</w:t>
      </w:r>
      <w:r w:rsidR="00131C18">
        <w:rPr>
          <w:rFonts w:eastAsia="Calibri"/>
        </w:rPr>
        <w:t>ixel</w:t>
      </w:r>
      <w:r w:rsidR="009E5E0A">
        <w:rPr>
          <w:rFonts w:eastAsia="Calibri"/>
        </w:rPr>
        <w:t>s</w:t>
      </w:r>
      <w:r w:rsidRPr="007A553C">
        <w:rPr>
          <w:rFonts w:eastAsia="Calibri"/>
        </w:rPr>
        <w:t xml:space="preserve"> for each CO (= </w:t>
      </w:r>
      <w:r w:rsidR="009E5E0A">
        <w:rPr>
          <w:rFonts w:eastAsia="Calibri"/>
        </w:rPr>
        <w:t>1</w:t>
      </w:r>
      <w:r w:rsidR="00944047">
        <w:rPr>
          <w:rFonts w:eastAsia="Calibri"/>
        </w:rPr>
        <w:t>5</w:t>
      </w:r>
      <w:r w:rsidRPr="007A553C">
        <w:rPr>
          <w:rFonts w:eastAsia="Calibri"/>
        </w:rPr>
        <w:t>000)</w:t>
      </w:r>
    </w:p>
    <w:p w14:paraId="7B5D30AC" w14:textId="412125E7" w:rsidR="009E5E0A" w:rsidRDefault="009E5E0A" w:rsidP="009E5E0A">
      <w:pPr>
        <w:rPr>
          <w:rFonts w:eastAsia="Calibri"/>
        </w:rPr>
      </w:pPr>
    </w:p>
    <w:p w14:paraId="517E81E7" w14:textId="77777777" w:rsidR="004014C0" w:rsidRDefault="004014C0" w:rsidP="009E5E0A">
      <w:pPr>
        <w:rPr>
          <w:rFonts w:eastAsia="Calibri"/>
          <w:b/>
          <w:bCs/>
          <w:sz w:val="28"/>
          <w:szCs w:val="28"/>
          <w:u w:val="single"/>
        </w:rPr>
      </w:pPr>
    </w:p>
    <w:p w14:paraId="27E1A54E" w14:textId="77777777" w:rsidR="004014C0" w:rsidRDefault="004014C0" w:rsidP="009E5E0A">
      <w:pPr>
        <w:rPr>
          <w:rFonts w:eastAsia="Calibri"/>
          <w:b/>
          <w:bCs/>
          <w:sz w:val="28"/>
          <w:szCs w:val="28"/>
          <w:u w:val="single"/>
        </w:rPr>
      </w:pPr>
    </w:p>
    <w:p w14:paraId="174D57DA" w14:textId="77777777" w:rsidR="004014C0" w:rsidRDefault="004014C0" w:rsidP="009E5E0A">
      <w:pPr>
        <w:rPr>
          <w:rFonts w:eastAsia="Calibri"/>
          <w:b/>
          <w:bCs/>
          <w:sz w:val="28"/>
          <w:szCs w:val="28"/>
          <w:u w:val="single"/>
        </w:rPr>
      </w:pPr>
    </w:p>
    <w:p w14:paraId="0810A48D" w14:textId="77777777" w:rsidR="004014C0" w:rsidRDefault="004014C0" w:rsidP="009E5E0A">
      <w:pPr>
        <w:rPr>
          <w:rFonts w:eastAsia="Calibri"/>
          <w:b/>
          <w:bCs/>
          <w:sz w:val="28"/>
          <w:szCs w:val="28"/>
          <w:u w:val="single"/>
        </w:rPr>
      </w:pPr>
    </w:p>
    <w:p w14:paraId="2FB7ECA8" w14:textId="0D301134" w:rsidR="009E5E0A" w:rsidRPr="00B91E87" w:rsidRDefault="009E5E0A" w:rsidP="009E5E0A">
      <w:pPr>
        <w:rPr>
          <w:rFonts w:eastAsia="Calibri"/>
          <w:b/>
          <w:bCs/>
          <w:sz w:val="28"/>
          <w:szCs w:val="28"/>
          <w:u w:val="single"/>
        </w:rPr>
      </w:pPr>
      <w:r w:rsidRPr="00B91E87">
        <w:rPr>
          <w:rFonts w:eastAsia="Calibri"/>
          <w:b/>
          <w:bCs/>
          <w:sz w:val="28"/>
          <w:szCs w:val="28"/>
          <w:u w:val="single"/>
        </w:rPr>
        <w:lastRenderedPageBreak/>
        <w:t>Outline of Convective Object Identification Algorithm</w:t>
      </w:r>
    </w:p>
    <w:p w14:paraId="4A83667F" w14:textId="77777777" w:rsidR="00FE2D42" w:rsidRPr="007A553C" w:rsidRDefault="00FE2D42" w:rsidP="00FE2D42">
      <w:pPr>
        <w:rPr>
          <w:rFonts w:eastAsia="Calibri"/>
        </w:rPr>
      </w:pPr>
    </w:p>
    <w:p w14:paraId="0F421F9E" w14:textId="77777777" w:rsidR="00523B33" w:rsidRDefault="00FE2D42" w:rsidP="00FE2D42">
      <w:pPr>
        <w:rPr>
          <w:rFonts w:eastAsia="Calibri"/>
        </w:rPr>
      </w:pPr>
      <w:r w:rsidRPr="007A553C">
        <w:rPr>
          <w:rFonts w:eastAsia="Calibri"/>
        </w:rPr>
        <w:t>The main process of the algorithm is to</w:t>
      </w:r>
      <w:r w:rsidR="00523B33">
        <w:rPr>
          <w:rFonts w:eastAsia="Calibri"/>
        </w:rPr>
        <w:t>:</w:t>
      </w:r>
      <w:r w:rsidRPr="007A553C">
        <w:rPr>
          <w:rFonts w:eastAsia="Calibri"/>
        </w:rPr>
        <w:t xml:space="preserve"> </w:t>
      </w:r>
    </w:p>
    <w:p w14:paraId="0A4FDF15" w14:textId="77777777" w:rsidR="00523B33" w:rsidRDefault="00523B33" w:rsidP="00523B33">
      <w:pPr>
        <w:pStyle w:val="ListParagraph"/>
        <w:numPr>
          <w:ilvl w:val="0"/>
          <w:numId w:val="3"/>
        </w:numPr>
        <w:rPr>
          <w:rFonts w:eastAsia="Calibri"/>
        </w:rPr>
      </w:pPr>
      <w:r w:rsidRPr="00523B33">
        <w:rPr>
          <w:rFonts w:eastAsia="Calibri"/>
        </w:rPr>
        <w:t>I</w:t>
      </w:r>
      <w:r w:rsidR="00FE2D42" w:rsidRPr="00523B33">
        <w:rPr>
          <w:rFonts w:eastAsia="Calibri"/>
        </w:rPr>
        <w:t xml:space="preserve">dentify all of the deep convective pixels along the </w:t>
      </w:r>
      <w:proofErr w:type="spellStart"/>
      <w:r w:rsidR="00FE2D42" w:rsidRPr="00523B33">
        <w:rPr>
          <w:rFonts w:eastAsia="Calibri"/>
        </w:rPr>
        <w:t>CloudSat</w:t>
      </w:r>
      <w:proofErr w:type="spellEnd"/>
      <w:r w:rsidR="00FE2D42" w:rsidRPr="00523B33">
        <w:rPr>
          <w:rFonts w:eastAsia="Calibri"/>
        </w:rPr>
        <w:t xml:space="preserve"> overpass and group the consecutive core pixels as individual “cores”</w:t>
      </w:r>
    </w:p>
    <w:p w14:paraId="635395F0" w14:textId="77777777" w:rsidR="009E5E0A" w:rsidRDefault="00523B33" w:rsidP="00523B33">
      <w:pPr>
        <w:pStyle w:val="ListParagraph"/>
        <w:numPr>
          <w:ilvl w:val="0"/>
          <w:numId w:val="3"/>
        </w:numPr>
        <w:rPr>
          <w:rFonts w:eastAsia="Calibri"/>
        </w:rPr>
      </w:pPr>
      <w:r>
        <w:rPr>
          <w:rFonts w:eastAsia="Calibri"/>
        </w:rPr>
        <w:t>C</w:t>
      </w:r>
      <w:r w:rsidR="00FE2D42" w:rsidRPr="00523B33">
        <w:rPr>
          <w:rFonts w:eastAsia="Calibri"/>
        </w:rPr>
        <w:t xml:space="preserve">ount the number of “cloudy” pixels (using conditions of reflectivity and cloud top height values) on either side of each convective core and merge the two sides with the core. </w:t>
      </w:r>
    </w:p>
    <w:p w14:paraId="679A262D" w14:textId="77777777" w:rsidR="009E5E0A" w:rsidRDefault="009E5E0A" w:rsidP="009E5E0A">
      <w:pPr>
        <w:rPr>
          <w:rFonts w:eastAsia="Calibri"/>
        </w:rPr>
      </w:pPr>
    </w:p>
    <w:p w14:paraId="5C5900F1" w14:textId="77777777" w:rsidR="00FA16DC" w:rsidRDefault="00FA16DC" w:rsidP="009E5E0A">
      <w:pPr>
        <w:rPr>
          <w:rFonts w:eastAsia="Calibri"/>
        </w:rPr>
      </w:pPr>
      <w:r>
        <w:rPr>
          <w:rFonts w:eastAsia="Calibri"/>
        </w:rPr>
        <w:t>Below is an overview of the algorithm flow:</w:t>
      </w:r>
    </w:p>
    <w:p w14:paraId="7839BFF2" w14:textId="77777777" w:rsidR="00FA16DC" w:rsidRDefault="00FA16DC" w:rsidP="009E5E0A">
      <w:pPr>
        <w:rPr>
          <w:rFonts w:eastAsia="Calibri"/>
        </w:rPr>
      </w:pPr>
    </w:p>
    <w:p w14:paraId="645492A3" w14:textId="77777777" w:rsidR="00FA16DC" w:rsidRPr="00FA16DC" w:rsidRDefault="00FA16DC" w:rsidP="00FA16DC">
      <w:pPr>
        <w:numPr>
          <w:ilvl w:val="0"/>
          <w:numId w:val="5"/>
        </w:numPr>
        <w:rPr>
          <w:rFonts w:eastAsia="Calibri"/>
        </w:rPr>
      </w:pPr>
      <w:r w:rsidRPr="00FA16DC">
        <w:rPr>
          <w:rFonts w:eastAsia="Calibri"/>
        </w:rPr>
        <w:t xml:space="preserve">Use the 2B-GEOPROF cloud mask to mask reflectivity values along a </w:t>
      </w:r>
      <w:proofErr w:type="spellStart"/>
      <w:r w:rsidRPr="00FA16DC">
        <w:rPr>
          <w:rFonts w:eastAsia="Calibri"/>
        </w:rPr>
        <w:t>CloudSat</w:t>
      </w:r>
      <w:proofErr w:type="spellEnd"/>
      <w:r w:rsidRPr="00FA16DC">
        <w:rPr>
          <w:rFonts w:eastAsia="Calibri"/>
        </w:rPr>
        <w:t xml:space="preserve"> granule that are considered clear-sky, ground clutter, and regions flagged as multi-layer clouds (Z not valid </w:t>
      </w:r>
      <w:proofErr w:type="gramStart"/>
      <w:r w:rsidRPr="00FA16DC">
        <w:rPr>
          <w:rFonts w:eastAsia="Calibri"/>
        </w:rPr>
        <w:t>if  Z</w:t>
      </w:r>
      <w:proofErr w:type="gramEnd"/>
      <w:r w:rsidRPr="00FA16DC">
        <w:rPr>
          <w:rFonts w:eastAsia="Calibri"/>
        </w:rPr>
        <w:t xml:space="preserve"> &lt; -28 </w:t>
      </w:r>
      <w:proofErr w:type="spellStart"/>
      <w:r w:rsidRPr="00FA16DC">
        <w:rPr>
          <w:rFonts w:eastAsia="Calibri"/>
        </w:rPr>
        <w:t>dBZ</w:t>
      </w:r>
      <w:proofErr w:type="spellEnd"/>
      <w:r w:rsidRPr="00FA16DC">
        <w:rPr>
          <w:rFonts w:eastAsia="Calibri"/>
        </w:rPr>
        <w:t xml:space="preserve">, Z &gt; 50 </w:t>
      </w:r>
      <w:proofErr w:type="spellStart"/>
      <w:r w:rsidRPr="00FA16DC">
        <w:rPr>
          <w:rFonts w:eastAsia="Calibri"/>
        </w:rPr>
        <w:t>dBZ</w:t>
      </w:r>
      <w:proofErr w:type="spellEnd"/>
      <w:r w:rsidRPr="00FA16DC">
        <w:rPr>
          <w:rFonts w:eastAsia="Calibri"/>
        </w:rPr>
        <w:t>, or cloud mask &lt; 2 or = 5)</w:t>
      </w:r>
    </w:p>
    <w:p w14:paraId="1B8A7134" w14:textId="77777777" w:rsidR="00FA16DC" w:rsidRPr="00FA16DC" w:rsidRDefault="00FA16DC" w:rsidP="00FA16DC">
      <w:pPr>
        <w:numPr>
          <w:ilvl w:val="0"/>
          <w:numId w:val="5"/>
        </w:numPr>
        <w:rPr>
          <w:rFonts w:eastAsia="Calibri"/>
        </w:rPr>
      </w:pPr>
      <w:r w:rsidRPr="00FA16DC">
        <w:rPr>
          <w:rFonts w:eastAsia="Calibri"/>
        </w:rPr>
        <w:t xml:space="preserve">Identify convective core pixels using 2C-PRECIP-COLUMN’s convective flags and group contiguous values along </w:t>
      </w:r>
      <w:proofErr w:type="spellStart"/>
      <w:r w:rsidRPr="00FA16DC">
        <w:rPr>
          <w:rFonts w:eastAsia="Calibri"/>
        </w:rPr>
        <w:t>CloudSat</w:t>
      </w:r>
      <w:proofErr w:type="spellEnd"/>
      <w:r w:rsidRPr="00FA16DC">
        <w:rPr>
          <w:rFonts w:eastAsia="Calibri"/>
        </w:rPr>
        <w:t xml:space="preserve"> swath (</w:t>
      </w:r>
      <w:proofErr w:type="spellStart"/>
      <w:r w:rsidRPr="00FA16DC">
        <w:rPr>
          <w:rFonts w:eastAsia="Calibri"/>
        </w:rPr>
        <w:t>Conv_strat_flag</w:t>
      </w:r>
      <w:proofErr w:type="spellEnd"/>
      <w:r w:rsidRPr="00FA16DC">
        <w:rPr>
          <w:rFonts w:eastAsia="Calibri"/>
        </w:rPr>
        <w:t xml:space="preserve"> = 1)</w:t>
      </w:r>
    </w:p>
    <w:p w14:paraId="29258BBE" w14:textId="77777777" w:rsidR="00FA16DC" w:rsidRPr="00FA16DC" w:rsidRDefault="00FA16DC" w:rsidP="00FA16DC">
      <w:pPr>
        <w:numPr>
          <w:ilvl w:val="0"/>
          <w:numId w:val="5"/>
        </w:numPr>
        <w:rPr>
          <w:rFonts w:eastAsia="Calibri"/>
        </w:rPr>
      </w:pPr>
      <w:r w:rsidRPr="00FA16DC">
        <w:rPr>
          <w:rFonts w:eastAsia="Calibri"/>
        </w:rPr>
        <w:t xml:space="preserve">Fill in CALIPSO-detected cloud with fake Z values (Z = -30 </w:t>
      </w:r>
      <w:proofErr w:type="spellStart"/>
      <w:r w:rsidRPr="00FA16DC">
        <w:rPr>
          <w:rFonts w:eastAsia="Calibri"/>
        </w:rPr>
        <w:t>dBZ</w:t>
      </w:r>
      <w:proofErr w:type="spellEnd"/>
      <w:r w:rsidRPr="00FA16DC">
        <w:rPr>
          <w:rFonts w:eastAsia="Calibri"/>
        </w:rPr>
        <w:t xml:space="preserve">) between cloud top and cloud base heights from 2B-CLOUDCLASS-LIDAR along </w:t>
      </w:r>
      <w:proofErr w:type="spellStart"/>
      <w:r w:rsidRPr="00FA16DC">
        <w:rPr>
          <w:rFonts w:eastAsia="Calibri"/>
        </w:rPr>
        <w:t>CloudSat</w:t>
      </w:r>
      <w:proofErr w:type="spellEnd"/>
      <w:r w:rsidRPr="00FA16DC">
        <w:rPr>
          <w:rFonts w:eastAsia="Calibri"/>
        </w:rPr>
        <w:t xml:space="preserve"> overpass</w:t>
      </w:r>
    </w:p>
    <w:p w14:paraId="206EC62D" w14:textId="77777777" w:rsidR="00FA16DC" w:rsidRPr="00FA16DC" w:rsidRDefault="00FA16DC" w:rsidP="00FA16DC">
      <w:pPr>
        <w:numPr>
          <w:ilvl w:val="1"/>
          <w:numId w:val="6"/>
        </w:numPr>
        <w:rPr>
          <w:rFonts w:eastAsia="Calibri"/>
        </w:rPr>
      </w:pPr>
      <w:proofErr w:type="gramStart"/>
      <w:r w:rsidRPr="00FA16DC">
        <w:rPr>
          <w:rFonts w:eastAsia="Calibri"/>
        </w:rPr>
        <w:t>If  cloud</w:t>
      </w:r>
      <w:proofErr w:type="gramEnd"/>
      <w:r w:rsidRPr="00FA16DC">
        <w:rPr>
          <w:rFonts w:eastAsia="Calibri"/>
        </w:rPr>
        <w:t xml:space="preserve"> base height of highest cloud is higher than the cloud top height in the layer below then it is deemed as multi-layer --&gt; fill in the cloud layer below the highest cloud</w:t>
      </w:r>
    </w:p>
    <w:p w14:paraId="54B57122" w14:textId="77777777" w:rsidR="00FA16DC" w:rsidRPr="00FA16DC" w:rsidRDefault="00FA16DC" w:rsidP="00FA16DC">
      <w:pPr>
        <w:numPr>
          <w:ilvl w:val="0"/>
          <w:numId w:val="5"/>
        </w:numPr>
        <w:rPr>
          <w:rFonts w:eastAsia="Calibri"/>
        </w:rPr>
      </w:pPr>
      <w:r w:rsidRPr="00FA16DC">
        <w:rPr>
          <w:rFonts w:eastAsia="Calibri"/>
        </w:rPr>
        <w:t xml:space="preserve">Use the </w:t>
      </w:r>
      <w:proofErr w:type="spellStart"/>
      <w:r w:rsidRPr="00FA16DC">
        <w:rPr>
          <w:rFonts w:eastAsia="Calibri"/>
        </w:rPr>
        <w:t>skimage</w:t>
      </w:r>
      <w:proofErr w:type="spellEnd"/>
      <w:r w:rsidRPr="00FA16DC">
        <w:rPr>
          <w:rFonts w:eastAsia="Calibri"/>
        </w:rPr>
        <w:t xml:space="preserve"> Python function from scikit-image for image processing to detect all connecting pixels in 2D space along the </w:t>
      </w:r>
      <w:proofErr w:type="spellStart"/>
      <w:r w:rsidRPr="00FA16DC">
        <w:rPr>
          <w:rFonts w:eastAsia="Calibri"/>
        </w:rPr>
        <w:t>CloudSat</w:t>
      </w:r>
      <w:proofErr w:type="spellEnd"/>
      <w:r w:rsidRPr="00FA16DC">
        <w:rPr>
          <w:rFonts w:eastAsia="Calibri"/>
        </w:rPr>
        <w:t xml:space="preserve"> overpass</w:t>
      </w:r>
    </w:p>
    <w:p w14:paraId="4FC1F573" w14:textId="77777777" w:rsidR="00FA16DC" w:rsidRPr="00FA16DC" w:rsidRDefault="00FA16DC" w:rsidP="00FA16DC">
      <w:pPr>
        <w:numPr>
          <w:ilvl w:val="1"/>
          <w:numId w:val="7"/>
        </w:numPr>
        <w:rPr>
          <w:rFonts w:eastAsia="Calibri"/>
        </w:rPr>
      </w:pPr>
      <w:r w:rsidRPr="00FA16DC">
        <w:rPr>
          <w:rFonts w:eastAsia="Calibri"/>
        </w:rPr>
        <w:t>Each unique "cloud object" is assigned a label, which is the output of this step</w:t>
      </w:r>
    </w:p>
    <w:p w14:paraId="5EF21D49" w14:textId="77777777" w:rsidR="00FA16DC" w:rsidRPr="00FA16DC" w:rsidRDefault="00FA16DC" w:rsidP="00FA16DC">
      <w:pPr>
        <w:numPr>
          <w:ilvl w:val="0"/>
          <w:numId w:val="5"/>
        </w:numPr>
        <w:rPr>
          <w:rFonts w:eastAsia="Calibri"/>
        </w:rPr>
      </w:pPr>
      <w:r w:rsidRPr="00FA16DC">
        <w:rPr>
          <w:rFonts w:eastAsia="Calibri"/>
        </w:rPr>
        <w:t xml:space="preserve">Define distinct cores along </w:t>
      </w:r>
      <w:proofErr w:type="spellStart"/>
      <w:r w:rsidRPr="00FA16DC">
        <w:rPr>
          <w:rFonts w:eastAsia="Calibri"/>
        </w:rPr>
        <w:t>CloudSat</w:t>
      </w:r>
      <w:proofErr w:type="spellEnd"/>
      <w:r w:rsidRPr="00FA16DC">
        <w:rPr>
          <w:rFonts w:eastAsia="Calibri"/>
        </w:rPr>
        <w:t xml:space="preserve"> overpass </w:t>
      </w:r>
    </w:p>
    <w:p w14:paraId="095A5190" w14:textId="77777777" w:rsidR="00FA16DC" w:rsidRPr="00FA16DC" w:rsidRDefault="00FA16DC" w:rsidP="00FA16DC">
      <w:pPr>
        <w:numPr>
          <w:ilvl w:val="1"/>
          <w:numId w:val="8"/>
        </w:numPr>
        <w:rPr>
          <w:rFonts w:eastAsia="Calibri"/>
        </w:rPr>
      </w:pPr>
      <w:r w:rsidRPr="00FA16DC">
        <w:rPr>
          <w:rFonts w:eastAsia="Calibri"/>
        </w:rPr>
        <w:t>The vertically lowest unmasked value within the atmospheric column of the first pixel of a convective core becomes a "convective object label"</w:t>
      </w:r>
    </w:p>
    <w:p w14:paraId="68F7C532" w14:textId="77777777" w:rsidR="00FA16DC" w:rsidRPr="00FA16DC" w:rsidRDefault="00FA16DC" w:rsidP="00FA16DC">
      <w:pPr>
        <w:numPr>
          <w:ilvl w:val="0"/>
          <w:numId w:val="5"/>
        </w:numPr>
        <w:rPr>
          <w:rFonts w:eastAsia="Calibri"/>
        </w:rPr>
      </w:pPr>
      <w:r w:rsidRPr="00FA16DC">
        <w:rPr>
          <w:rFonts w:eastAsia="Calibri"/>
        </w:rPr>
        <w:t>Count the contiguous cloudy pixels on each side of the core</w:t>
      </w:r>
    </w:p>
    <w:p w14:paraId="0454FEBC" w14:textId="77777777" w:rsidR="00FA16DC" w:rsidRPr="00FA16DC" w:rsidRDefault="00FA16DC" w:rsidP="00FA16DC">
      <w:pPr>
        <w:numPr>
          <w:ilvl w:val="1"/>
          <w:numId w:val="9"/>
        </w:numPr>
        <w:rPr>
          <w:rFonts w:eastAsia="Calibri"/>
        </w:rPr>
      </w:pPr>
      <w:r w:rsidRPr="00FA16DC">
        <w:rPr>
          <w:rFonts w:eastAsia="Calibri"/>
        </w:rPr>
        <w:t>Condition is that the surrounding pixels have the same label as the convective core label and that the pixel has a CTH gradient &lt; 1.5 km</w:t>
      </w:r>
    </w:p>
    <w:p w14:paraId="4BBD3788" w14:textId="77777777" w:rsidR="00FA16DC" w:rsidRPr="00FA16DC" w:rsidRDefault="00FA16DC" w:rsidP="00FA16DC">
      <w:pPr>
        <w:numPr>
          <w:ilvl w:val="2"/>
          <w:numId w:val="10"/>
        </w:numPr>
        <w:rPr>
          <w:rFonts w:eastAsia="Calibri"/>
        </w:rPr>
      </w:pPr>
      <w:r w:rsidRPr="00FA16DC">
        <w:rPr>
          <w:rFonts w:eastAsia="Calibri"/>
        </w:rPr>
        <w:t>Store the cloud top height indices and create a 3-pixel gradient of cloud top heights from CALIPSO for each pixel</w:t>
      </w:r>
    </w:p>
    <w:p w14:paraId="35082FF4" w14:textId="77777777" w:rsidR="00FA16DC" w:rsidRPr="00FA16DC" w:rsidRDefault="00FA16DC" w:rsidP="00FA16DC">
      <w:pPr>
        <w:numPr>
          <w:ilvl w:val="3"/>
          <w:numId w:val="11"/>
        </w:numPr>
        <w:rPr>
          <w:rFonts w:eastAsia="Calibri"/>
        </w:rPr>
      </w:pPr>
      <w:r w:rsidRPr="00FA16DC">
        <w:rPr>
          <w:rFonts w:eastAsia="Calibri"/>
        </w:rPr>
        <w:t>Starting with a pixel and using the counting method from before, if the previous or subsequent gradient is &lt; 1.5 km, then it is included in the cloud object</w:t>
      </w:r>
    </w:p>
    <w:p w14:paraId="16246B6D" w14:textId="77777777" w:rsidR="00FA16DC" w:rsidRPr="00FA16DC" w:rsidRDefault="00FA16DC" w:rsidP="00FA16DC">
      <w:pPr>
        <w:numPr>
          <w:ilvl w:val="0"/>
          <w:numId w:val="5"/>
        </w:numPr>
        <w:rPr>
          <w:rFonts w:eastAsia="Calibri"/>
        </w:rPr>
      </w:pPr>
      <w:r w:rsidRPr="00FA16DC">
        <w:rPr>
          <w:rFonts w:eastAsia="Calibri"/>
        </w:rPr>
        <w:t>Removing COs</w:t>
      </w:r>
    </w:p>
    <w:p w14:paraId="0E39E887" w14:textId="77777777" w:rsidR="00FA16DC" w:rsidRPr="00FA16DC" w:rsidRDefault="00FA16DC" w:rsidP="00FA16DC">
      <w:pPr>
        <w:numPr>
          <w:ilvl w:val="1"/>
          <w:numId w:val="12"/>
        </w:numPr>
        <w:rPr>
          <w:rFonts w:eastAsia="Calibri"/>
        </w:rPr>
      </w:pPr>
      <w:r w:rsidRPr="00FA16DC">
        <w:rPr>
          <w:rFonts w:eastAsia="Calibri"/>
        </w:rPr>
        <w:t>Don't count CO if it's less than 5 or greater than 5000 pixels long</w:t>
      </w:r>
    </w:p>
    <w:p w14:paraId="610F29BE" w14:textId="6496B670" w:rsidR="00523B33" w:rsidRDefault="00FA16DC" w:rsidP="00523B33">
      <w:pPr>
        <w:numPr>
          <w:ilvl w:val="1"/>
          <w:numId w:val="12"/>
        </w:numPr>
        <w:rPr>
          <w:rFonts w:eastAsia="Calibri"/>
        </w:rPr>
      </w:pPr>
      <w:r w:rsidRPr="00FA16DC">
        <w:rPr>
          <w:rFonts w:eastAsia="Calibri"/>
        </w:rPr>
        <w:t>Remove duplicate convective objects created from systems that were already considered because they are multi-core</w:t>
      </w:r>
    </w:p>
    <w:p w14:paraId="1D342BDA" w14:textId="43036DB8" w:rsidR="00252912" w:rsidRDefault="00252912" w:rsidP="00252912">
      <w:pPr>
        <w:numPr>
          <w:ilvl w:val="0"/>
          <w:numId w:val="12"/>
        </w:numPr>
        <w:rPr>
          <w:rFonts w:eastAsia="Calibri"/>
        </w:rPr>
      </w:pPr>
      <w:r>
        <w:rPr>
          <w:rFonts w:eastAsia="Calibri"/>
        </w:rPr>
        <w:t xml:space="preserve">Multi-layer clouds </w:t>
      </w:r>
      <w:r w:rsidRPr="00252912">
        <w:rPr>
          <w:rFonts w:eastAsia="Calibri"/>
        </w:rPr>
        <w:t>are included in each CO, and flags identifying their location are included</w:t>
      </w:r>
    </w:p>
    <w:p w14:paraId="75950023" w14:textId="703325D0" w:rsidR="003847DE" w:rsidRDefault="003847DE" w:rsidP="003847DE">
      <w:pPr>
        <w:rPr>
          <w:rFonts w:eastAsia="Calibri"/>
        </w:rPr>
      </w:pPr>
    </w:p>
    <w:p w14:paraId="2F628CEE" w14:textId="77777777" w:rsidR="004014C0" w:rsidRDefault="004014C0" w:rsidP="003847DE">
      <w:pPr>
        <w:rPr>
          <w:rFonts w:eastAsia="Calibri"/>
          <w:b/>
          <w:bCs/>
          <w:sz w:val="28"/>
          <w:szCs w:val="28"/>
          <w:u w:val="single"/>
        </w:rPr>
      </w:pPr>
    </w:p>
    <w:p w14:paraId="15D90081" w14:textId="77777777" w:rsidR="004014C0" w:rsidRDefault="004014C0" w:rsidP="003847DE">
      <w:pPr>
        <w:rPr>
          <w:rFonts w:eastAsia="Calibri"/>
          <w:b/>
          <w:bCs/>
          <w:sz w:val="28"/>
          <w:szCs w:val="28"/>
          <w:u w:val="single"/>
        </w:rPr>
      </w:pPr>
    </w:p>
    <w:p w14:paraId="16C8DB30" w14:textId="77777777" w:rsidR="004014C0" w:rsidRDefault="004014C0" w:rsidP="003847DE">
      <w:pPr>
        <w:rPr>
          <w:rFonts w:eastAsia="Calibri"/>
          <w:b/>
          <w:bCs/>
          <w:sz w:val="28"/>
          <w:szCs w:val="28"/>
          <w:u w:val="single"/>
        </w:rPr>
      </w:pPr>
    </w:p>
    <w:p w14:paraId="7789DBA0" w14:textId="77777777" w:rsidR="004014C0" w:rsidRDefault="004014C0" w:rsidP="003847DE">
      <w:pPr>
        <w:rPr>
          <w:rFonts w:eastAsia="Calibri"/>
          <w:b/>
          <w:bCs/>
          <w:sz w:val="28"/>
          <w:szCs w:val="28"/>
          <w:u w:val="single"/>
        </w:rPr>
      </w:pPr>
    </w:p>
    <w:p w14:paraId="753E9A5D" w14:textId="01857298" w:rsidR="003847DE" w:rsidRPr="003847DE" w:rsidRDefault="003847DE" w:rsidP="003847DE">
      <w:pPr>
        <w:rPr>
          <w:rFonts w:eastAsia="Calibri"/>
          <w:b/>
          <w:bCs/>
          <w:sz w:val="28"/>
          <w:szCs w:val="28"/>
          <w:u w:val="single"/>
        </w:rPr>
      </w:pPr>
      <w:r>
        <w:rPr>
          <w:rFonts w:eastAsia="Calibri"/>
          <w:b/>
          <w:bCs/>
          <w:sz w:val="28"/>
          <w:szCs w:val="28"/>
          <w:u w:val="single"/>
        </w:rPr>
        <w:lastRenderedPageBreak/>
        <w:t>List of Variables</w:t>
      </w:r>
    </w:p>
    <w:p w14:paraId="0EFD1FDA" w14:textId="77777777" w:rsidR="00FE2D42" w:rsidRDefault="00FE2D42" w:rsidP="00FE2D42">
      <w:pPr>
        <w:rPr>
          <w:rFonts w:eastAsia="Calibri"/>
          <w:b/>
          <w:sz w:val="26"/>
          <w:szCs w:val="26"/>
        </w:rPr>
      </w:pPr>
    </w:p>
    <w:p w14:paraId="1FBBAAD1" w14:textId="77777777" w:rsidR="00FE2D42" w:rsidRPr="004D0342" w:rsidRDefault="00FE2D42" w:rsidP="00FE2D42">
      <w:pPr>
        <w:rPr>
          <w:rFonts w:eastAsia="Calibri"/>
          <w:i/>
          <w:sz w:val="26"/>
          <w:szCs w:val="26"/>
        </w:rPr>
      </w:pPr>
      <w:r w:rsidRPr="00814101">
        <w:rPr>
          <w:rFonts w:eastAsia="Calibri"/>
          <w:b/>
          <w:sz w:val="26"/>
          <w:szCs w:val="26"/>
        </w:rPr>
        <w:t>General</w:t>
      </w:r>
    </w:p>
    <w:tbl>
      <w:tblPr>
        <w:tblW w:w="1024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060"/>
        <w:gridCol w:w="2080"/>
        <w:gridCol w:w="2600"/>
        <w:gridCol w:w="2430"/>
        <w:gridCol w:w="1075"/>
      </w:tblGrid>
      <w:tr w:rsidR="00FE2D42" w:rsidRPr="00814101" w14:paraId="721334D4" w14:textId="77777777" w:rsidTr="001D0F9E">
        <w:trPr>
          <w:trHeight w:val="10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D94C560" w14:textId="77777777" w:rsidR="00FE2D42" w:rsidRPr="00814101" w:rsidRDefault="00FE2D42" w:rsidP="009C4555">
            <w:pPr>
              <w:rPr>
                <w:b/>
                <w:color w:val="C45911"/>
                <w:sz w:val="26"/>
                <w:szCs w:val="26"/>
              </w:rPr>
            </w:pPr>
            <w:r w:rsidRPr="00814101">
              <w:rPr>
                <w:b/>
                <w:color w:val="C45911"/>
                <w:sz w:val="26"/>
                <w:szCs w:val="26"/>
              </w:rPr>
              <w:t>Name</w:t>
            </w:r>
          </w:p>
        </w:tc>
        <w:tc>
          <w:tcPr>
            <w:tcW w:w="2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F64EF95" w14:textId="77777777" w:rsidR="00FE2D42" w:rsidRPr="00814101" w:rsidRDefault="00FE2D42" w:rsidP="009C4555">
            <w:pPr>
              <w:rPr>
                <w:b/>
                <w:color w:val="C45911"/>
                <w:sz w:val="26"/>
                <w:szCs w:val="26"/>
              </w:rPr>
            </w:pPr>
            <w:r w:rsidRPr="00814101">
              <w:rPr>
                <w:b/>
                <w:color w:val="C45911"/>
                <w:sz w:val="26"/>
                <w:szCs w:val="26"/>
              </w:rPr>
              <w:t>Satellite Instrument (Data product)</w:t>
            </w:r>
          </w:p>
        </w:tc>
        <w:tc>
          <w:tcPr>
            <w:tcW w:w="26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E47FCC5" w14:textId="77777777" w:rsidR="00FE2D42" w:rsidRPr="00814101" w:rsidRDefault="00FE2D42" w:rsidP="009C4555">
            <w:pPr>
              <w:rPr>
                <w:b/>
                <w:color w:val="C45911"/>
                <w:sz w:val="26"/>
                <w:szCs w:val="26"/>
              </w:rPr>
            </w:pPr>
            <w:r w:rsidRPr="00814101">
              <w:rPr>
                <w:b/>
                <w:color w:val="C45911"/>
                <w:sz w:val="26"/>
                <w:szCs w:val="26"/>
              </w:rPr>
              <w:t>Description</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cPr>
          <w:p w14:paraId="5AB90302" w14:textId="77777777" w:rsidR="00FE2D42" w:rsidRPr="00814101" w:rsidRDefault="00FE2D42" w:rsidP="009C4555">
            <w:pPr>
              <w:rPr>
                <w:b/>
                <w:color w:val="C45911"/>
                <w:sz w:val="26"/>
                <w:szCs w:val="26"/>
              </w:rPr>
            </w:pPr>
            <w:r>
              <w:rPr>
                <w:b/>
                <w:color w:val="C45911"/>
                <w:sz w:val="26"/>
                <w:szCs w:val="26"/>
              </w:rPr>
              <w:t>Dimension</w:t>
            </w:r>
          </w:p>
        </w:tc>
        <w:tc>
          <w:tcPr>
            <w:tcW w:w="107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6B53DDE" w14:textId="77777777" w:rsidR="00FE2D42" w:rsidRPr="00814101" w:rsidRDefault="00FE2D42" w:rsidP="009C4555">
            <w:pPr>
              <w:rPr>
                <w:b/>
                <w:color w:val="C45911"/>
                <w:sz w:val="26"/>
                <w:szCs w:val="26"/>
              </w:rPr>
            </w:pPr>
            <w:r w:rsidRPr="00814101">
              <w:rPr>
                <w:b/>
                <w:color w:val="C45911"/>
                <w:sz w:val="26"/>
                <w:szCs w:val="26"/>
              </w:rPr>
              <w:t>Units or Type</w:t>
            </w:r>
          </w:p>
        </w:tc>
      </w:tr>
      <w:tr w:rsidR="003847DE" w:rsidRPr="00814101" w14:paraId="092D845E" w14:textId="77777777" w:rsidTr="001D0F9E">
        <w:trPr>
          <w:trHeight w:val="70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5DE9848" w14:textId="09605431" w:rsidR="003847DE" w:rsidRPr="00814101" w:rsidRDefault="003847DE" w:rsidP="003847DE">
            <w:pPr>
              <w:rPr>
                <w:color w:val="C45911"/>
                <w:sz w:val="26"/>
                <w:szCs w:val="26"/>
              </w:rPr>
            </w:pPr>
            <w:proofErr w:type="spellStart"/>
            <w:r>
              <w:rPr>
                <w:color w:val="C45911"/>
                <w:sz w:val="26"/>
                <w:szCs w:val="26"/>
              </w:rPr>
              <w:t>CloudSat</w:t>
            </w:r>
            <w:proofErr w:type="spellEnd"/>
            <w:r>
              <w:rPr>
                <w:color w:val="C45911"/>
                <w:sz w:val="26"/>
                <w:szCs w:val="26"/>
              </w:rPr>
              <w:t xml:space="preserve"> </w:t>
            </w:r>
            <w:r w:rsidRPr="00814101">
              <w:rPr>
                <w:color w:val="C45911"/>
                <w:sz w:val="26"/>
                <w:szCs w:val="26"/>
              </w:rPr>
              <w:t>Granule</w:t>
            </w:r>
          </w:p>
        </w:tc>
        <w:tc>
          <w:tcPr>
            <w:tcW w:w="208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784F852" w14:textId="4F8A9066" w:rsidR="003847DE" w:rsidRPr="00814101" w:rsidRDefault="003847DE" w:rsidP="003847DE">
            <w:pPr>
              <w:rPr>
                <w:rFonts w:eastAsia="Calibri"/>
                <w:color w:val="C45911"/>
              </w:rPr>
            </w:pPr>
            <w:proofErr w:type="spellStart"/>
            <w:r w:rsidRPr="00814101">
              <w:rPr>
                <w:rFonts w:eastAsia="Calibri"/>
                <w:color w:val="C45911"/>
              </w:rPr>
              <w:t>CloudSat</w:t>
            </w:r>
            <w:proofErr w:type="spellEnd"/>
          </w:p>
        </w:tc>
        <w:tc>
          <w:tcPr>
            <w:tcW w:w="26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337266D" w14:textId="11D28687" w:rsidR="003847DE" w:rsidRPr="00814101" w:rsidRDefault="003847DE" w:rsidP="003847D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granule number</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cPr>
          <w:p w14:paraId="65C9E5C2" w14:textId="547FAAFB" w:rsidR="003847DE" w:rsidRPr="00814101" w:rsidRDefault="003847DE" w:rsidP="003847DE">
            <w:pPr>
              <w:rPr>
                <w:rFonts w:eastAsia="Calibri"/>
                <w:color w:val="C45911"/>
              </w:rPr>
            </w:pPr>
            <w:r>
              <w:rPr>
                <w:rFonts w:eastAsia="Calibri"/>
                <w:color w:val="C45911"/>
              </w:rPr>
              <w:t>1</w:t>
            </w:r>
          </w:p>
        </w:tc>
        <w:tc>
          <w:tcPr>
            <w:tcW w:w="1075"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0D802C3B" w14:textId="40CF3307" w:rsidR="003847DE" w:rsidRPr="00814101" w:rsidRDefault="003847DE" w:rsidP="003847DE">
            <w:pPr>
              <w:rPr>
                <w:rFonts w:eastAsia="Calibri"/>
                <w:color w:val="C45911"/>
              </w:rPr>
            </w:pPr>
            <w:r w:rsidRPr="00814101">
              <w:rPr>
                <w:rFonts w:eastAsia="Calibri"/>
                <w:color w:val="C45911"/>
              </w:rPr>
              <w:t>Integer</w:t>
            </w:r>
          </w:p>
        </w:tc>
      </w:tr>
      <w:tr w:rsidR="003847DE" w:rsidRPr="00814101" w14:paraId="792DFFBF" w14:textId="77777777" w:rsidTr="001D0F9E">
        <w:trPr>
          <w:trHeight w:val="70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23BAEB7" w14:textId="0AEFF915" w:rsidR="003847DE" w:rsidRPr="00814101" w:rsidRDefault="003847DE" w:rsidP="003847DE">
            <w:pPr>
              <w:rPr>
                <w:color w:val="C45911"/>
                <w:sz w:val="26"/>
                <w:szCs w:val="26"/>
              </w:rPr>
            </w:pPr>
            <w:r>
              <w:rPr>
                <w:color w:val="C45911"/>
                <w:sz w:val="26"/>
                <w:szCs w:val="26"/>
              </w:rPr>
              <w:t>Year</w:t>
            </w:r>
          </w:p>
        </w:tc>
        <w:tc>
          <w:tcPr>
            <w:tcW w:w="2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6AA6E89" w14:textId="2FFDF8DC" w:rsidR="003847DE" w:rsidRPr="00814101" w:rsidRDefault="003847DE" w:rsidP="003847DE">
            <w:pPr>
              <w:rPr>
                <w:rFonts w:eastAsia="Calibri"/>
                <w:color w:val="C45911"/>
              </w:rPr>
            </w:pPr>
            <w:proofErr w:type="spellStart"/>
            <w:r>
              <w:rPr>
                <w:rFonts w:eastAsia="Calibri"/>
                <w:color w:val="C45911"/>
              </w:rPr>
              <w:t>CloudSat</w:t>
            </w:r>
            <w:proofErr w:type="spellEnd"/>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5F3F42" w14:textId="1CC7D5F1" w:rsidR="003847DE" w:rsidRPr="00814101" w:rsidRDefault="003847DE" w:rsidP="003847DE">
            <w:pPr>
              <w:rPr>
                <w:rFonts w:eastAsia="Calibri"/>
                <w:color w:val="C45911"/>
              </w:rPr>
            </w:pPr>
            <w:r>
              <w:rPr>
                <w:rFonts w:eastAsia="Calibri"/>
                <w:color w:val="C45911"/>
              </w:rPr>
              <w:t>Year</w:t>
            </w:r>
          </w:p>
        </w:tc>
        <w:tc>
          <w:tcPr>
            <w:tcW w:w="2430" w:type="dxa"/>
            <w:tcBorders>
              <w:top w:val="single" w:sz="8" w:space="0" w:color="A3A3A3"/>
              <w:left w:val="single" w:sz="8" w:space="0" w:color="A3A3A3"/>
              <w:bottom w:val="single" w:sz="8" w:space="0" w:color="A3A3A3"/>
              <w:right w:val="single" w:sz="8" w:space="0" w:color="A3A3A3"/>
            </w:tcBorders>
          </w:tcPr>
          <w:p w14:paraId="380A9760" w14:textId="396752EC" w:rsidR="003847DE" w:rsidRPr="00814101" w:rsidRDefault="003847DE" w:rsidP="003847DE">
            <w:pPr>
              <w:rPr>
                <w:rFonts w:eastAsia="Calibri"/>
                <w:color w:val="C45911"/>
              </w:rPr>
            </w:pPr>
            <w:r>
              <w:rPr>
                <w:rFonts w:eastAsia="Calibri"/>
                <w:color w:val="C45911"/>
              </w:rPr>
              <w:t>1</w:t>
            </w:r>
          </w:p>
        </w:tc>
        <w:tc>
          <w:tcPr>
            <w:tcW w:w="1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E13E5" w14:textId="36A17AF2" w:rsidR="003847DE" w:rsidRPr="00814101" w:rsidRDefault="00D1396E" w:rsidP="003847DE">
            <w:pPr>
              <w:rPr>
                <w:rFonts w:eastAsia="Calibri"/>
                <w:color w:val="C45911"/>
              </w:rPr>
            </w:pPr>
            <w:r>
              <w:rPr>
                <w:rFonts w:eastAsia="Calibri"/>
                <w:color w:val="C45911"/>
              </w:rPr>
              <w:t>year</w:t>
            </w:r>
          </w:p>
        </w:tc>
      </w:tr>
      <w:tr w:rsidR="003847DE" w:rsidRPr="00814101" w14:paraId="5D2E8E2B" w14:textId="77777777" w:rsidTr="001D0F9E">
        <w:trPr>
          <w:trHeight w:val="97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4B92E21" w14:textId="4AD89076" w:rsidR="003847DE" w:rsidRPr="00814101" w:rsidRDefault="003847DE" w:rsidP="003847DE">
            <w:pPr>
              <w:rPr>
                <w:color w:val="C45911"/>
                <w:sz w:val="26"/>
                <w:szCs w:val="26"/>
              </w:rPr>
            </w:pPr>
            <w:r>
              <w:rPr>
                <w:color w:val="C45911"/>
                <w:sz w:val="26"/>
                <w:szCs w:val="26"/>
              </w:rPr>
              <w:t>Julian Day</w:t>
            </w:r>
          </w:p>
        </w:tc>
        <w:tc>
          <w:tcPr>
            <w:tcW w:w="208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F2BAFFB" w14:textId="712AD914" w:rsidR="003847DE" w:rsidRPr="00814101" w:rsidRDefault="003847DE" w:rsidP="003847DE">
            <w:pPr>
              <w:rPr>
                <w:rFonts w:eastAsia="Calibri"/>
                <w:color w:val="C45911"/>
              </w:rPr>
            </w:pPr>
            <w:proofErr w:type="spellStart"/>
            <w:r>
              <w:rPr>
                <w:rFonts w:eastAsia="Calibri"/>
                <w:color w:val="C45911"/>
              </w:rPr>
              <w:t>CloudSat</w:t>
            </w:r>
            <w:proofErr w:type="spellEnd"/>
          </w:p>
        </w:tc>
        <w:tc>
          <w:tcPr>
            <w:tcW w:w="26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4A0B2419" w14:textId="13D6C8C8" w:rsidR="003847DE" w:rsidRPr="00814101" w:rsidRDefault="003847DE" w:rsidP="003847DE">
            <w:pPr>
              <w:rPr>
                <w:rFonts w:eastAsia="Calibri"/>
                <w:color w:val="C45911"/>
              </w:rPr>
            </w:pPr>
            <w:r>
              <w:rPr>
                <w:rFonts w:eastAsia="Calibri"/>
                <w:color w:val="C45911"/>
              </w:rPr>
              <w:t xml:space="preserve">Julian calendar day of </w:t>
            </w:r>
            <w:proofErr w:type="spellStart"/>
            <w:r>
              <w:rPr>
                <w:rFonts w:eastAsia="Calibri"/>
                <w:color w:val="C45911"/>
              </w:rPr>
              <w:t>CloudSat</w:t>
            </w:r>
            <w:proofErr w:type="spellEnd"/>
            <w:r>
              <w:rPr>
                <w:rFonts w:eastAsia="Calibri"/>
                <w:color w:val="C45911"/>
              </w:rPr>
              <w:t xml:space="preserve"> overpass</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cPr>
          <w:p w14:paraId="2874ACEC" w14:textId="31E16584" w:rsidR="003847DE" w:rsidRPr="00814101" w:rsidRDefault="003847DE" w:rsidP="003847DE">
            <w:pPr>
              <w:rPr>
                <w:rFonts w:eastAsia="Calibri"/>
                <w:color w:val="C45911"/>
              </w:rPr>
            </w:pPr>
            <w:r>
              <w:rPr>
                <w:rFonts w:eastAsia="Calibri"/>
                <w:color w:val="C45911"/>
              </w:rPr>
              <w:t>1</w:t>
            </w:r>
          </w:p>
        </w:tc>
        <w:tc>
          <w:tcPr>
            <w:tcW w:w="1075"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1F1AAB69" w14:textId="416886D5" w:rsidR="003847DE" w:rsidRPr="00814101" w:rsidRDefault="00D1396E" w:rsidP="003847DE">
            <w:pPr>
              <w:rPr>
                <w:rFonts w:eastAsia="Calibri"/>
                <w:color w:val="C45911"/>
              </w:rPr>
            </w:pPr>
            <w:r>
              <w:rPr>
                <w:rFonts w:eastAsia="Calibri"/>
                <w:color w:val="C45911"/>
              </w:rPr>
              <w:t>Julian day (LT)</w:t>
            </w:r>
          </w:p>
        </w:tc>
      </w:tr>
      <w:tr w:rsidR="003847DE" w:rsidRPr="00814101" w14:paraId="036184B9" w14:textId="77777777" w:rsidTr="001D0F9E">
        <w:trPr>
          <w:trHeight w:val="4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E10FC35" w14:textId="7F1C674C" w:rsidR="003847DE" w:rsidRPr="00814101" w:rsidRDefault="003847DE" w:rsidP="003847DE">
            <w:pPr>
              <w:rPr>
                <w:color w:val="C45911"/>
                <w:sz w:val="26"/>
                <w:szCs w:val="26"/>
              </w:rPr>
            </w:pPr>
            <w:r>
              <w:rPr>
                <w:color w:val="C45911"/>
                <w:sz w:val="26"/>
                <w:szCs w:val="26"/>
              </w:rPr>
              <w:t>Julian Day in UTC</w:t>
            </w:r>
          </w:p>
        </w:tc>
        <w:tc>
          <w:tcPr>
            <w:tcW w:w="2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A86F5F" w14:textId="29383736" w:rsidR="003847DE" w:rsidRPr="00814101" w:rsidRDefault="003847DE" w:rsidP="003847DE">
            <w:pPr>
              <w:rPr>
                <w:rFonts w:eastAsia="Calibri"/>
                <w:color w:val="C45911"/>
              </w:rPr>
            </w:pPr>
            <w:proofErr w:type="spellStart"/>
            <w:r>
              <w:rPr>
                <w:rFonts w:eastAsia="Calibri"/>
                <w:color w:val="C45911"/>
              </w:rPr>
              <w:t>CloudSat</w:t>
            </w:r>
            <w:proofErr w:type="spellEnd"/>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55B7C" w14:textId="71F48100" w:rsidR="003847DE" w:rsidRPr="00814101" w:rsidRDefault="003847DE" w:rsidP="003847DE">
            <w:pPr>
              <w:rPr>
                <w:rFonts w:eastAsia="Calibri"/>
                <w:color w:val="C45911"/>
              </w:rPr>
            </w:pPr>
            <w:r>
              <w:rPr>
                <w:rFonts w:eastAsia="Calibri"/>
                <w:color w:val="C45911"/>
              </w:rPr>
              <w:t xml:space="preserve">UTC Julian calendar day of </w:t>
            </w:r>
            <w:proofErr w:type="spellStart"/>
            <w:r>
              <w:rPr>
                <w:rFonts w:eastAsia="Calibri"/>
                <w:color w:val="C45911"/>
              </w:rPr>
              <w:t>CloudSat</w:t>
            </w:r>
            <w:proofErr w:type="spellEnd"/>
            <w:r>
              <w:rPr>
                <w:rFonts w:eastAsia="Calibri"/>
                <w:color w:val="C45911"/>
              </w:rPr>
              <w:t xml:space="preserve"> overpass</w:t>
            </w:r>
          </w:p>
        </w:tc>
        <w:tc>
          <w:tcPr>
            <w:tcW w:w="2430" w:type="dxa"/>
            <w:tcBorders>
              <w:top w:val="single" w:sz="8" w:space="0" w:color="A3A3A3"/>
              <w:left w:val="single" w:sz="8" w:space="0" w:color="A3A3A3"/>
              <w:bottom w:val="single" w:sz="8" w:space="0" w:color="A3A3A3"/>
              <w:right w:val="single" w:sz="8" w:space="0" w:color="A3A3A3"/>
            </w:tcBorders>
          </w:tcPr>
          <w:p w14:paraId="5253AB4B" w14:textId="711C3142" w:rsidR="003847DE" w:rsidRPr="00814101" w:rsidRDefault="003847DE" w:rsidP="003847DE">
            <w:pPr>
              <w:rPr>
                <w:rFonts w:eastAsia="Calibri"/>
                <w:color w:val="C45911"/>
              </w:rPr>
            </w:pPr>
            <w:r>
              <w:rPr>
                <w:rFonts w:eastAsia="Calibri"/>
                <w:color w:val="C45911"/>
              </w:rPr>
              <w:t>1</w:t>
            </w:r>
          </w:p>
        </w:tc>
        <w:tc>
          <w:tcPr>
            <w:tcW w:w="1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DF30D6" w14:textId="512FA5EB" w:rsidR="003847DE" w:rsidRPr="00814101" w:rsidRDefault="00D1396E" w:rsidP="003847DE">
            <w:pPr>
              <w:rPr>
                <w:rFonts w:eastAsia="Calibri"/>
                <w:color w:val="C45911"/>
              </w:rPr>
            </w:pPr>
            <w:r>
              <w:rPr>
                <w:rFonts w:eastAsia="Calibri"/>
                <w:color w:val="C45911"/>
              </w:rPr>
              <w:t>Julian day (UTC)</w:t>
            </w:r>
          </w:p>
        </w:tc>
      </w:tr>
      <w:tr w:rsidR="003847DE" w:rsidRPr="00814101" w14:paraId="5EA72A35" w14:textId="77777777" w:rsidTr="001D0F9E">
        <w:trPr>
          <w:trHeight w:val="4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F2D4DCD" w14:textId="2D35C3FD" w:rsidR="003847DE" w:rsidRPr="00814101" w:rsidRDefault="003847DE" w:rsidP="003847DE">
            <w:pPr>
              <w:rPr>
                <w:color w:val="C45911"/>
                <w:sz w:val="26"/>
                <w:szCs w:val="26"/>
              </w:rPr>
            </w:pPr>
            <w:r w:rsidRPr="00814101">
              <w:rPr>
                <w:color w:val="C45911"/>
                <w:sz w:val="26"/>
                <w:szCs w:val="26"/>
              </w:rPr>
              <w:t xml:space="preserve">Time of </w:t>
            </w:r>
            <w:r>
              <w:rPr>
                <w:color w:val="C45911"/>
                <w:sz w:val="26"/>
                <w:szCs w:val="26"/>
              </w:rPr>
              <w:t>D</w:t>
            </w:r>
            <w:r w:rsidRPr="00814101">
              <w:rPr>
                <w:color w:val="C45911"/>
                <w:sz w:val="26"/>
                <w:szCs w:val="26"/>
              </w:rPr>
              <w:t>ay</w:t>
            </w:r>
          </w:p>
        </w:tc>
        <w:tc>
          <w:tcPr>
            <w:tcW w:w="2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80E8BD7" w14:textId="02AC89BF" w:rsidR="003847DE" w:rsidRPr="00814101" w:rsidRDefault="003847DE" w:rsidP="003847DE">
            <w:pPr>
              <w:rPr>
                <w:rFonts w:eastAsia="Calibri"/>
                <w:color w:val="C45911"/>
              </w:rPr>
            </w:pPr>
            <w:proofErr w:type="spellStart"/>
            <w:r w:rsidRPr="00814101">
              <w:rPr>
                <w:rFonts w:eastAsia="Calibri"/>
                <w:color w:val="C45911"/>
              </w:rPr>
              <w:t>CloudSat</w:t>
            </w:r>
            <w:proofErr w:type="spellEnd"/>
          </w:p>
        </w:tc>
        <w:tc>
          <w:tcPr>
            <w:tcW w:w="260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1176CD5" w14:textId="302D06C8" w:rsidR="003847DE" w:rsidRPr="00814101" w:rsidRDefault="003847DE" w:rsidP="003847DE">
            <w:pPr>
              <w:rPr>
                <w:rFonts w:eastAsia="Calibri"/>
                <w:color w:val="C45911"/>
              </w:rPr>
            </w:pPr>
            <w:r w:rsidRPr="00814101">
              <w:rPr>
                <w:rFonts w:eastAsia="Calibri"/>
                <w:color w:val="C45911"/>
              </w:rPr>
              <w:t xml:space="preserve">Boolean recording when </w:t>
            </w:r>
            <w:proofErr w:type="spellStart"/>
            <w:r w:rsidRPr="00814101">
              <w:rPr>
                <w:rFonts w:eastAsia="Calibri"/>
                <w:color w:val="C45911"/>
              </w:rPr>
              <w:t>CloudSat</w:t>
            </w:r>
            <w:proofErr w:type="spellEnd"/>
            <w:r w:rsidRPr="00814101">
              <w:rPr>
                <w:rFonts w:eastAsia="Calibri"/>
                <w:color w:val="C45911"/>
              </w:rPr>
              <w:t xml:space="preserve"> overpass </w:t>
            </w:r>
            <w:proofErr w:type="gramStart"/>
            <w:r w:rsidRPr="00814101">
              <w:rPr>
                <w:rFonts w:eastAsia="Calibri"/>
                <w:color w:val="C45911"/>
              </w:rPr>
              <w:t>occurs:</w:t>
            </w:r>
            <w:proofErr w:type="gramEnd"/>
            <w:r w:rsidRPr="00814101">
              <w:rPr>
                <w:rFonts w:eastAsia="Calibri"/>
                <w:color w:val="C45911"/>
              </w:rPr>
              <w:t xml:space="preserve"> daytime = 1 and nighttime = 0</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7AB6E3EB" w14:textId="4A69E872" w:rsidR="003847DE" w:rsidRDefault="003847DE" w:rsidP="003847DE">
            <w:pPr>
              <w:rPr>
                <w:rFonts w:eastAsia="Calibri"/>
                <w:color w:val="C45911"/>
              </w:rPr>
            </w:pPr>
            <w:proofErr w:type="spellStart"/>
            <w:r>
              <w:rPr>
                <w:rFonts w:eastAsia="Calibri"/>
                <w:color w:val="C45911"/>
              </w:rPr>
              <w:t>nCO</w:t>
            </w:r>
            <w:proofErr w:type="spellEnd"/>
          </w:p>
        </w:tc>
        <w:tc>
          <w:tcPr>
            <w:tcW w:w="107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552A595" w14:textId="5C073A53" w:rsidR="003847DE" w:rsidRPr="00814101" w:rsidRDefault="003847DE" w:rsidP="003847DE">
            <w:pPr>
              <w:rPr>
                <w:rFonts w:eastAsia="Calibri"/>
                <w:color w:val="C45911"/>
              </w:rPr>
            </w:pPr>
            <w:r w:rsidRPr="00814101">
              <w:rPr>
                <w:rFonts w:eastAsia="Calibri"/>
                <w:color w:val="C45911"/>
              </w:rPr>
              <w:t>Binary</w:t>
            </w:r>
          </w:p>
        </w:tc>
      </w:tr>
      <w:tr w:rsidR="003847DE" w:rsidRPr="00814101" w14:paraId="084F25A3" w14:textId="77777777" w:rsidTr="001D0F9E">
        <w:trPr>
          <w:trHeight w:val="4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E0B0E5E" w14:textId="54B3013C" w:rsidR="003847DE" w:rsidRDefault="003847DE" w:rsidP="003847DE">
            <w:pPr>
              <w:rPr>
                <w:color w:val="C45911"/>
                <w:sz w:val="26"/>
                <w:szCs w:val="26"/>
              </w:rPr>
            </w:pPr>
            <w:r>
              <w:rPr>
                <w:color w:val="C45911"/>
                <w:sz w:val="26"/>
                <w:szCs w:val="26"/>
              </w:rPr>
              <w:t>Hour (UTC)</w:t>
            </w:r>
          </w:p>
        </w:tc>
        <w:tc>
          <w:tcPr>
            <w:tcW w:w="2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9330132" w14:textId="72434AD0" w:rsidR="003847DE" w:rsidRDefault="003847DE" w:rsidP="003847D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194DC" w14:textId="125E56DA" w:rsidR="003847DE" w:rsidRDefault="003847DE" w:rsidP="003847DE">
            <w:pPr>
              <w:rPr>
                <w:rFonts w:eastAsia="Calibri"/>
                <w:color w:val="C45911"/>
              </w:rPr>
            </w:pPr>
            <w:r>
              <w:rPr>
                <w:rFonts w:eastAsia="Calibri"/>
                <w:color w:val="C45911"/>
              </w:rPr>
              <w:t xml:space="preserve">Hour of A-Train detection of CO  </w:t>
            </w:r>
          </w:p>
        </w:tc>
        <w:tc>
          <w:tcPr>
            <w:tcW w:w="2430" w:type="dxa"/>
            <w:tcBorders>
              <w:top w:val="single" w:sz="8" w:space="0" w:color="A3A3A3"/>
              <w:left w:val="single" w:sz="8" w:space="0" w:color="A3A3A3"/>
              <w:bottom w:val="single" w:sz="8" w:space="0" w:color="A3A3A3"/>
              <w:right w:val="single" w:sz="8" w:space="0" w:color="A3A3A3"/>
            </w:tcBorders>
          </w:tcPr>
          <w:p w14:paraId="21789085" w14:textId="207CA7A5" w:rsidR="003847DE" w:rsidRDefault="003847DE" w:rsidP="003847DE">
            <w:pPr>
              <w:rPr>
                <w:rFonts w:eastAsia="Calibri"/>
                <w:color w:val="C45911"/>
              </w:rPr>
            </w:pPr>
            <w:proofErr w:type="spellStart"/>
            <w:r>
              <w:rPr>
                <w:rFonts w:eastAsia="Calibri"/>
                <w:color w:val="C45911"/>
              </w:rPr>
              <w:t>nCO</w:t>
            </w:r>
            <w:proofErr w:type="spellEnd"/>
          </w:p>
        </w:tc>
        <w:tc>
          <w:tcPr>
            <w:tcW w:w="1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4CF491" w14:textId="6DB94336" w:rsidR="003847DE" w:rsidRDefault="00D1396E" w:rsidP="003847DE">
            <w:pPr>
              <w:rPr>
                <w:rFonts w:eastAsia="Calibri"/>
                <w:color w:val="C45911"/>
              </w:rPr>
            </w:pPr>
            <w:r>
              <w:rPr>
                <w:rFonts w:eastAsia="Calibri"/>
                <w:color w:val="C45911"/>
              </w:rPr>
              <w:t>UTC</w:t>
            </w:r>
          </w:p>
        </w:tc>
      </w:tr>
      <w:tr w:rsidR="003847DE" w:rsidRPr="00814101" w14:paraId="4725CD15" w14:textId="77777777" w:rsidTr="007A5017">
        <w:trPr>
          <w:trHeight w:val="4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A94B59B" w14:textId="27C5B5C7" w:rsidR="003847DE" w:rsidRDefault="003847DE" w:rsidP="003847DE">
            <w:pPr>
              <w:rPr>
                <w:color w:val="C45911"/>
                <w:sz w:val="26"/>
                <w:szCs w:val="26"/>
              </w:rPr>
            </w:pPr>
            <w:r>
              <w:rPr>
                <w:color w:val="C45911"/>
                <w:sz w:val="26"/>
                <w:szCs w:val="26"/>
              </w:rPr>
              <w:t>Minute (UTC)</w:t>
            </w:r>
          </w:p>
        </w:tc>
        <w:tc>
          <w:tcPr>
            <w:tcW w:w="2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607CD81" w14:textId="66DB609E" w:rsidR="003847DE" w:rsidRPr="00610E7C" w:rsidRDefault="003847DE" w:rsidP="003847D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60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463B1AB" w14:textId="4836B0E7" w:rsidR="003847DE" w:rsidRPr="00610E7C" w:rsidRDefault="003847DE" w:rsidP="003847DE">
            <w:pPr>
              <w:rPr>
                <w:rFonts w:eastAsia="Calibri"/>
                <w:color w:val="C45911"/>
              </w:rPr>
            </w:pPr>
            <w:r>
              <w:rPr>
                <w:rFonts w:eastAsia="Calibri"/>
                <w:color w:val="C45911"/>
              </w:rPr>
              <w:t xml:space="preserve">Minutes of A-Train detection of CO  </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FA3C4DD" w14:textId="3E1E42D4" w:rsidR="003847DE" w:rsidRPr="00610E7C" w:rsidRDefault="003847DE" w:rsidP="003847DE">
            <w:pPr>
              <w:rPr>
                <w:rFonts w:eastAsia="Calibri"/>
                <w:color w:val="C45911"/>
              </w:rPr>
            </w:pPr>
            <w:proofErr w:type="spellStart"/>
            <w:r>
              <w:rPr>
                <w:rFonts w:eastAsia="Calibri"/>
                <w:color w:val="C45911"/>
              </w:rPr>
              <w:t>nCO</w:t>
            </w:r>
            <w:proofErr w:type="spellEnd"/>
          </w:p>
        </w:tc>
        <w:tc>
          <w:tcPr>
            <w:tcW w:w="107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8C420A8" w14:textId="7A971DC7" w:rsidR="003847DE" w:rsidRPr="00610E7C" w:rsidRDefault="00D1396E" w:rsidP="003847DE">
            <w:pPr>
              <w:rPr>
                <w:rFonts w:eastAsia="Calibri"/>
                <w:color w:val="C45911"/>
              </w:rPr>
            </w:pPr>
            <w:r>
              <w:rPr>
                <w:rFonts w:eastAsia="Calibri"/>
                <w:color w:val="C45911"/>
              </w:rPr>
              <w:t>(UTC)</w:t>
            </w:r>
          </w:p>
        </w:tc>
      </w:tr>
      <w:tr w:rsidR="003847DE" w:rsidRPr="00814101" w14:paraId="10C84637" w14:textId="77777777" w:rsidTr="00D1396E">
        <w:trPr>
          <w:trHeight w:val="465"/>
        </w:trPr>
        <w:tc>
          <w:tcPr>
            <w:tcW w:w="20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812720A" w14:textId="20BFEEE8" w:rsidR="003847DE" w:rsidRDefault="003847DE" w:rsidP="003847DE">
            <w:pPr>
              <w:rPr>
                <w:color w:val="C45911"/>
                <w:sz w:val="26"/>
                <w:szCs w:val="26"/>
              </w:rPr>
            </w:pPr>
            <w:r>
              <w:rPr>
                <w:color w:val="C45911"/>
                <w:sz w:val="26"/>
                <w:szCs w:val="26"/>
              </w:rPr>
              <w:t>DEM Elevation</w:t>
            </w:r>
          </w:p>
        </w:tc>
        <w:tc>
          <w:tcPr>
            <w:tcW w:w="2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ADC234" w14:textId="0029D491" w:rsidR="003847DE" w:rsidRPr="00610E7C" w:rsidRDefault="00D1396E" w:rsidP="003847D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6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FFECD4" w14:textId="414276B4" w:rsidR="003847DE" w:rsidRPr="00610E7C" w:rsidRDefault="00D1396E" w:rsidP="003847DE">
            <w:pPr>
              <w:rPr>
                <w:rFonts w:eastAsia="Calibri"/>
                <w:color w:val="C45911"/>
              </w:rPr>
            </w:pPr>
            <w:r>
              <w:rPr>
                <w:rFonts w:eastAsia="Calibri"/>
                <w:color w:val="C45911"/>
              </w:rPr>
              <w:t>Surface Digital Elevation Map of the CO</w:t>
            </w:r>
          </w:p>
        </w:tc>
        <w:tc>
          <w:tcPr>
            <w:tcW w:w="2430" w:type="dxa"/>
            <w:tcBorders>
              <w:top w:val="single" w:sz="8" w:space="0" w:color="A3A3A3"/>
              <w:left w:val="single" w:sz="8" w:space="0" w:color="A3A3A3"/>
              <w:bottom w:val="single" w:sz="8" w:space="0" w:color="A3A3A3"/>
              <w:right w:val="single" w:sz="8" w:space="0" w:color="A3A3A3"/>
            </w:tcBorders>
            <w:shd w:val="clear" w:color="auto" w:fill="auto"/>
          </w:tcPr>
          <w:p w14:paraId="3F2D53BD" w14:textId="49DD80ED" w:rsidR="003847DE" w:rsidRPr="00610E7C" w:rsidRDefault="00D1396E" w:rsidP="003847D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F24184" w14:textId="5B41D48A" w:rsidR="003847DE" w:rsidRPr="00610E7C" w:rsidRDefault="00D1396E" w:rsidP="003847DE">
            <w:pPr>
              <w:rPr>
                <w:rFonts w:eastAsia="Calibri"/>
                <w:color w:val="C45911"/>
              </w:rPr>
            </w:pPr>
            <w:r>
              <w:rPr>
                <w:rFonts w:eastAsia="Calibri"/>
                <w:color w:val="C45911"/>
              </w:rPr>
              <w:t>km</w:t>
            </w:r>
          </w:p>
        </w:tc>
      </w:tr>
    </w:tbl>
    <w:p w14:paraId="5F639237" w14:textId="77777777" w:rsidR="00FE2D42" w:rsidRPr="00BB5CBE" w:rsidRDefault="00FE2D42" w:rsidP="00FE2D42">
      <w:pPr>
        <w:rPr>
          <w:rFonts w:eastAsia="Calibri"/>
        </w:rPr>
      </w:pPr>
      <w:r w:rsidRPr="00814101">
        <w:rPr>
          <w:rFonts w:eastAsia="Calibri"/>
        </w:rPr>
        <w:t xml:space="preserve"> </w:t>
      </w:r>
    </w:p>
    <w:p w14:paraId="09ED2412" w14:textId="77777777" w:rsidR="00FE2D42" w:rsidRDefault="00FE2D42" w:rsidP="00FE2D42">
      <w:pPr>
        <w:rPr>
          <w:rFonts w:eastAsia="Calibri"/>
          <w:b/>
          <w:sz w:val="26"/>
          <w:szCs w:val="26"/>
        </w:rPr>
      </w:pPr>
    </w:p>
    <w:p w14:paraId="698D8314" w14:textId="77777777" w:rsidR="00FE2D42" w:rsidRPr="00814101" w:rsidRDefault="00FE2D42" w:rsidP="00FE2D42">
      <w:pPr>
        <w:rPr>
          <w:rFonts w:eastAsia="Calibri"/>
          <w:b/>
          <w:sz w:val="26"/>
          <w:szCs w:val="26"/>
        </w:rPr>
      </w:pPr>
      <w:r w:rsidRPr="00814101">
        <w:rPr>
          <w:rFonts w:eastAsia="Calibri"/>
          <w:b/>
          <w:sz w:val="26"/>
          <w:szCs w:val="26"/>
        </w:rPr>
        <w:t>Convective Object</w:t>
      </w:r>
      <w:r>
        <w:rPr>
          <w:rFonts w:eastAsia="Calibri"/>
          <w:b/>
          <w:sz w:val="26"/>
          <w:szCs w:val="26"/>
        </w:rPr>
        <w:t xml:space="preserve"> Features</w:t>
      </w:r>
    </w:p>
    <w:tbl>
      <w:tblPr>
        <w:tblW w:w="102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50"/>
        <w:gridCol w:w="2415"/>
        <w:gridCol w:w="2465"/>
        <w:gridCol w:w="2290"/>
        <w:gridCol w:w="1140"/>
      </w:tblGrid>
      <w:tr w:rsidR="00FE2D42" w:rsidRPr="00814101" w14:paraId="3542A5CF" w14:textId="77777777" w:rsidTr="00D1396E">
        <w:trPr>
          <w:trHeight w:val="106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4EA8D79" w14:textId="77777777" w:rsidR="00FE2D42" w:rsidRPr="00814101" w:rsidRDefault="00FE2D42" w:rsidP="009C4555">
            <w:pPr>
              <w:rPr>
                <w:b/>
                <w:color w:val="C45911"/>
                <w:sz w:val="26"/>
                <w:szCs w:val="26"/>
              </w:rPr>
            </w:pPr>
            <w:r w:rsidRPr="00814101">
              <w:rPr>
                <w:b/>
                <w:color w:val="C45911"/>
                <w:sz w:val="26"/>
                <w:szCs w:val="26"/>
              </w:rPr>
              <w:t>Name</w:t>
            </w:r>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5425AC8" w14:textId="77777777" w:rsidR="00FE2D42" w:rsidRPr="00814101" w:rsidRDefault="00FE2D42" w:rsidP="009C4555">
            <w:pPr>
              <w:rPr>
                <w:b/>
                <w:color w:val="C45911"/>
                <w:sz w:val="26"/>
                <w:szCs w:val="26"/>
              </w:rPr>
            </w:pPr>
            <w:r w:rsidRPr="00814101">
              <w:rPr>
                <w:b/>
                <w:color w:val="C45911"/>
                <w:sz w:val="26"/>
                <w:szCs w:val="26"/>
              </w:rPr>
              <w:t>Satellite or Instrument (Data product)</w:t>
            </w:r>
          </w:p>
        </w:tc>
        <w:tc>
          <w:tcPr>
            <w:tcW w:w="246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DA1A65D" w14:textId="77777777" w:rsidR="00FE2D42" w:rsidRPr="00814101" w:rsidRDefault="00FE2D42" w:rsidP="009C4555">
            <w:pPr>
              <w:rPr>
                <w:b/>
                <w:color w:val="C45911"/>
                <w:sz w:val="26"/>
                <w:szCs w:val="26"/>
              </w:rPr>
            </w:pPr>
            <w:r w:rsidRPr="00814101">
              <w:rPr>
                <w:b/>
                <w:color w:val="C45911"/>
                <w:sz w:val="26"/>
                <w:szCs w:val="26"/>
              </w:rPr>
              <w:t>Description</w:t>
            </w:r>
          </w:p>
        </w:tc>
        <w:tc>
          <w:tcPr>
            <w:tcW w:w="2290" w:type="dxa"/>
            <w:tcBorders>
              <w:top w:val="single" w:sz="8" w:space="0" w:color="A3A3A3"/>
              <w:left w:val="single" w:sz="8" w:space="0" w:color="A3A3A3"/>
              <w:bottom w:val="single" w:sz="8" w:space="0" w:color="A3A3A3"/>
              <w:right w:val="single" w:sz="8" w:space="0" w:color="A3A3A3"/>
            </w:tcBorders>
            <w:shd w:val="clear" w:color="auto" w:fill="FFFFFF"/>
          </w:tcPr>
          <w:p w14:paraId="7D78135A" w14:textId="77777777" w:rsidR="00FE2D42" w:rsidRPr="00814101" w:rsidRDefault="00FE2D42" w:rsidP="009C4555">
            <w:pPr>
              <w:rPr>
                <w:b/>
                <w:color w:val="C45911"/>
                <w:sz w:val="26"/>
                <w:szCs w:val="26"/>
              </w:rPr>
            </w:pPr>
            <w:r>
              <w:rPr>
                <w:b/>
                <w:color w:val="C45911"/>
                <w:sz w:val="26"/>
                <w:szCs w:val="26"/>
              </w:rPr>
              <w:t>Dimension</w:t>
            </w:r>
          </w:p>
        </w:tc>
        <w:tc>
          <w:tcPr>
            <w:tcW w:w="11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28B4E2C" w14:textId="77777777" w:rsidR="00FE2D42" w:rsidRPr="00814101" w:rsidRDefault="00FE2D42" w:rsidP="009C4555">
            <w:pPr>
              <w:rPr>
                <w:b/>
                <w:color w:val="C45911"/>
                <w:sz w:val="26"/>
                <w:szCs w:val="26"/>
              </w:rPr>
            </w:pPr>
            <w:r w:rsidRPr="00814101">
              <w:rPr>
                <w:b/>
                <w:color w:val="C45911"/>
                <w:sz w:val="26"/>
                <w:szCs w:val="26"/>
              </w:rPr>
              <w:t>Units or Type</w:t>
            </w:r>
          </w:p>
        </w:tc>
      </w:tr>
      <w:tr w:rsidR="00D1396E" w:rsidRPr="00814101" w14:paraId="3ACDFEAB"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16F884B" w14:textId="3C2BD5FE" w:rsidR="00D1396E" w:rsidRDefault="00D1396E" w:rsidP="00D1396E">
            <w:pPr>
              <w:rPr>
                <w:color w:val="C45911"/>
                <w:sz w:val="26"/>
                <w:szCs w:val="26"/>
              </w:rPr>
            </w:pPr>
            <w:r w:rsidRPr="00814101">
              <w:rPr>
                <w:color w:val="C45911"/>
                <w:sz w:val="26"/>
                <w:szCs w:val="26"/>
              </w:rPr>
              <w:t>Latitude</w:t>
            </w:r>
            <w:r>
              <w:rPr>
                <w:color w:val="C45911"/>
                <w:sz w:val="26"/>
                <w:szCs w:val="26"/>
              </w:rPr>
              <w:t>s of CO</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CC8AD9" w14:textId="78BD5154" w:rsidR="00D1396E" w:rsidRDefault="00D1396E" w:rsidP="00D1396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47F78C5C" w14:textId="11E5FE7A" w:rsidR="00D1396E" w:rsidRDefault="00D1396E" w:rsidP="00D1396E">
            <w:pPr>
              <w:rPr>
                <w:rFonts w:eastAsia="Calibri"/>
                <w:color w:val="C45911"/>
              </w:rPr>
            </w:pPr>
            <w:r w:rsidRPr="00814101">
              <w:rPr>
                <w:rFonts w:eastAsia="Calibri"/>
                <w:color w:val="C45911"/>
              </w:rPr>
              <w:t xml:space="preserve">Latitude coordinates of </w:t>
            </w:r>
            <w:r>
              <w:rPr>
                <w:rFonts w:eastAsia="Calibri"/>
                <w:color w:val="C45911"/>
              </w:rPr>
              <w:t xml:space="preserve">each CO along </w:t>
            </w:r>
            <w:proofErr w:type="spellStart"/>
            <w:r w:rsidRPr="00814101">
              <w:rPr>
                <w:rFonts w:eastAsia="Calibri"/>
                <w:color w:val="C45911"/>
              </w:rPr>
              <w:t>CloudSat</w:t>
            </w:r>
            <w:proofErr w:type="spellEnd"/>
            <w:r w:rsidRPr="00814101">
              <w:rPr>
                <w:rFonts w:eastAsia="Calibri"/>
                <w:color w:val="C45911"/>
              </w:rPr>
              <w:t xml:space="preserve"> overpass</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7ED083FA" w14:textId="73980E1C" w:rsidR="00D1396E" w:rsidRDefault="00D1396E" w:rsidP="00D1396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004014C0">
              <w:rPr>
                <w:rFonts w:eastAsia="Calibri"/>
                <w:color w:val="C45911"/>
              </w:rPr>
              <w:t>narea</w:t>
            </w:r>
            <w:proofErr w:type="spellEnd"/>
            <w:r w:rsidR="004014C0">
              <w:rPr>
                <w:rFonts w:eastAsia="Calibri"/>
                <w:color w:val="C45911"/>
              </w:rPr>
              <w:t xml:space="preserve">, </w:t>
            </w:r>
            <w:proofErr w:type="spellStart"/>
            <w:r>
              <w:rPr>
                <w:rFonts w:eastAsia="Calibri"/>
                <w:color w:val="C45911"/>
              </w:rPr>
              <w:t>nCOprof</w:t>
            </w:r>
            <w:proofErr w:type="spellEnd"/>
            <w:r>
              <w:rPr>
                <w:rFonts w:eastAsia="Calibri"/>
                <w:color w:val="C45911"/>
              </w:rPr>
              <w:t xml:space="preserve"> </w:t>
            </w:r>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206416DE" w14:textId="6B363BDD" w:rsidR="00D1396E" w:rsidRDefault="00D1396E" w:rsidP="00D1396E">
            <w:pPr>
              <w:rPr>
                <w:rFonts w:eastAsia="Calibri"/>
                <w:color w:val="C45911"/>
              </w:rPr>
            </w:pPr>
            <w:r w:rsidRPr="00814101">
              <w:rPr>
                <w:rFonts w:eastAsia="Calibri"/>
                <w:color w:val="C45911"/>
              </w:rPr>
              <w:t>Degree</w:t>
            </w:r>
          </w:p>
        </w:tc>
      </w:tr>
      <w:tr w:rsidR="00D1396E" w:rsidRPr="00814101" w14:paraId="4C5476C2"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BAFAC8F" w14:textId="1AA389E5" w:rsidR="00D1396E" w:rsidRDefault="00D1396E" w:rsidP="00D1396E">
            <w:pPr>
              <w:rPr>
                <w:color w:val="C45911"/>
                <w:sz w:val="26"/>
                <w:szCs w:val="26"/>
              </w:rPr>
            </w:pPr>
            <w:r w:rsidRPr="00814101">
              <w:rPr>
                <w:color w:val="C45911"/>
                <w:sz w:val="26"/>
                <w:szCs w:val="26"/>
              </w:rPr>
              <w:lastRenderedPageBreak/>
              <w:t>Longitude</w:t>
            </w:r>
            <w:r>
              <w:rPr>
                <w:color w:val="C45911"/>
                <w:sz w:val="26"/>
                <w:szCs w:val="26"/>
              </w:rPr>
              <w:t>s of CO</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D7B9388" w14:textId="0EEDCC5E" w:rsidR="00D1396E" w:rsidRDefault="00D1396E" w:rsidP="00D1396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8D7C157" w14:textId="53C5F223" w:rsidR="00D1396E" w:rsidRDefault="00D1396E" w:rsidP="00D1396E">
            <w:pPr>
              <w:rPr>
                <w:rFonts w:eastAsia="Calibri"/>
                <w:color w:val="C45911"/>
              </w:rPr>
            </w:pPr>
            <w:r w:rsidRPr="00814101">
              <w:rPr>
                <w:rFonts w:eastAsia="Calibri"/>
                <w:color w:val="C45911"/>
              </w:rPr>
              <w:t>Longitude coordinates of</w:t>
            </w:r>
            <w:r>
              <w:rPr>
                <w:rFonts w:eastAsia="Calibri"/>
                <w:color w:val="C45911"/>
              </w:rPr>
              <w:t xml:space="preserve"> each CO along</w:t>
            </w:r>
            <w:r w:rsidRPr="00814101">
              <w:rPr>
                <w:rFonts w:eastAsia="Calibri"/>
                <w:color w:val="C45911"/>
              </w:rPr>
              <w:t xml:space="preserve"> </w:t>
            </w:r>
            <w:proofErr w:type="spellStart"/>
            <w:r w:rsidRPr="00814101">
              <w:rPr>
                <w:rFonts w:eastAsia="Calibri"/>
                <w:color w:val="C45911"/>
              </w:rPr>
              <w:t>CloudSat</w:t>
            </w:r>
            <w:proofErr w:type="spellEnd"/>
            <w:r w:rsidRPr="00814101">
              <w:rPr>
                <w:rFonts w:eastAsia="Calibri"/>
                <w:color w:val="C45911"/>
              </w:rPr>
              <w:t xml:space="preserve"> overpass</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821070A" w14:textId="70326E13" w:rsidR="00D1396E" w:rsidRDefault="00D1396E" w:rsidP="00D1396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004014C0">
              <w:rPr>
                <w:rFonts w:eastAsia="Calibri"/>
                <w:color w:val="C45911"/>
              </w:rPr>
              <w:t>narea</w:t>
            </w:r>
            <w:proofErr w:type="spellEnd"/>
            <w:r w:rsidR="004014C0">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617DBB5" w14:textId="190C0B3E" w:rsidR="00D1396E" w:rsidRDefault="00D1396E" w:rsidP="00D1396E">
            <w:pPr>
              <w:rPr>
                <w:rFonts w:eastAsia="Calibri"/>
                <w:color w:val="C45911"/>
              </w:rPr>
            </w:pPr>
            <w:r w:rsidRPr="00814101">
              <w:rPr>
                <w:rFonts w:eastAsia="Calibri"/>
                <w:color w:val="C45911"/>
              </w:rPr>
              <w:t>Degree</w:t>
            </w:r>
          </w:p>
        </w:tc>
      </w:tr>
      <w:tr w:rsidR="003847DE" w:rsidRPr="00814101" w14:paraId="3B46F891"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BA8A649" w14:textId="6B21D44A" w:rsidR="003847DE" w:rsidRDefault="003847DE" w:rsidP="003847DE">
            <w:pPr>
              <w:rPr>
                <w:color w:val="C45911"/>
                <w:sz w:val="26"/>
                <w:szCs w:val="26"/>
              </w:rPr>
            </w:pPr>
            <w:r>
              <w:rPr>
                <w:color w:val="C45911"/>
                <w:sz w:val="26"/>
                <w:szCs w:val="26"/>
              </w:rPr>
              <w:t>Surface flag</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0001164" w14:textId="0BDA074F" w:rsidR="003847DE" w:rsidRPr="00811C28" w:rsidRDefault="003847DE" w:rsidP="003847DE">
            <w:pPr>
              <w:rPr>
                <w:rFonts w:eastAsia="Calibri"/>
                <w:color w:val="C45911"/>
              </w:rPr>
            </w:pPr>
            <w:proofErr w:type="spellStart"/>
            <w:r>
              <w:rPr>
                <w:rFonts w:eastAsia="Calibri"/>
                <w:color w:val="C45911"/>
              </w:rPr>
              <w:t>CloudSat</w:t>
            </w:r>
            <w:proofErr w:type="spellEnd"/>
            <w:r>
              <w:rPr>
                <w:rFonts w:eastAsia="Calibri"/>
                <w:color w:val="C45911"/>
              </w:rPr>
              <w:t xml:space="preserve"> </w:t>
            </w:r>
            <w:r w:rsidRPr="00814101">
              <w:rPr>
                <w:rFonts w:eastAsia="Calibri"/>
                <w:color w:val="C45911"/>
              </w:rPr>
              <w:t>(2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3DA7FF1F" w14:textId="46570EE2" w:rsidR="003847DE" w:rsidRDefault="003847DE" w:rsidP="003847DE">
            <w:pPr>
              <w:rPr>
                <w:rFonts w:eastAsia="Calibri"/>
                <w:color w:val="C45911"/>
              </w:rPr>
            </w:pPr>
            <w:r>
              <w:rPr>
                <w:rFonts w:eastAsia="Calibri"/>
                <w:color w:val="C45911"/>
              </w:rPr>
              <w:t xml:space="preserve">Surface flag: </w:t>
            </w:r>
            <w:r w:rsidRPr="005F4E1F">
              <w:rPr>
                <w:rFonts w:eastAsia="Calibri"/>
                <w:color w:val="C45911"/>
              </w:rPr>
              <w:t>1 = land</w:t>
            </w:r>
            <w:r>
              <w:rPr>
                <w:rFonts w:eastAsia="Calibri"/>
                <w:color w:val="C45911"/>
              </w:rPr>
              <w:t xml:space="preserve">, </w:t>
            </w:r>
            <w:r w:rsidRPr="005F4E1F">
              <w:rPr>
                <w:rFonts w:eastAsia="Calibri"/>
                <w:color w:val="C45911"/>
              </w:rPr>
              <w:t>2 = ocean</w:t>
            </w:r>
            <w:r>
              <w:rPr>
                <w:rFonts w:eastAsia="Calibri"/>
                <w:color w:val="C45911"/>
              </w:rPr>
              <w:t xml:space="preserve">, </w:t>
            </w:r>
            <w:r w:rsidRPr="005F4E1F">
              <w:rPr>
                <w:rFonts w:eastAsia="Calibri"/>
                <w:color w:val="C45911"/>
              </w:rPr>
              <w:t>3 = coast</w:t>
            </w:r>
            <w:r>
              <w:rPr>
                <w:rFonts w:eastAsia="Calibri"/>
                <w:color w:val="C45911"/>
              </w:rPr>
              <w:t>, 4 = mixed</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70F32146" w14:textId="14E2BBE3" w:rsidR="003847DE" w:rsidRPr="00811C28" w:rsidRDefault="003847DE" w:rsidP="003847DE">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3A50728A" w14:textId="594EA764" w:rsidR="003847DE" w:rsidRPr="00811C28" w:rsidRDefault="003847DE" w:rsidP="003847DE">
            <w:pPr>
              <w:rPr>
                <w:rFonts w:eastAsia="Calibri"/>
                <w:color w:val="C45911"/>
              </w:rPr>
            </w:pPr>
            <w:r>
              <w:rPr>
                <w:rFonts w:eastAsia="Calibri"/>
                <w:color w:val="C45911"/>
              </w:rPr>
              <w:t>Integer</w:t>
            </w:r>
          </w:p>
        </w:tc>
      </w:tr>
      <w:tr w:rsidR="003847DE" w:rsidRPr="00814101" w14:paraId="550454B1"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9071DD5" w14:textId="39787C73" w:rsidR="003847DE" w:rsidRDefault="003847DE" w:rsidP="003847DE">
            <w:pPr>
              <w:rPr>
                <w:color w:val="C45911"/>
                <w:sz w:val="26"/>
                <w:szCs w:val="26"/>
              </w:rPr>
            </w:pPr>
            <w:r>
              <w:rPr>
                <w:color w:val="C45911"/>
                <w:sz w:val="26"/>
                <w:szCs w:val="26"/>
              </w:rPr>
              <w:t>Heights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1104932" w14:textId="5E4B0870" w:rsidR="003847DE" w:rsidRPr="00811C28" w:rsidRDefault="003847DE" w:rsidP="003847DE">
            <w:pPr>
              <w:rPr>
                <w:rFonts w:eastAsia="Calibri"/>
                <w:color w:val="C45911"/>
              </w:rPr>
            </w:pPr>
            <w:proofErr w:type="spellStart"/>
            <w:r w:rsidRPr="00610E7C">
              <w:rPr>
                <w:rFonts w:eastAsia="Calibri"/>
                <w:color w:val="C45911"/>
              </w:rPr>
              <w:t>CloudSat</w:t>
            </w:r>
            <w:proofErr w:type="spellEnd"/>
            <w:r w:rsidRPr="00610E7C">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D4F4AE" w14:textId="7F8FA785" w:rsidR="003847DE" w:rsidRDefault="003847DE" w:rsidP="003847DE">
            <w:pPr>
              <w:rPr>
                <w:rFonts w:eastAsia="Calibri"/>
                <w:color w:val="C45911"/>
              </w:rPr>
            </w:pPr>
            <w:r w:rsidRPr="00610E7C">
              <w:rPr>
                <w:rFonts w:eastAsia="Calibri"/>
                <w:color w:val="C45911"/>
              </w:rPr>
              <w:t>Example height profile from 0-18 km</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CBB982B" w14:textId="451A9CAA" w:rsidR="003847DE" w:rsidRPr="00811C28" w:rsidRDefault="003847DE" w:rsidP="003847DE">
            <w:pPr>
              <w:rPr>
                <w:rFonts w:eastAsia="Calibri"/>
                <w:color w:val="C45911"/>
              </w:rPr>
            </w:pPr>
            <w:proofErr w:type="spellStart"/>
            <w:r w:rsidRPr="00610E7C">
              <w:rPr>
                <w:rFonts w:eastAsia="Calibri"/>
                <w:color w:val="C45911"/>
              </w:rPr>
              <w:t>nlayer</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3C9851C" w14:textId="28F90FA2" w:rsidR="003847DE" w:rsidRPr="00811C28" w:rsidRDefault="003847DE" w:rsidP="003847DE">
            <w:pPr>
              <w:rPr>
                <w:rFonts w:eastAsia="Calibri"/>
                <w:color w:val="C45911"/>
              </w:rPr>
            </w:pPr>
            <w:r w:rsidRPr="00610E7C">
              <w:rPr>
                <w:rFonts w:eastAsia="Calibri"/>
                <w:color w:val="C45911"/>
              </w:rPr>
              <w:t>km</w:t>
            </w:r>
          </w:p>
        </w:tc>
      </w:tr>
      <w:tr w:rsidR="00D1396E" w:rsidRPr="00814101" w14:paraId="302B00B2"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4A57470" w14:textId="7B34A4F1" w:rsidR="00D1396E" w:rsidRDefault="00D1396E" w:rsidP="00D1396E">
            <w:pPr>
              <w:rPr>
                <w:color w:val="C45911"/>
                <w:sz w:val="26"/>
                <w:szCs w:val="26"/>
              </w:rPr>
            </w:pPr>
            <w:r w:rsidRPr="00D1396E">
              <w:rPr>
                <w:color w:val="C45911"/>
                <w:sz w:val="26"/>
                <w:szCs w:val="26"/>
              </w:rPr>
              <w:t>Mean CO Heights Full</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4A70BE5C" w14:textId="0ED1E558" w:rsidR="00D1396E" w:rsidRPr="00811C28" w:rsidRDefault="00D1396E" w:rsidP="00D1396E">
            <w:pPr>
              <w:rPr>
                <w:rFonts w:eastAsia="Calibri"/>
                <w:color w:val="C45911"/>
              </w:rPr>
            </w:pPr>
            <w:proofErr w:type="spellStart"/>
            <w:r w:rsidRPr="00610E7C">
              <w:rPr>
                <w:rFonts w:eastAsia="Calibri"/>
                <w:color w:val="C45911"/>
              </w:rPr>
              <w:t>CloudSat</w:t>
            </w:r>
            <w:proofErr w:type="spellEnd"/>
            <w:r w:rsidRPr="00610E7C">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6243A8CF" w14:textId="3BC758FC" w:rsidR="00D1396E" w:rsidRDefault="00D1396E" w:rsidP="00D1396E">
            <w:pPr>
              <w:rPr>
                <w:rFonts w:eastAsia="Calibri"/>
                <w:color w:val="C45911"/>
              </w:rPr>
            </w:pPr>
            <w:r>
              <w:rPr>
                <w:rFonts w:eastAsia="Calibri"/>
                <w:color w:val="C45911"/>
              </w:rPr>
              <w:t>Mean height of each vertical column within CO (~-4 to 25 km)</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58B001C9" w14:textId="1C7D018B" w:rsidR="00D1396E" w:rsidRPr="00811C28" w:rsidRDefault="00D1396E" w:rsidP="00D1396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nlayerfull</w:t>
            </w:r>
            <w:proofErr w:type="spellEnd"/>
            <w:r>
              <w:rPr>
                <w:rFonts w:eastAsia="Calibri"/>
                <w:color w:val="C45911"/>
              </w:rPr>
              <w:t xml:space="preserve"> </w:t>
            </w:r>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73416E22" w14:textId="77876E23" w:rsidR="00D1396E" w:rsidRPr="00811C28" w:rsidRDefault="00D1396E" w:rsidP="00D1396E">
            <w:pPr>
              <w:rPr>
                <w:rFonts w:eastAsia="Calibri"/>
                <w:color w:val="C45911"/>
              </w:rPr>
            </w:pPr>
            <w:r>
              <w:rPr>
                <w:rFonts w:eastAsia="Calibri"/>
                <w:color w:val="C45911"/>
              </w:rPr>
              <w:t>km</w:t>
            </w:r>
          </w:p>
        </w:tc>
      </w:tr>
      <w:tr w:rsidR="00D1396E" w:rsidRPr="00814101" w14:paraId="42687C02"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8DFB60A" w14:textId="5F00C920" w:rsidR="00D1396E" w:rsidRPr="00811C28" w:rsidRDefault="00D1396E" w:rsidP="00D1396E">
            <w:pPr>
              <w:rPr>
                <w:color w:val="C45911"/>
                <w:sz w:val="26"/>
                <w:szCs w:val="26"/>
              </w:rPr>
            </w:pPr>
            <w:r>
              <w:rPr>
                <w:color w:val="C45911"/>
                <w:sz w:val="26"/>
                <w:szCs w:val="26"/>
              </w:rPr>
              <w:t xml:space="preserve">Initial </w:t>
            </w:r>
            <w:r w:rsidRPr="00811C28">
              <w:rPr>
                <w:color w:val="C45911"/>
                <w:sz w:val="26"/>
                <w:szCs w:val="26"/>
              </w:rPr>
              <w:t xml:space="preserve">CO </w:t>
            </w:r>
            <w:r w:rsidR="00E66311">
              <w:rPr>
                <w:color w:val="C45911"/>
                <w:sz w:val="26"/>
                <w:szCs w:val="26"/>
              </w:rPr>
              <w:t>Profile Index</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9578530" w14:textId="77777777" w:rsidR="00D1396E" w:rsidRPr="00811C28" w:rsidRDefault="00D1396E" w:rsidP="00D1396E">
            <w:pPr>
              <w:rPr>
                <w:rFonts w:eastAsia="Calibri"/>
                <w:color w:val="C45911"/>
              </w:rPr>
            </w:pPr>
            <w:proofErr w:type="spellStart"/>
            <w:r w:rsidRPr="00811C28">
              <w:rPr>
                <w:rFonts w:eastAsia="Calibri"/>
                <w:color w:val="C45911"/>
              </w:rPr>
              <w:t>CloudSat</w:t>
            </w:r>
            <w:proofErr w:type="spellEnd"/>
            <w:r w:rsidRPr="00811C28">
              <w:rPr>
                <w:rFonts w:eastAsia="Calibri"/>
                <w:color w:val="C45911"/>
              </w:rPr>
              <w:t xml:space="preserve"> (2B-GEOPROF,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9D36F6" w14:textId="22BA6980" w:rsidR="00D1396E" w:rsidRPr="00811C28" w:rsidRDefault="00D1396E" w:rsidP="00D1396E">
            <w:pPr>
              <w:rPr>
                <w:rFonts w:eastAsia="Calibri"/>
                <w:color w:val="C45911"/>
              </w:rPr>
            </w:pPr>
            <w:r>
              <w:rPr>
                <w:rFonts w:eastAsia="Calibri"/>
                <w:color w:val="C45911"/>
              </w:rPr>
              <w:t>Initial profile index of</w:t>
            </w:r>
            <w:r w:rsidRPr="00811C28">
              <w:rPr>
                <w:rFonts w:eastAsia="Calibri"/>
                <w:color w:val="C45911"/>
              </w:rPr>
              <w:t xml:space="preserve"> each </w:t>
            </w:r>
            <w:r>
              <w:rPr>
                <w:rFonts w:eastAsia="Calibri"/>
                <w:color w:val="C45911"/>
              </w:rPr>
              <w:t xml:space="preserve">CO </w:t>
            </w:r>
            <w:r w:rsidRPr="00811C28">
              <w:rPr>
                <w:rFonts w:eastAsia="Calibri"/>
                <w:color w:val="C45911"/>
              </w:rPr>
              <w:t xml:space="preserve">along </w:t>
            </w:r>
            <w:proofErr w:type="spellStart"/>
            <w:r w:rsidRPr="00811C28">
              <w:rPr>
                <w:rFonts w:eastAsia="Calibri"/>
                <w:color w:val="C45911"/>
              </w:rPr>
              <w:t>Cloudsat</w:t>
            </w:r>
            <w:proofErr w:type="spellEnd"/>
            <w:r w:rsidRPr="00811C28">
              <w:rPr>
                <w:rFonts w:eastAsia="Calibri"/>
                <w:color w:val="C45911"/>
              </w:rPr>
              <w:t xml:space="preserve"> swath</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35261DF" w14:textId="64AB740C" w:rsidR="00D1396E" w:rsidRPr="00811C28" w:rsidRDefault="00D1396E" w:rsidP="00D1396E">
            <w:pPr>
              <w:rPr>
                <w:rFonts w:eastAsia="Calibri"/>
                <w:color w:val="C45911"/>
              </w:rPr>
            </w:pPr>
            <w:proofErr w:type="spellStart"/>
            <w:r w:rsidRPr="00811C28">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A816E12" w14:textId="77777777" w:rsidR="00D1396E" w:rsidRPr="00811C28" w:rsidRDefault="00D1396E" w:rsidP="00D1396E">
            <w:pPr>
              <w:rPr>
                <w:rFonts w:eastAsia="Calibri"/>
                <w:color w:val="C45911"/>
              </w:rPr>
            </w:pPr>
            <w:r w:rsidRPr="00811C28">
              <w:rPr>
                <w:rFonts w:eastAsia="Calibri"/>
                <w:color w:val="C45911"/>
              </w:rPr>
              <w:t>Integer</w:t>
            </w:r>
          </w:p>
        </w:tc>
      </w:tr>
      <w:tr w:rsidR="00D1396E" w:rsidRPr="00814101" w14:paraId="22E444FA"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AB63B42" w14:textId="3C7CAA51" w:rsidR="00D1396E" w:rsidRDefault="00D1396E" w:rsidP="00D1396E">
            <w:pPr>
              <w:rPr>
                <w:color w:val="C45911"/>
                <w:sz w:val="26"/>
                <w:szCs w:val="26"/>
              </w:rPr>
            </w:pPr>
            <w:r>
              <w:rPr>
                <w:color w:val="C45911"/>
                <w:sz w:val="26"/>
                <w:szCs w:val="26"/>
              </w:rPr>
              <w:t xml:space="preserve">Final </w:t>
            </w:r>
            <w:r w:rsidRPr="00811C28">
              <w:rPr>
                <w:color w:val="C45911"/>
                <w:sz w:val="26"/>
                <w:szCs w:val="26"/>
              </w:rPr>
              <w:t xml:space="preserve">CO </w:t>
            </w:r>
            <w:r w:rsidR="00E66311">
              <w:rPr>
                <w:color w:val="C45911"/>
                <w:sz w:val="26"/>
                <w:szCs w:val="26"/>
              </w:rPr>
              <w:t>Profile Index</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C0C1AAE" w14:textId="06DE5927" w:rsidR="00D1396E" w:rsidRPr="00811C28" w:rsidRDefault="00D1396E" w:rsidP="00D1396E">
            <w:pPr>
              <w:rPr>
                <w:rFonts w:eastAsia="Calibri"/>
                <w:color w:val="C45911"/>
              </w:rPr>
            </w:pPr>
            <w:proofErr w:type="spellStart"/>
            <w:r w:rsidRPr="00811C28">
              <w:rPr>
                <w:rFonts w:eastAsia="Calibri"/>
                <w:color w:val="C45911"/>
              </w:rPr>
              <w:t>CloudSat</w:t>
            </w:r>
            <w:proofErr w:type="spellEnd"/>
            <w:r w:rsidRPr="00811C28">
              <w:rPr>
                <w:rFonts w:eastAsia="Calibri"/>
                <w:color w:val="C45911"/>
              </w:rPr>
              <w:t xml:space="preserve"> (2B-GEOPROF, 2CPC)</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7687EE4" w14:textId="4AC73ED1" w:rsidR="00D1396E" w:rsidRDefault="00D1396E" w:rsidP="00D1396E">
            <w:pPr>
              <w:rPr>
                <w:rFonts w:eastAsia="Calibri"/>
                <w:color w:val="C45911"/>
              </w:rPr>
            </w:pPr>
            <w:r>
              <w:rPr>
                <w:rFonts w:eastAsia="Calibri"/>
                <w:color w:val="C45911"/>
              </w:rPr>
              <w:t>Final profile index of</w:t>
            </w:r>
            <w:r w:rsidRPr="00811C28">
              <w:rPr>
                <w:rFonts w:eastAsia="Calibri"/>
                <w:color w:val="C45911"/>
              </w:rPr>
              <w:t xml:space="preserve"> each </w:t>
            </w:r>
            <w:r>
              <w:rPr>
                <w:rFonts w:eastAsia="Calibri"/>
                <w:color w:val="C45911"/>
              </w:rPr>
              <w:t xml:space="preserve">CO </w:t>
            </w:r>
            <w:r w:rsidRPr="00811C28">
              <w:rPr>
                <w:rFonts w:eastAsia="Calibri"/>
                <w:color w:val="C45911"/>
              </w:rPr>
              <w:t xml:space="preserve">along </w:t>
            </w:r>
            <w:proofErr w:type="spellStart"/>
            <w:r w:rsidRPr="00811C28">
              <w:rPr>
                <w:rFonts w:eastAsia="Calibri"/>
                <w:color w:val="C45911"/>
              </w:rPr>
              <w:t>Cloudsat</w:t>
            </w:r>
            <w:proofErr w:type="spellEnd"/>
            <w:r w:rsidRPr="00811C28">
              <w:rPr>
                <w:rFonts w:eastAsia="Calibri"/>
                <w:color w:val="C45911"/>
              </w:rPr>
              <w:t xml:space="preserve"> swath</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7ED8F06D" w14:textId="27C98937" w:rsidR="00D1396E" w:rsidRPr="00811C28" w:rsidRDefault="00D1396E" w:rsidP="00D1396E">
            <w:pPr>
              <w:rPr>
                <w:rFonts w:eastAsia="Calibri"/>
                <w:color w:val="C45911"/>
              </w:rPr>
            </w:pPr>
            <w:proofErr w:type="spellStart"/>
            <w:r w:rsidRPr="00811C28">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38C92B0" w14:textId="79A1C656" w:rsidR="00D1396E" w:rsidRPr="00811C28" w:rsidRDefault="00D1396E" w:rsidP="00D1396E">
            <w:pPr>
              <w:rPr>
                <w:rFonts w:eastAsia="Calibri"/>
                <w:color w:val="C45911"/>
              </w:rPr>
            </w:pPr>
            <w:r w:rsidRPr="00811C28">
              <w:rPr>
                <w:rFonts w:eastAsia="Calibri"/>
                <w:color w:val="C45911"/>
              </w:rPr>
              <w:t>Integer</w:t>
            </w:r>
          </w:p>
        </w:tc>
      </w:tr>
      <w:tr w:rsidR="00D1396E" w:rsidRPr="00814101" w14:paraId="3C77C697"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D6A3FE7" w14:textId="5B932FA9" w:rsidR="00D1396E" w:rsidRPr="00814101" w:rsidRDefault="00D1396E" w:rsidP="00D1396E">
            <w:pPr>
              <w:rPr>
                <w:color w:val="C45911"/>
                <w:sz w:val="26"/>
                <w:szCs w:val="26"/>
              </w:rPr>
            </w:pPr>
            <w:r w:rsidRPr="00814101">
              <w:rPr>
                <w:color w:val="C45911"/>
                <w:sz w:val="26"/>
                <w:szCs w:val="26"/>
              </w:rPr>
              <w:t>C</w:t>
            </w:r>
            <w:r>
              <w:rPr>
                <w:color w:val="C45911"/>
                <w:sz w:val="26"/>
                <w:szCs w:val="26"/>
              </w:rPr>
              <w:t>O Length</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0225F54" w14:textId="77777777" w:rsidR="00D1396E" w:rsidRPr="00814101" w:rsidRDefault="00D1396E" w:rsidP="00D1396E">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1AFEE43" w14:textId="28B5CBA0" w:rsidR="00D1396E" w:rsidRPr="00814101" w:rsidRDefault="00D1396E" w:rsidP="00D1396E">
            <w:pPr>
              <w:rPr>
                <w:rFonts w:eastAsia="Calibri"/>
                <w:color w:val="C45911"/>
              </w:rPr>
            </w:pPr>
            <w:r>
              <w:rPr>
                <w:rFonts w:eastAsia="Calibri"/>
                <w:color w:val="C45911"/>
              </w:rPr>
              <w:t>Length</w:t>
            </w:r>
            <w:r w:rsidRPr="00814101">
              <w:rPr>
                <w:rFonts w:eastAsia="Calibri"/>
                <w:color w:val="C45911"/>
              </w:rPr>
              <w:t xml:space="preserve"> of each </w:t>
            </w:r>
            <w:r>
              <w:rPr>
                <w:rFonts w:eastAsia="Calibri"/>
                <w:color w:val="C45911"/>
              </w:rPr>
              <w:t>CO</w:t>
            </w:r>
            <w:r w:rsidRPr="00814101">
              <w:rPr>
                <w:rFonts w:eastAsia="Calibri"/>
                <w:color w:val="C45911"/>
              </w:rPr>
              <w:t xml:space="preserve"> measured by the number of pixels that make up each object</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5544486" w14:textId="38985F1B" w:rsidR="00D1396E" w:rsidRPr="00814101" w:rsidRDefault="00D1396E" w:rsidP="00D1396E">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CD5ADC2" w14:textId="77777777" w:rsidR="00D1396E" w:rsidRPr="00814101" w:rsidRDefault="00D1396E" w:rsidP="00D1396E">
            <w:pPr>
              <w:rPr>
                <w:rFonts w:eastAsia="Calibri"/>
                <w:color w:val="C45911"/>
              </w:rPr>
            </w:pPr>
            <w:r w:rsidRPr="00814101">
              <w:rPr>
                <w:rFonts w:eastAsia="Calibri"/>
                <w:color w:val="C45911"/>
              </w:rPr>
              <w:t>Integer</w:t>
            </w:r>
          </w:p>
        </w:tc>
      </w:tr>
      <w:tr w:rsidR="00B657C0" w:rsidRPr="00814101" w14:paraId="1DEE25C1"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33D829" w14:textId="33999EF7" w:rsidR="00B657C0" w:rsidRPr="00814101" w:rsidRDefault="00B657C0" w:rsidP="00B657C0">
            <w:pPr>
              <w:rPr>
                <w:color w:val="C45911"/>
                <w:sz w:val="26"/>
                <w:szCs w:val="26"/>
              </w:rPr>
            </w:pPr>
            <w:r w:rsidRPr="00814101">
              <w:rPr>
                <w:color w:val="C45911"/>
                <w:sz w:val="26"/>
                <w:szCs w:val="26"/>
              </w:rPr>
              <w:t xml:space="preserve">Cloud </w:t>
            </w:r>
            <w:r>
              <w:rPr>
                <w:color w:val="C45911"/>
                <w:sz w:val="26"/>
                <w:szCs w:val="26"/>
              </w:rPr>
              <w:t>T</w:t>
            </w:r>
            <w:r w:rsidRPr="00814101">
              <w:rPr>
                <w:color w:val="C45911"/>
                <w:sz w:val="26"/>
                <w:szCs w:val="26"/>
              </w:rPr>
              <w:t xml:space="preserve">op </w:t>
            </w:r>
            <w:r>
              <w:rPr>
                <w:color w:val="C45911"/>
                <w:sz w:val="26"/>
                <w:szCs w:val="26"/>
              </w:rPr>
              <w:t>H</w:t>
            </w:r>
            <w:r w:rsidRPr="00814101">
              <w:rPr>
                <w:color w:val="C45911"/>
                <w:sz w:val="26"/>
                <w:szCs w:val="26"/>
              </w:rPr>
              <w:t>eight</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4F859D0" w14:textId="27743D94" w:rsidR="00B657C0" w:rsidRPr="00814101" w:rsidRDefault="00B657C0" w:rsidP="00B657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69A4DE3" w14:textId="26CF3FE7" w:rsidR="00B657C0" w:rsidRDefault="00B657C0" w:rsidP="00B657C0">
            <w:pPr>
              <w:rPr>
                <w:rFonts w:eastAsia="Calibri"/>
                <w:color w:val="C45911"/>
              </w:rPr>
            </w:pPr>
            <w:r>
              <w:rPr>
                <w:rFonts w:eastAsia="Calibri"/>
                <w:color w:val="C45911"/>
              </w:rPr>
              <w:t>C</w:t>
            </w:r>
            <w:r w:rsidRPr="00814101">
              <w:rPr>
                <w:rFonts w:eastAsia="Calibri"/>
                <w:color w:val="C45911"/>
              </w:rPr>
              <w:t>loud top height</w:t>
            </w:r>
            <w:r>
              <w:rPr>
                <w:rFonts w:eastAsia="Calibri"/>
                <w:color w:val="C45911"/>
              </w:rPr>
              <w:t>s</w:t>
            </w:r>
            <w:r w:rsidRPr="00814101">
              <w:rPr>
                <w:rFonts w:eastAsia="Calibri"/>
                <w:color w:val="C45911"/>
              </w:rPr>
              <w:t xml:space="preserve"> for each convective object from lidar</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8AAE8B0" w14:textId="78479F2F" w:rsidR="00B657C0" w:rsidRDefault="00B657C0" w:rsidP="00B657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r>
              <w:rPr>
                <w:rFonts w:eastAsia="Calibri"/>
                <w:color w:val="C45911"/>
              </w:rPr>
              <w:t>,</w:t>
            </w:r>
            <w:r w:rsidRPr="00B657C0">
              <w:rPr>
                <w:rFonts w:eastAsia="Calibri"/>
              </w:rPr>
              <w:t xml:space="preserve"> </w:t>
            </w:r>
            <w:proofErr w:type="spellStart"/>
            <w:r w:rsidRPr="00B657C0">
              <w:rPr>
                <w:rFonts w:eastAsia="Calibri"/>
                <w:color w:val="C45911"/>
              </w:rPr>
              <w:t>ncldclslayers</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FAD7F01" w14:textId="71B98D3A" w:rsidR="00B657C0" w:rsidRPr="00814101" w:rsidRDefault="00B657C0" w:rsidP="00B657C0">
            <w:pPr>
              <w:rPr>
                <w:rFonts w:eastAsia="Calibri"/>
                <w:color w:val="C45911"/>
              </w:rPr>
            </w:pPr>
            <w:r w:rsidRPr="00814101">
              <w:rPr>
                <w:rFonts w:eastAsia="Calibri"/>
                <w:color w:val="C45911"/>
              </w:rPr>
              <w:t>km</w:t>
            </w:r>
          </w:p>
        </w:tc>
      </w:tr>
      <w:tr w:rsidR="00B657C0" w:rsidRPr="00814101" w14:paraId="2C9BF20F"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C928527" w14:textId="056D3744" w:rsidR="00B657C0" w:rsidRPr="00814101" w:rsidRDefault="00B657C0" w:rsidP="00B657C0">
            <w:pPr>
              <w:rPr>
                <w:color w:val="C45911"/>
                <w:sz w:val="26"/>
                <w:szCs w:val="26"/>
              </w:rPr>
            </w:pPr>
            <w:r w:rsidRPr="00814101">
              <w:rPr>
                <w:color w:val="C45911"/>
                <w:sz w:val="26"/>
                <w:szCs w:val="26"/>
              </w:rPr>
              <w:t xml:space="preserve">Cloud </w:t>
            </w:r>
            <w:r>
              <w:rPr>
                <w:color w:val="C45911"/>
                <w:sz w:val="26"/>
                <w:szCs w:val="26"/>
              </w:rPr>
              <w:t>Base</w:t>
            </w:r>
            <w:r w:rsidRPr="00814101">
              <w:rPr>
                <w:color w:val="C45911"/>
                <w:sz w:val="26"/>
                <w:szCs w:val="26"/>
              </w:rPr>
              <w:t xml:space="preserve"> </w:t>
            </w:r>
            <w:r>
              <w:rPr>
                <w:color w:val="C45911"/>
                <w:sz w:val="26"/>
                <w:szCs w:val="26"/>
              </w:rPr>
              <w:t>H</w:t>
            </w:r>
            <w:r w:rsidRPr="00814101">
              <w:rPr>
                <w:color w:val="C45911"/>
                <w:sz w:val="26"/>
                <w:szCs w:val="26"/>
              </w:rPr>
              <w:t>eight</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C0AF3BA" w14:textId="3E93CF9B" w:rsidR="00B657C0" w:rsidRPr="00814101" w:rsidRDefault="00B657C0" w:rsidP="00B657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B34CFC9" w14:textId="6AD84174" w:rsidR="00B657C0" w:rsidRPr="00814101" w:rsidRDefault="00B657C0" w:rsidP="00B657C0">
            <w:pPr>
              <w:rPr>
                <w:rFonts w:eastAsia="Calibri"/>
                <w:color w:val="C45911"/>
              </w:rPr>
            </w:pPr>
            <w:r>
              <w:rPr>
                <w:rFonts w:eastAsia="Calibri"/>
                <w:color w:val="C45911"/>
              </w:rPr>
              <w:t>Cloud</w:t>
            </w:r>
            <w:r w:rsidRPr="00814101">
              <w:rPr>
                <w:rFonts w:eastAsia="Calibri"/>
                <w:color w:val="C45911"/>
              </w:rPr>
              <w:t xml:space="preserve"> </w:t>
            </w:r>
            <w:r>
              <w:rPr>
                <w:rFonts w:eastAsia="Calibri"/>
                <w:color w:val="C45911"/>
              </w:rPr>
              <w:t>base</w:t>
            </w:r>
            <w:r w:rsidRPr="00814101">
              <w:rPr>
                <w:rFonts w:eastAsia="Calibri"/>
                <w:color w:val="C45911"/>
              </w:rPr>
              <w:t xml:space="preserve"> height</w:t>
            </w:r>
            <w:r>
              <w:rPr>
                <w:rFonts w:eastAsia="Calibri"/>
                <w:color w:val="C45911"/>
              </w:rPr>
              <w:t>s</w:t>
            </w:r>
            <w:r w:rsidRPr="00814101">
              <w:rPr>
                <w:rFonts w:eastAsia="Calibri"/>
                <w:color w:val="C45911"/>
              </w:rPr>
              <w:t xml:space="preserve"> for each convective object from lidar</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541401BF" w14:textId="46C41EE5" w:rsidR="00B657C0" w:rsidRDefault="00B657C0" w:rsidP="00B657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r>
              <w:rPr>
                <w:rFonts w:eastAsia="Calibri"/>
                <w:color w:val="C45911"/>
              </w:rPr>
              <w:t>,</w:t>
            </w:r>
            <w:r w:rsidRPr="00B657C0">
              <w:rPr>
                <w:rFonts w:eastAsia="Calibri"/>
              </w:rPr>
              <w:t xml:space="preserve"> </w:t>
            </w:r>
            <w:proofErr w:type="spellStart"/>
            <w:r w:rsidRPr="00B657C0">
              <w:rPr>
                <w:rFonts w:eastAsia="Calibri"/>
                <w:color w:val="C45911"/>
              </w:rPr>
              <w:t>ncldclslayers</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93F147" w14:textId="268C7A00" w:rsidR="00B657C0" w:rsidRPr="00814101" w:rsidRDefault="00B657C0" w:rsidP="00B657C0">
            <w:pPr>
              <w:rPr>
                <w:rFonts w:eastAsia="Calibri"/>
                <w:color w:val="C45911"/>
              </w:rPr>
            </w:pPr>
            <w:r w:rsidRPr="00814101">
              <w:rPr>
                <w:rFonts w:eastAsia="Calibri"/>
                <w:color w:val="C45911"/>
              </w:rPr>
              <w:t>km</w:t>
            </w:r>
          </w:p>
        </w:tc>
      </w:tr>
      <w:tr w:rsidR="00B657C0" w:rsidRPr="00814101" w14:paraId="3231209A"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2ED2834" w14:textId="633390A5" w:rsidR="00B657C0" w:rsidRPr="00814101" w:rsidRDefault="00B657C0" w:rsidP="00B657C0">
            <w:pPr>
              <w:rPr>
                <w:color w:val="C45911"/>
                <w:sz w:val="26"/>
                <w:szCs w:val="26"/>
              </w:rPr>
            </w:pPr>
            <w:r>
              <w:rPr>
                <w:color w:val="C45911"/>
                <w:sz w:val="26"/>
                <w:szCs w:val="26"/>
              </w:rPr>
              <w:t>Full Z Profile</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F2C2517" w14:textId="4C40E547"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B97A0CB" w14:textId="70A8BEBD" w:rsidR="00B657C0" w:rsidRDefault="00B657C0" w:rsidP="00B657C0">
            <w:pPr>
              <w:rPr>
                <w:rFonts w:eastAsia="Calibri"/>
                <w:color w:val="C45911"/>
              </w:rPr>
            </w:pPr>
            <w:r>
              <w:rPr>
                <w:rFonts w:eastAsia="Calibri"/>
                <w:color w:val="C45911"/>
              </w:rPr>
              <w:t>Reflectivity profile of CO from 0-18 km</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30089DB" w14:textId="5ACDB432" w:rsidR="00B657C0" w:rsidRDefault="00B657C0" w:rsidP="00B657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r>
              <w:rPr>
                <w:rFonts w:eastAsia="Calibri"/>
                <w:color w:val="C45911"/>
              </w:rPr>
              <w:t xml:space="preserve">, </w:t>
            </w:r>
            <w:proofErr w:type="spellStart"/>
            <w:r>
              <w:rPr>
                <w:rFonts w:eastAsia="Calibri"/>
                <w:color w:val="C45911"/>
              </w:rPr>
              <w:t>nlayer</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6B53EA5" w14:textId="653432A2" w:rsidR="00B657C0" w:rsidRPr="00814101" w:rsidRDefault="00B657C0" w:rsidP="00B657C0">
            <w:pPr>
              <w:rPr>
                <w:rFonts w:eastAsia="Calibri"/>
                <w:color w:val="C45911"/>
              </w:rPr>
            </w:pPr>
            <w:proofErr w:type="spellStart"/>
            <w:r>
              <w:rPr>
                <w:rFonts w:eastAsia="Calibri"/>
                <w:color w:val="C45911"/>
              </w:rPr>
              <w:t>dBZ</w:t>
            </w:r>
            <w:proofErr w:type="spellEnd"/>
          </w:p>
        </w:tc>
      </w:tr>
      <w:tr w:rsidR="00B657C0" w:rsidRPr="00814101" w14:paraId="76474A03"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F7B971C" w14:textId="1E87703B" w:rsidR="00B657C0" w:rsidRPr="00814101" w:rsidRDefault="00B657C0" w:rsidP="00B657C0">
            <w:pPr>
              <w:rPr>
                <w:color w:val="C45911"/>
                <w:sz w:val="26"/>
                <w:szCs w:val="26"/>
              </w:rPr>
            </w:pPr>
            <w:r>
              <w:rPr>
                <w:color w:val="C45911"/>
                <w:sz w:val="26"/>
                <w:szCs w:val="26"/>
              </w:rPr>
              <w:t>Column-</w:t>
            </w:r>
            <w:r w:rsidRPr="00814101">
              <w:rPr>
                <w:color w:val="C45911"/>
                <w:sz w:val="26"/>
                <w:szCs w:val="26"/>
              </w:rPr>
              <w:t>Integrated Z</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60EA3B" w14:textId="4CE9592E"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06CA33" w14:textId="495AE1C2" w:rsidR="00B657C0" w:rsidRDefault="00B657C0" w:rsidP="00B657C0">
            <w:pPr>
              <w:rPr>
                <w:rFonts w:eastAsia="Calibri"/>
                <w:color w:val="C45911"/>
              </w:rPr>
            </w:pPr>
            <w:proofErr w:type="spellStart"/>
            <w:r w:rsidRPr="00814101">
              <w:rPr>
                <w:rFonts w:eastAsia="Calibri"/>
                <w:color w:val="C45911"/>
              </w:rPr>
              <w:t>Reflectivities</w:t>
            </w:r>
            <w:proofErr w:type="spellEnd"/>
            <w:r w:rsidRPr="00814101">
              <w:rPr>
                <w:rFonts w:eastAsia="Calibri"/>
                <w:color w:val="C45911"/>
              </w:rPr>
              <w:t xml:space="preserve"> summed over all atmospheric </w:t>
            </w:r>
            <w:r w:rsidRPr="00814101">
              <w:rPr>
                <w:rFonts w:eastAsia="Calibri"/>
                <w:color w:val="C45911"/>
              </w:rPr>
              <w:lastRenderedPageBreak/>
              <w:t>layers for each p</w:t>
            </w:r>
            <w:r>
              <w:rPr>
                <w:rFonts w:eastAsia="Calibri"/>
                <w:color w:val="C45911"/>
              </w:rPr>
              <w:t>rofi</w:t>
            </w:r>
            <w:r w:rsidRPr="00814101">
              <w:rPr>
                <w:rFonts w:eastAsia="Calibri"/>
                <w:color w:val="C45911"/>
              </w:rPr>
              <w:t>l</w:t>
            </w:r>
            <w:r>
              <w:rPr>
                <w:rFonts w:eastAsia="Calibri"/>
                <w:color w:val="C45911"/>
              </w:rPr>
              <w:t>e</w:t>
            </w:r>
            <w:r w:rsidRPr="00814101">
              <w:rPr>
                <w:rFonts w:eastAsia="Calibri"/>
                <w:color w:val="C45911"/>
              </w:rPr>
              <w:t xml:space="preserve"> in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787EE87" w14:textId="1D01A586" w:rsidR="00B657C0" w:rsidRDefault="00B657C0" w:rsidP="00B657C0">
            <w:pPr>
              <w:rPr>
                <w:rFonts w:eastAsia="Calibri"/>
                <w:color w:val="C45911"/>
              </w:rPr>
            </w:pPr>
            <w:proofErr w:type="spellStart"/>
            <w:r>
              <w:rPr>
                <w:rFonts w:eastAsia="Calibri"/>
                <w:color w:val="C45911"/>
              </w:rPr>
              <w:lastRenderedPageBreak/>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D68F61" w14:textId="3B3AFC12" w:rsidR="00B657C0" w:rsidRPr="00814101" w:rsidRDefault="00B657C0" w:rsidP="00B657C0">
            <w:pPr>
              <w:rPr>
                <w:rFonts w:eastAsia="Calibri"/>
                <w:color w:val="C45911"/>
              </w:rPr>
            </w:pPr>
            <w:proofErr w:type="spellStart"/>
            <w:r w:rsidRPr="00814101">
              <w:rPr>
                <w:rFonts w:eastAsia="Calibri"/>
                <w:color w:val="C45911"/>
              </w:rPr>
              <w:t>dBZ</w:t>
            </w:r>
            <w:proofErr w:type="spellEnd"/>
          </w:p>
        </w:tc>
      </w:tr>
      <w:tr w:rsidR="00B657C0" w:rsidRPr="00814101" w14:paraId="7C37FFA3"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5B2AEB2" w14:textId="60E506FE" w:rsidR="00B657C0" w:rsidRPr="00814101" w:rsidRDefault="00B657C0" w:rsidP="00B657C0">
            <w:pPr>
              <w:rPr>
                <w:color w:val="C45911"/>
                <w:sz w:val="26"/>
                <w:szCs w:val="26"/>
              </w:rPr>
            </w:pPr>
            <w:r>
              <w:rPr>
                <w:color w:val="C45911"/>
                <w:sz w:val="26"/>
                <w:szCs w:val="26"/>
              </w:rPr>
              <w:t>Volume-</w:t>
            </w:r>
            <w:r w:rsidRPr="00814101">
              <w:rPr>
                <w:color w:val="C45911"/>
                <w:sz w:val="26"/>
                <w:szCs w:val="26"/>
              </w:rPr>
              <w:t>Integrated Z</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2E4EB55" w14:textId="4D4A30EA"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32501B6" w14:textId="238458AE" w:rsidR="00B657C0" w:rsidRDefault="00B657C0" w:rsidP="00B657C0">
            <w:pPr>
              <w:rPr>
                <w:rFonts w:eastAsia="Calibri"/>
                <w:color w:val="C45911"/>
              </w:rPr>
            </w:pPr>
            <w:proofErr w:type="spellStart"/>
            <w:r w:rsidRPr="00814101">
              <w:rPr>
                <w:rFonts w:eastAsia="Calibri"/>
                <w:color w:val="C45911"/>
              </w:rPr>
              <w:t>Reflectivities</w:t>
            </w:r>
            <w:proofErr w:type="spellEnd"/>
            <w:r w:rsidRPr="00814101">
              <w:rPr>
                <w:rFonts w:eastAsia="Calibri"/>
                <w:color w:val="C45911"/>
              </w:rPr>
              <w:t xml:space="preserve"> summed over all atmospheric layers </w:t>
            </w:r>
            <w:r>
              <w:rPr>
                <w:rFonts w:eastAsia="Calibri"/>
                <w:color w:val="C45911"/>
              </w:rPr>
              <w:t>and</w:t>
            </w:r>
            <w:r w:rsidRPr="00814101">
              <w:rPr>
                <w:rFonts w:eastAsia="Calibri"/>
                <w:color w:val="C45911"/>
              </w:rPr>
              <w:t xml:space="preserve"> p</w:t>
            </w:r>
            <w:r>
              <w:rPr>
                <w:rFonts w:eastAsia="Calibri"/>
                <w:color w:val="C45911"/>
              </w:rPr>
              <w:t>rofiles</w:t>
            </w:r>
            <w:r w:rsidRPr="00814101">
              <w:rPr>
                <w:rFonts w:eastAsia="Calibri"/>
                <w:color w:val="C45911"/>
              </w:rPr>
              <w:t xml:space="preserve"> in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DBF50D3" w14:textId="5C7CCE74" w:rsidR="00B657C0"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F8C80D9" w14:textId="3B090F48" w:rsidR="00B657C0" w:rsidRPr="00814101" w:rsidRDefault="00B657C0" w:rsidP="00B657C0">
            <w:pPr>
              <w:rPr>
                <w:rFonts w:eastAsia="Calibri"/>
                <w:color w:val="C45911"/>
              </w:rPr>
            </w:pPr>
            <w:proofErr w:type="spellStart"/>
            <w:r w:rsidRPr="00814101">
              <w:rPr>
                <w:rFonts w:eastAsia="Calibri"/>
                <w:color w:val="C45911"/>
              </w:rPr>
              <w:t>dBZ</w:t>
            </w:r>
            <w:proofErr w:type="spellEnd"/>
          </w:p>
        </w:tc>
      </w:tr>
      <w:tr w:rsidR="00B657C0" w:rsidRPr="00814101" w14:paraId="0B8D88D0"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FD2FE91" w14:textId="4616AEA4" w:rsidR="00B657C0" w:rsidRDefault="00B657C0" w:rsidP="00B657C0">
            <w:pPr>
              <w:rPr>
                <w:color w:val="C45911"/>
                <w:sz w:val="26"/>
                <w:szCs w:val="26"/>
              </w:rPr>
            </w:pPr>
            <w:r w:rsidRPr="00814101">
              <w:rPr>
                <w:color w:val="C45911"/>
                <w:sz w:val="26"/>
                <w:szCs w:val="26"/>
              </w:rPr>
              <w:t>Maximum Z</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C7CF424" w14:textId="6F36B4F3"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0AEDF66" w14:textId="20C8B348" w:rsidR="00B657C0" w:rsidRPr="00814101" w:rsidRDefault="00B657C0" w:rsidP="00B657C0">
            <w:pPr>
              <w:rPr>
                <w:rFonts w:eastAsia="Calibri"/>
                <w:color w:val="C45911"/>
              </w:rPr>
            </w:pPr>
            <w:r w:rsidRPr="00814101">
              <w:rPr>
                <w:rFonts w:eastAsia="Calibri"/>
                <w:color w:val="C45911"/>
              </w:rPr>
              <w:t>Maximum reflectivity value for each convective object</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6FBD091E" w14:textId="4E92A54D" w:rsidR="00B657C0"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213C586" w14:textId="6ADC5423" w:rsidR="00B657C0" w:rsidRPr="00814101" w:rsidRDefault="00B657C0" w:rsidP="00B657C0">
            <w:pPr>
              <w:rPr>
                <w:rFonts w:eastAsia="Calibri"/>
                <w:color w:val="C45911"/>
              </w:rPr>
            </w:pPr>
            <w:proofErr w:type="spellStart"/>
            <w:r w:rsidRPr="00814101">
              <w:rPr>
                <w:rFonts w:eastAsia="Calibri"/>
                <w:color w:val="C45911"/>
              </w:rPr>
              <w:t>dBZ</w:t>
            </w:r>
            <w:proofErr w:type="spellEnd"/>
          </w:p>
        </w:tc>
      </w:tr>
      <w:tr w:rsidR="00B657C0" w:rsidRPr="00814101" w14:paraId="7DDA0B48"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669F64" w14:textId="2194A267" w:rsidR="00B657C0" w:rsidRDefault="00B657C0" w:rsidP="00B657C0">
            <w:pPr>
              <w:rPr>
                <w:color w:val="C45911"/>
                <w:sz w:val="26"/>
                <w:szCs w:val="26"/>
              </w:rPr>
            </w:pPr>
            <w:r w:rsidRPr="00814101">
              <w:rPr>
                <w:color w:val="C45911"/>
                <w:sz w:val="26"/>
                <w:szCs w:val="26"/>
              </w:rPr>
              <w:t xml:space="preserve">Height of </w:t>
            </w:r>
            <w:r>
              <w:rPr>
                <w:color w:val="C45911"/>
                <w:sz w:val="26"/>
                <w:szCs w:val="26"/>
              </w:rPr>
              <w:t>Maximum</w:t>
            </w:r>
            <w:r w:rsidRPr="00814101">
              <w:rPr>
                <w:color w:val="C45911"/>
                <w:sz w:val="26"/>
                <w:szCs w:val="26"/>
              </w:rPr>
              <w:t xml:space="preserve"> Z</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1FD70DB" w14:textId="5E26FB3E"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2DF5DDF" w14:textId="188171B6" w:rsidR="00B657C0" w:rsidRPr="00814101" w:rsidRDefault="00B657C0" w:rsidP="00B657C0">
            <w:pPr>
              <w:rPr>
                <w:rFonts w:eastAsia="Calibri"/>
                <w:color w:val="C45911"/>
              </w:rPr>
            </w:pPr>
            <w:r w:rsidRPr="00814101">
              <w:rPr>
                <w:rFonts w:eastAsia="Calibri"/>
                <w:color w:val="C45911"/>
              </w:rPr>
              <w:t xml:space="preserve">Height where maximum reflectivity value </w:t>
            </w:r>
            <w:proofErr w:type="gramStart"/>
            <w:r w:rsidRPr="00814101">
              <w:rPr>
                <w:rFonts w:eastAsia="Calibri"/>
                <w:color w:val="C45911"/>
              </w:rPr>
              <w:t>is located in</w:t>
            </w:r>
            <w:proofErr w:type="gramEnd"/>
            <w:r w:rsidRPr="00814101">
              <w:rPr>
                <w:rFonts w:eastAsia="Calibri"/>
                <w:color w:val="C45911"/>
              </w:rPr>
              <w:t xml:space="preserve"> the atmosphere</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E210575" w14:textId="38F41415" w:rsidR="00B657C0"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3DB445A" w14:textId="06B32F9E" w:rsidR="00B657C0" w:rsidRPr="00814101" w:rsidRDefault="00B657C0" w:rsidP="00B657C0">
            <w:pPr>
              <w:rPr>
                <w:rFonts w:eastAsia="Calibri"/>
                <w:color w:val="C45911"/>
              </w:rPr>
            </w:pPr>
            <w:r w:rsidRPr="00814101">
              <w:rPr>
                <w:rFonts w:eastAsia="Calibri"/>
                <w:color w:val="C45911"/>
              </w:rPr>
              <w:t>km</w:t>
            </w:r>
          </w:p>
        </w:tc>
      </w:tr>
      <w:tr w:rsidR="00B657C0" w:rsidRPr="00814101" w14:paraId="2D5BEBB1"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8C5F4AA" w14:textId="564820F8" w:rsidR="00B657C0" w:rsidRPr="00814101" w:rsidRDefault="00B657C0" w:rsidP="00B657C0">
            <w:pPr>
              <w:rPr>
                <w:color w:val="C45911"/>
                <w:sz w:val="26"/>
                <w:szCs w:val="26"/>
              </w:rPr>
            </w:pPr>
            <w:r w:rsidRPr="00814101">
              <w:rPr>
                <w:color w:val="C45911"/>
                <w:sz w:val="26"/>
                <w:szCs w:val="26"/>
              </w:rPr>
              <w:t>Integrated LW</w:t>
            </w:r>
            <w:r>
              <w:rPr>
                <w:color w:val="C45911"/>
                <w:sz w:val="26"/>
                <w:szCs w:val="26"/>
              </w:rPr>
              <w:t xml:space="preserve"> </w:t>
            </w:r>
            <w:r w:rsidRPr="00814101">
              <w:rPr>
                <w:color w:val="C45911"/>
                <w:sz w:val="26"/>
                <w:szCs w:val="26"/>
              </w:rPr>
              <w:t>C</w:t>
            </w:r>
            <w:r>
              <w:rPr>
                <w:color w:val="C45911"/>
                <w:sz w:val="26"/>
                <w:szCs w:val="26"/>
              </w:rPr>
              <w:t xml:space="preserve">loud </w:t>
            </w:r>
            <w:r w:rsidRPr="00814101">
              <w:rPr>
                <w:color w:val="C45911"/>
                <w:sz w:val="26"/>
                <w:szCs w:val="26"/>
              </w:rPr>
              <w:t>O</w:t>
            </w:r>
            <w:r>
              <w:rPr>
                <w:color w:val="C45911"/>
                <w:sz w:val="26"/>
                <w:szCs w:val="26"/>
              </w:rPr>
              <w:t xml:space="preserve">ptical </w:t>
            </w:r>
            <w:r w:rsidRPr="00814101">
              <w:rPr>
                <w:color w:val="C45911"/>
                <w:sz w:val="26"/>
                <w:szCs w:val="26"/>
              </w:rPr>
              <w:t>D</w:t>
            </w:r>
            <w:r>
              <w:rPr>
                <w:color w:val="C45911"/>
                <w:sz w:val="26"/>
                <w:szCs w:val="26"/>
              </w:rPr>
              <w:t>epth</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7D8F3" w14:textId="498339EE"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85ACF26" w14:textId="29D73A40" w:rsidR="00B657C0" w:rsidRPr="00814101" w:rsidRDefault="00B657C0" w:rsidP="00B657C0">
            <w:pPr>
              <w:rPr>
                <w:rFonts w:eastAsia="Calibri"/>
                <w:color w:val="C45911"/>
              </w:rPr>
            </w:pPr>
            <w:r w:rsidRPr="00814101">
              <w:rPr>
                <w:rFonts w:eastAsia="Calibri"/>
                <w:color w:val="C45911"/>
              </w:rPr>
              <w:t>LW estimates of cloud optical depth summed over all atmospheric layers for each p</w:t>
            </w:r>
            <w:r>
              <w:rPr>
                <w:rFonts w:eastAsia="Calibri"/>
                <w:color w:val="C45911"/>
              </w:rPr>
              <w:t>rofile</w:t>
            </w:r>
            <w:r w:rsidRPr="00814101">
              <w:rPr>
                <w:rFonts w:eastAsia="Calibri"/>
                <w:color w:val="C45911"/>
              </w:rPr>
              <w:t xml:space="preserve"> in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EC9BBB9" w14:textId="4CEDDCB9" w:rsidR="00B657C0" w:rsidRDefault="00B657C0" w:rsidP="00B657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C3376A9" w14:textId="55BB9693" w:rsidR="00B657C0" w:rsidRPr="00814101" w:rsidRDefault="00B657C0" w:rsidP="00B657C0">
            <w:pPr>
              <w:rPr>
                <w:rFonts w:eastAsia="Calibri"/>
                <w:color w:val="C45911"/>
              </w:rPr>
            </w:pPr>
            <w:r w:rsidRPr="00814101">
              <w:rPr>
                <w:rFonts w:eastAsia="Calibri"/>
                <w:color w:val="C45911"/>
              </w:rPr>
              <w:t>Float</w:t>
            </w:r>
          </w:p>
        </w:tc>
      </w:tr>
      <w:tr w:rsidR="00B657C0" w:rsidRPr="00814101" w14:paraId="69A86F5B" w14:textId="77777777" w:rsidTr="00B657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FFCE028" w14:textId="11A3F830" w:rsidR="00B657C0" w:rsidRPr="00814101" w:rsidRDefault="00B657C0" w:rsidP="00B657C0">
            <w:pPr>
              <w:rPr>
                <w:color w:val="C45911"/>
                <w:sz w:val="26"/>
                <w:szCs w:val="26"/>
              </w:rPr>
            </w:pPr>
            <w:r w:rsidRPr="00814101">
              <w:rPr>
                <w:color w:val="C45911"/>
                <w:sz w:val="26"/>
                <w:szCs w:val="26"/>
              </w:rPr>
              <w:t>Integrated SW</w:t>
            </w:r>
            <w:r>
              <w:rPr>
                <w:color w:val="C45911"/>
                <w:sz w:val="26"/>
                <w:szCs w:val="26"/>
              </w:rPr>
              <w:t xml:space="preserve"> </w:t>
            </w:r>
            <w:r w:rsidRPr="00814101">
              <w:rPr>
                <w:color w:val="C45911"/>
                <w:sz w:val="26"/>
                <w:szCs w:val="26"/>
              </w:rPr>
              <w:t>C</w:t>
            </w:r>
            <w:r>
              <w:rPr>
                <w:color w:val="C45911"/>
                <w:sz w:val="26"/>
                <w:szCs w:val="26"/>
              </w:rPr>
              <w:t xml:space="preserve">loud </w:t>
            </w:r>
            <w:r w:rsidRPr="00814101">
              <w:rPr>
                <w:color w:val="C45911"/>
                <w:sz w:val="26"/>
                <w:szCs w:val="26"/>
              </w:rPr>
              <w:t>O</w:t>
            </w:r>
            <w:r>
              <w:rPr>
                <w:color w:val="C45911"/>
                <w:sz w:val="26"/>
                <w:szCs w:val="26"/>
              </w:rPr>
              <w:t xml:space="preserve">ptical </w:t>
            </w:r>
            <w:r w:rsidRPr="00814101">
              <w:rPr>
                <w:color w:val="C45911"/>
                <w:sz w:val="26"/>
                <w:szCs w:val="26"/>
              </w:rPr>
              <w:t>D</w:t>
            </w:r>
            <w:r>
              <w:rPr>
                <w:color w:val="C45911"/>
                <w:sz w:val="26"/>
                <w:szCs w:val="26"/>
              </w:rPr>
              <w:t>epth</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3301C92" w14:textId="5C0F009E"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7C4F62A" w14:textId="3E837F66" w:rsidR="00B657C0" w:rsidRPr="00814101" w:rsidRDefault="00B657C0" w:rsidP="00B657C0">
            <w:pPr>
              <w:rPr>
                <w:rFonts w:eastAsia="Calibri"/>
                <w:color w:val="C45911"/>
              </w:rPr>
            </w:pPr>
            <w:r w:rsidRPr="00814101">
              <w:rPr>
                <w:rFonts w:eastAsia="Calibri"/>
                <w:color w:val="C45911"/>
              </w:rPr>
              <w:t>SW estimates of cloud optical depth summed over atmospheric layers for each p</w:t>
            </w:r>
            <w:r>
              <w:rPr>
                <w:rFonts w:eastAsia="Calibri"/>
                <w:color w:val="C45911"/>
              </w:rPr>
              <w:t>rofile</w:t>
            </w:r>
            <w:r w:rsidRPr="00814101">
              <w:rPr>
                <w:rFonts w:eastAsia="Calibri"/>
                <w:color w:val="C45911"/>
              </w:rPr>
              <w:t xml:space="preserve"> in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A247D07" w14:textId="78C2796D" w:rsidR="00B657C0" w:rsidRDefault="00B657C0" w:rsidP="00B657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4DD523A" w14:textId="3316C142" w:rsidR="00B657C0" w:rsidRPr="00814101" w:rsidRDefault="00B657C0" w:rsidP="00B657C0">
            <w:pPr>
              <w:rPr>
                <w:rFonts w:eastAsia="Calibri"/>
                <w:color w:val="C45911"/>
              </w:rPr>
            </w:pPr>
            <w:r w:rsidRPr="00814101">
              <w:rPr>
                <w:rFonts w:eastAsia="Calibri"/>
                <w:color w:val="C45911"/>
              </w:rPr>
              <w:t>Float</w:t>
            </w:r>
          </w:p>
        </w:tc>
      </w:tr>
      <w:tr w:rsidR="00B657C0" w:rsidRPr="00814101" w14:paraId="6970569F" w14:textId="77777777" w:rsidTr="00E66311">
        <w:trPr>
          <w:trHeight w:val="1065"/>
        </w:trPr>
        <w:tc>
          <w:tcPr>
            <w:tcW w:w="195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620D533" w14:textId="77777777" w:rsidR="00B657C0" w:rsidRPr="00814101" w:rsidRDefault="00B657C0" w:rsidP="00B657C0">
            <w:pPr>
              <w:rPr>
                <w:color w:val="C45911"/>
                <w:sz w:val="26"/>
                <w:szCs w:val="26"/>
              </w:rPr>
            </w:pPr>
            <w:r w:rsidRPr="00814101">
              <w:rPr>
                <w:color w:val="C45911"/>
                <w:sz w:val="26"/>
                <w:szCs w:val="26"/>
              </w:rPr>
              <w:t xml:space="preserve">Convective </w:t>
            </w:r>
            <w:r>
              <w:rPr>
                <w:color w:val="C45911"/>
                <w:sz w:val="26"/>
                <w:szCs w:val="26"/>
              </w:rPr>
              <w:t>F</w:t>
            </w:r>
            <w:r w:rsidRPr="00814101">
              <w:rPr>
                <w:color w:val="C45911"/>
                <w:sz w:val="26"/>
                <w:szCs w:val="26"/>
              </w:rPr>
              <w:t>raction</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49FB915" w14:textId="77777777"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E8C0CE7" w14:textId="196DC249" w:rsidR="00B657C0" w:rsidRPr="00814101" w:rsidRDefault="00B657C0" w:rsidP="00B657C0">
            <w:pPr>
              <w:rPr>
                <w:rFonts w:eastAsia="Calibri"/>
                <w:color w:val="C45911"/>
              </w:rPr>
            </w:pPr>
            <w:r w:rsidRPr="00814101">
              <w:rPr>
                <w:rFonts w:eastAsia="Calibri"/>
                <w:color w:val="C45911"/>
              </w:rPr>
              <w:t xml:space="preserve">Fraction of deep convective </w:t>
            </w:r>
            <w:r w:rsidR="00E66311">
              <w:rPr>
                <w:rFonts w:eastAsia="Calibri"/>
                <w:color w:val="C45911"/>
              </w:rPr>
              <w:t>core area</w:t>
            </w:r>
            <w:r w:rsidRPr="00814101">
              <w:rPr>
                <w:rFonts w:eastAsia="Calibri"/>
                <w:color w:val="C45911"/>
              </w:rPr>
              <w:t xml:space="preserve"> over precipitating region: dcc / (dcc + </w:t>
            </w:r>
            <w:proofErr w:type="spellStart"/>
            <w:r w:rsidRPr="00814101">
              <w:rPr>
                <w:rFonts w:eastAsia="Calibri"/>
                <w:color w:val="C45911"/>
              </w:rPr>
              <w:t>strat</w:t>
            </w:r>
            <w:proofErr w:type="spellEnd"/>
            <w:r w:rsidRPr="00814101">
              <w:rPr>
                <w:rFonts w:eastAsia="Calibri"/>
                <w:color w:val="C45911"/>
              </w:rPr>
              <w:t xml:space="preserve"> + shallow)</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5DD7F58C" w14:textId="3CEB6C6F" w:rsidR="00B657C0" w:rsidRPr="00814101"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F3F0F9" w14:textId="77777777" w:rsidR="00B657C0" w:rsidRPr="00814101" w:rsidRDefault="00B657C0" w:rsidP="00B657C0">
            <w:pPr>
              <w:rPr>
                <w:rFonts w:eastAsia="Calibri"/>
                <w:color w:val="C45911"/>
              </w:rPr>
            </w:pPr>
            <w:r w:rsidRPr="00814101">
              <w:rPr>
                <w:rFonts w:eastAsia="Calibri"/>
                <w:color w:val="C45911"/>
              </w:rPr>
              <w:t>Fraction</w:t>
            </w:r>
          </w:p>
        </w:tc>
      </w:tr>
      <w:tr w:rsidR="00B657C0" w:rsidRPr="00814101" w14:paraId="2BACD21A" w14:textId="77777777" w:rsidTr="00E66311">
        <w:trPr>
          <w:trHeight w:val="1065"/>
        </w:trPr>
        <w:tc>
          <w:tcPr>
            <w:tcW w:w="195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5B80D9F" w14:textId="77777777" w:rsidR="00B657C0" w:rsidRPr="00814101" w:rsidRDefault="00B657C0" w:rsidP="00B657C0">
            <w:pPr>
              <w:rPr>
                <w:color w:val="C45911"/>
                <w:sz w:val="26"/>
                <w:szCs w:val="26"/>
              </w:rPr>
            </w:pPr>
            <w:r w:rsidRPr="00814101">
              <w:rPr>
                <w:color w:val="C45911"/>
                <w:sz w:val="26"/>
                <w:szCs w:val="26"/>
              </w:rPr>
              <w:t xml:space="preserve">Convective fraction </w:t>
            </w:r>
            <w:r>
              <w:rPr>
                <w:color w:val="C45911"/>
                <w:sz w:val="26"/>
                <w:szCs w:val="26"/>
              </w:rPr>
              <w:t>over CO</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0EF49E7" w14:textId="77777777"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6F30527" w14:textId="77777777" w:rsidR="00B657C0" w:rsidRPr="00814101" w:rsidRDefault="00B657C0" w:rsidP="00B657C0">
            <w:pPr>
              <w:rPr>
                <w:rFonts w:eastAsia="Calibri"/>
                <w:color w:val="C45911"/>
              </w:rPr>
            </w:pPr>
            <w:r w:rsidRPr="00814101">
              <w:rPr>
                <w:rFonts w:eastAsia="Calibri"/>
                <w:color w:val="C45911"/>
              </w:rPr>
              <w:t>Fraction of deep convective flags over full convective object: dcc / length of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1961AA" w14:textId="2EABA61B" w:rsidR="00B657C0" w:rsidRPr="00814101"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CC48EF3" w14:textId="77777777" w:rsidR="00B657C0" w:rsidRPr="00814101" w:rsidRDefault="00B657C0" w:rsidP="00B657C0">
            <w:pPr>
              <w:rPr>
                <w:rFonts w:eastAsia="Calibri"/>
                <w:color w:val="C45911"/>
              </w:rPr>
            </w:pPr>
            <w:r w:rsidRPr="00814101">
              <w:rPr>
                <w:rFonts w:eastAsia="Calibri"/>
                <w:color w:val="C45911"/>
              </w:rPr>
              <w:t>Fraction</w:t>
            </w:r>
          </w:p>
        </w:tc>
      </w:tr>
      <w:tr w:rsidR="00B657C0" w:rsidRPr="00814101" w14:paraId="171CCE8B" w14:textId="77777777" w:rsidTr="00E66311">
        <w:trPr>
          <w:trHeight w:val="76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004F069" w14:textId="4F72B09B" w:rsidR="00B657C0" w:rsidRPr="00814101" w:rsidRDefault="00E66311" w:rsidP="00B657C0">
            <w:pPr>
              <w:rPr>
                <w:color w:val="C45911"/>
                <w:sz w:val="26"/>
                <w:szCs w:val="26"/>
              </w:rPr>
            </w:pPr>
            <w:r>
              <w:rPr>
                <w:color w:val="C45911"/>
                <w:sz w:val="26"/>
                <w:szCs w:val="26"/>
              </w:rPr>
              <w:t>Stratiform</w:t>
            </w:r>
            <w:r w:rsidRPr="00814101">
              <w:rPr>
                <w:color w:val="C45911"/>
                <w:sz w:val="26"/>
                <w:szCs w:val="26"/>
              </w:rPr>
              <w:t xml:space="preserve"> fraction </w:t>
            </w:r>
            <w:r>
              <w:rPr>
                <w:color w:val="C45911"/>
                <w:sz w:val="26"/>
                <w:szCs w:val="26"/>
              </w:rPr>
              <w:t>over CO</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887B220" w14:textId="77777777"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8C9687E" w14:textId="3B434E0D" w:rsidR="00B657C0" w:rsidRPr="00814101" w:rsidRDefault="00B657C0" w:rsidP="00B657C0">
            <w:pPr>
              <w:rPr>
                <w:rFonts w:eastAsia="Calibri"/>
                <w:color w:val="C45911"/>
              </w:rPr>
            </w:pPr>
            <w:r w:rsidRPr="00814101">
              <w:rPr>
                <w:rFonts w:eastAsia="Calibri"/>
                <w:color w:val="C45911"/>
              </w:rPr>
              <w:t xml:space="preserve">Fraction of </w:t>
            </w:r>
            <w:r w:rsidR="00E66311">
              <w:rPr>
                <w:rFonts w:eastAsia="Calibri"/>
                <w:color w:val="C45911"/>
              </w:rPr>
              <w:t>stratiform raining</w:t>
            </w:r>
            <w:r w:rsidRPr="00814101">
              <w:rPr>
                <w:rFonts w:eastAsia="Calibri"/>
                <w:color w:val="C45911"/>
              </w:rPr>
              <w:t xml:space="preserve"> region</w:t>
            </w:r>
            <w:r w:rsidR="00E66311">
              <w:rPr>
                <w:rFonts w:eastAsia="Calibri"/>
                <w:color w:val="C45911"/>
              </w:rPr>
              <w:t xml:space="preserve"> within CO </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31BA6EC9" w14:textId="0A10341A" w:rsidR="00B657C0" w:rsidRPr="00814101"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838D3A9" w14:textId="77777777" w:rsidR="00B657C0" w:rsidRPr="00814101" w:rsidRDefault="00B657C0" w:rsidP="00B657C0">
            <w:pPr>
              <w:rPr>
                <w:rFonts w:eastAsia="Calibri"/>
                <w:color w:val="C45911"/>
              </w:rPr>
            </w:pPr>
            <w:r w:rsidRPr="00814101">
              <w:rPr>
                <w:rFonts w:eastAsia="Calibri"/>
                <w:color w:val="C45911"/>
              </w:rPr>
              <w:t>Fraction</w:t>
            </w:r>
          </w:p>
        </w:tc>
      </w:tr>
      <w:tr w:rsidR="00B657C0" w:rsidRPr="00814101" w14:paraId="1624C440" w14:textId="77777777" w:rsidTr="00E66311">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72C5D4C" w14:textId="6968543A" w:rsidR="00B657C0" w:rsidRPr="00814101" w:rsidRDefault="00E66311" w:rsidP="00B657C0">
            <w:pPr>
              <w:rPr>
                <w:color w:val="C45911"/>
                <w:sz w:val="26"/>
                <w:szCs w:val="26"/>
              </w:rPr>
            </w:pPr>
            <w:r>
              <w:rPr>
                <w:color w:val="C45911"/>
                <w:sz w:val="26"/>
                <w:szCs w:val="26"/>
              </w:rPr>
              <w:t>Shallow convection</w:t>
            </w:r>
            <w:r w:rsidRPr="00814101">
              <w:rPr>
                <w:color w:val="C45911"/>
                <w:sz w:val="26"/>
                <w:szCs w:val="26"/>
              </w:rPr>
              <w:t xml:space="preserve"> fraction </w:t>
            </w:r>
            <w:r>
              <w:rPr>
                <w:color w:val="C45911"/>
                <w:sz w:val="26"/>
                <w:szCs w:val="26"/>
              </w:rPr>
              <w:t>over CO</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C040C4C" w14:textId="77777777"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601C7A3" w14:textId="159E6E26" w:rsidR="00B657C0" w:rsidRPr="00814101" w:rsidRDefault="00E66311" w:rsidP="00B657C0">
            <w:pPr>
              <w:rPr>
                <w:rFonts w:eastAsia="Calibri"/>
                <w:color w:val="C45911"/>
              </w:rPr>
            </w:pPr>
            <w:r w:rsidRPr="00814101">
              <w:rPr>
                <w:rFonts w:eastAsia="Calibri"/>
                <w:color w:val="C45911"/>
              </w:rPr>
              <w:t xml:space="preserve">Fraction of </w:t>
            </w:r>
            <w:r>
              <w:rPr>
                <w:rFonts w:eastAsia="Calibri"/>
                <w:color w:val="C45911"/>
              </w:rPr>
              <w:t>shallow convection</w:t>
            </w:r>
            <w:r w:rsidRPr="00814101">
              <w:rPr>
                <w:rFonts w:eastAsia="Calibri"/>
                <w:color w:val="C45911"/>
              </w:rPr>
              <w:t xml:space="preserve"> region</w:t>
            </w:r>
            <w:r>
              <w:rPr>
                <w:rFonts w:eastAsia="Calibri"/>
                <w:color w:val="C45911"/>
              </w:rPr>
              <w:t xml:space="preserve"> within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54A3A9" w14:textId="2AAB7834" w:rsidR="00B657C0" w:rsidRPr="00814101"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317765D" w14:textId="77777777" w:rsidR="00B657C0" w:rsidRPr="00814101" w:rsidRDefault="00B657C0" w:rsidP="00B657C0">
            <w:pPr>
              <w:rPr>
                <w:rFonts w:eastAsia="Calibri"/>
                <w:color w:val="C45911"/>
              </w:rPr>
            </w:pPr>
            <w:r w:rsidRPr="00814101">
              <w:rPr>
                <w:rFonts w:eastAsia="Calibri"/>
                <w:color w:val="C45911"/>
              </w:rPr>
              <w:t>Fraction</w:t>
            </w:r>
          </w:p>
        </w:tc>
      </w:tr>
      <w:tr w:rsidR="00B657C0" w:rsidRPr="00814101" w14:paraId="5CB301BE" w14:textId="77777777" w:rsidTr="00E66311">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B898566" w14:textId="74C4AE79" w:rsidR="00B657C0" w:rsidRPr="00814101" w:rsidRDefault="00E66311" w:rsidP="00B657C0">
            <w:pPr>
              <w:rPr>
                <w:color w:val="C45911"/>
                <w:sz w:val="26"/>
                <w:szCs w:val="26"/>
              </w:rPr>
            </w:pPr>
            <w:r w:rsidRPr="00E66311">
              <w:rPr>
                <w:color w:val="C45911"/>
                <w:sz w:val="26"/>
                <w:szCs w:val="26"/>
              </w:rPr>
              <w:lastRenderedPageBreak/>
              <w:t xml:space="preserve">Fraction of Anvil with COD </w:t>
            </w:r>
            <w:proofErr w:type="spellStart"/>
            <w:r w:rsidRPr="00E66311">
              <w:rPr>
                <w:color w:val="C45911"/>
                <w:sz w:val="26"/>
                <w:szCs w:val="26"/>
              </w:rPr>
              <w:t>lt</w:t>
            </w:r>
            <w:proofErr w:type="spellEnd"/>
            <w:r w:rsidRPr="00E66311">
              <w:rPr>
                <w:color w:val="C45911"/>
                <w:sz w:val="26"/>
                <w:szCs w:val="26"/>
              </w:rPr>
              <w:t xml:space="preserve"> 1</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5CF4BBC" w14:textId="638E2109" w:rsidR="00B657C0" w:rsidRPr="00814101" w:rsidRDefault="00B657C0" w:rsidP="00B657C0">
            <w:pPr>
              <w:rPr>
                <w:rFonts w:eastAsia="Calibri"/>
                <w:color w:val="C45911"/>
              </w:rPr>
            </w:pPr>
            <w:proofErr w:type="spellStart"/>
            <w:r w:rsidRPr="00814101">
              <w:rPr>
                <w:rFonts w:eastAsia="Calibri"/>
                <w:color w:val="C45911"/>
              </w:rPr>
              <w:t>CloudSat</w:t>
            </w:r>
            <w:proofErr w:type="spellEnd"/>
            <w:r w:rsidR="004014C0" w:rsidRPr="00814101">
              <w:rPr>
                <w:rFonts w:eastAsia="Calibri"/>
                <w:color w:val="C45911"/>
              </w:rPr>
              <w:t>/CALIPSO</w:t>
            </w:r>
            <w:r w:rsidRPr="00814101">
              <w:rPr>
                <w:rFonts w:eastAsia="Calibri"/>
                <w:color w:val="C45911"/>
              </w:rPr>
              <w:t xml:space="preserve"> (</w:t>
            </w:r>
            <w:r w:rsidR="00E66311" w:rsidRPr="00814101">
              <w:rPr>
                <w:rFonts w:eastAsia="Calibri"/>
                <w:color w:val="C45911"/>
              </w:rPr>
              <w:t>2</w:t>
            </w:r>
            <w:r w:rsidR="00E66311">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992F2E" w14:textId="01209E1B" w:rsidR="00B657C0" w:rsidRPr="00814101" w:rsidRDefault="00B657C0" w:rsidP="00B657C0">
            <w:pPr>
              <w:rPr>
                <w:rFonts w:eastAsia="Calibri"/>
                <w:color w:val="C45911"/>
              </w:rPr>
            </w:pPr>
            <w:r w:rsidRPr="00814101">
              <w:rPr>
                <w:rFonts w:eastAsia="Calibri"/>
                <w:color w:val="C45911"/>
              </w:rPr>
              <w:t xml:space="preserve">Fraction of </w:t>
            </w:r>
            <w:r w:rsidR="00E66311">
              <w:rPr>
                <w:rFonts w:eastAsia="Calibri"/>
                <w:color w:val="C45911"/>
              </w:rPr>
              <w:t xml:space="preserve">non-precipitating anvil with </w:t>
            </w:r>
            <w:proofErr w:type="gramStart"/>
            <w:r w:rsidR="00E66311">
              <w:rPr>
                <w:rFonts w:eastAsia="Calibri"/>
                <w:color w:val="C45911"/>
              </w:rPr>
              <w:t>vertically-summed</w:t>
            </w:r>
            <w:proofErr w:type="gramEnd"/>
            <w:r w:rsidR="00E66311">
              <w:rPr>
                <w:rFonts w:eastAsia="Calibri"/>
                <w:color w:val="C45911"/>
              </w:rPr>
              <w:t xml:space="preserve"> cloud optical depth &lt; 1 </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1BB3E748" w14:textId="0F2F238F" w:rsidR="00B657C0" w:rsidRPr="00814101" w:rsidRDefault="00B657C0" w:rsidP="00B657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FBC7A77" w14:textId="77777777" w:rsidR="00B657C0" w:rsidRPr="00814101" w:rsidRDefault="00B657C0" w:rsidP="00B657C0">
            <w:pPr>
              <w:rPr>
                <w:rFonts w:eastAsia="Calibri"/>
                <w:color w:val="C45911"/>
              </w:rPr>
            </w:pPr>
            <w:r w:rsidRPr="00814101">
              <w:rPr>
                <w:rFonts w:eastAsia="Calibri"/>
                <w:color w:val="C45911"/>
              </w:rPr>
              <w:t>Fraction</w:t>
            </w:r>
          </w:p>
        </w:tc>
      </w:tr>
      <w:tr w:rsidR="00E66311" w:rsidRPr="00814101" w14:paraId="5A5613CE"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8A8AB10" w14:textId="4FC6ED22" w:rsidR="00E66311" w:rsidRPr="00E66311" w:rsidRDefault="00E66311" w:rsidP="00E66311">
            <w:pPr>
              <w:rPr>
                <w:color w:val="C45911"/>
                <w:sz w:val="26"/>
                <w:szCs w:val="26"/>
              </w:rPr>
            </w:pPr>
            <w:r w:rsidRPr="00E66311">
              <w:rPr>
                <w:color w:val="C45911"/>
                <w:sz w:val="26"/>
                <w:szCs w:val="26"/>
              </w:rPr>
              <w:t xml:space="preserve">Fraction of Anvil with COD </w:t>
            </w:r>
            <w:proofErr w:type="spellStart"/>
            <w:r>
              <w:rPr>
                <w:color w:val="C45911"/>
                <w:sz w:val="26"/>
                <w:szCs w:val="26"/>
              </w:rPr>
              <w:t>g</w:t>
            </w:r>
            <w:r w:rsidRPr="00E66311">
              <w:rPr>
                <w:color w:val="C45911"/>
                <w:sz w:val="26"/>
                <w:szCs w:val="26"/>
              </w:rPr>
              <w:t>t</w:t>
            </w:r>
            <w:proofErr w:type="spellEnd"/>
            <w:r w:rsidRPr="00E66311">
              <w:rPr>
                <w:color w:val="C45911"/>
                <w:sz w:val="26"/>
                <w:szCs w:val="26"/>
              </w:rPr>
              <w:t xml:space="preserve"> 1</w:t>
            </w:r>
            <w:r>
              <w:rPr>
                <w:color w:val="C45911"/>
                <w:sz w:val="26"/>
                <w:szCs w:val="26"/>
              </w:rPr>
              <w:t xml:space="preserve"> and </w:t>
            </w:r>
            <w:proofErr w:type="spellStart"/>
            <w:r>
              <w:rPr>
                <w:color w:val="C45911"/>
                <w:sz w:val="26"/>
                <w:szCs w:val="26"/>
              </w:rPr>
              <w:t>lt</w:t>
            </w:r>
            <w:proofErr w:type="spellEnd"/>
            <w:r>
              <w:rPr>
                <w:color w:val="C45911"/>
                <w:sz w:val="26"/>
                <w:szCs w:val="26"/>
              </w:rPr>
              <w:t xml:space="preserve"> 3 </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9B7695F" w14:textId="5E963A99" w:rsidR="00E66311" w:rsidRPr="00814101" w:rsidRDefault="00E66311" w:rsidP="00E66311">
            <w:pPr>
              <w:rPr>
                <w:rFonts w:eastAsia="Calibri"/>
                <w:color w:val="C45911"/>
              </w:rPr>
            </w:pPr>
            <w:proofErr w:type="spellStart"/>
            <w:r w:rsidRPr="00814101">
              <w:rPr>
                <w:rFonts w:eastAsia="Calibri"/>
                <w:color w:val="C45911"/>
              </w:rPr>
              <w:t>CloudSat</w:t>
            </w:r>
            <w:proofErr w:type="spellEnd"/>
            <w:r w:rsidR="004014C0" w:rsidRPr="00814101">
              <w:rPr>
                <w:rFonts w:eastAsia="Calibri"/>
                <w:color w:val="C45911"/>
              </w:rPr>
              <w:t>/CALIPSO</w:t>
            </w:r>
            <w:r w:rsidRPr="00814101">
              <w:rPr>
                <w:rFonts w:eastAsia="Calibri"/>
                <w:color w:val="C45911"/>
              </w:rPr>
              <w:t xml:space="preserve">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C520BD8" w14:textId="2E9FB1A9" w:rsidR="00E66311" w:rsidRPr="00814101" w:rsidRDefault="00E66311" w:rsidP="00E66311">
            <w:pPr>
              <w:rPr>
                <w:rFonts w:eastAsia="Calibri"/>
                <w:color w:val="C45911"/>
              </w:rPr>
            </w:pPr>
            <w:r w:rsidRPr="00814101">
              <w:rPr>
                <w:rFonts w:eastAsia="Calibri"/>
                <w:color w:val="C45911"/>
              </w:rPr>
              <w:t xml:space="preserve">Fraction of </w:t>
            </w:r>
            <w:r>
              <w:rPr>
                <w:rFonts w:eastAsia="Calibri"/>
                <w:color w:val="C45911"/>
              </w:rPr>
              <w:t xml:space="preserve">non-precipitating anvil with </w:t>
            </w:r>
            <w:proofErr w:type="gramStart"/>
            <w:r>
              <w:rPr>
                <w:rFonts w:eastAsia="Calibri"/>
                <w:color w:val="C45911"/>
              </w:rPr>
              <w:t>vertically-summed</w:t>
            </w:r>
            <w:proofErr w:type="gramEnd"/>
            <w:r>
              <w:rPr>
                <w:rFonts w:eastAsia="Calibri"/>
                <w:color w:val="C45911"/>
              </w:rPr>
              <w:t xml:space="preserve"> COD &gt; 1 and &lt; 3</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29D4F5C" w14:textId="63F067EF" w:rsidR="00E66311" w:rsidRDefault="00E66311" w:rsidP="00E66311">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7FA59DB" w14:textId="18D01CC9" w:rsidR="00E66311" w:rsidRPr="00814101" w:rsidRDefault="00E66311" w:rsidP="00E66311">
            <w:pPr>
              <w:rPr>
                <w:rFonts w:eastAsia="Calibri"/>
                <w:color w:val="C45911"/>
              </w:rPr>
            </w:pPr>
            <w:r w:rsidRPr="00814101">
              <w:rPr>
                <w:rFonts w:eastAsia="Calibri"/>
                <w:color w:val="C45911"/>
              </w:rPr>
              <w:t>Fraction</w:t>
            </w:r>
          </w:p>
        </w:tc>
      </w:tr>
      <w:tr w:rsidR="00E66311" w:rsidRPr="00814101" w14:paraId="40B31B7B" w14:textId="77777777" w:rsidTr="00E66311">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254E005" w14:textId="06C8EB59" w:rsidR="00E66311" w:rsidRPr="00E66311" w:rsidRDefault="00E66311" w:rsidP="00E66311">
            <w:pPr>
              <w:rPr>
                <w:color w:val="C45911"/>
                <w:sz w:val="26"/>
                <w:szCs w:val="26"/>
              </w:rPr>
            </w:pPr>
            <w:r w:rsidRPr="00E66311">
              <w:rPr>
                <w:color w:val="C45911"/>
                <w:sz w:val="26"/>
                <w:szCs w:val="26"/>
              </w:rPr>
              <w:t xml:space="preserve">Fraction of Anvil with COD </w:t>
            </w:r>
            <w:proofErr w:type="spellStart"/>
            <w:r>
              <w:rPr>
                <w:color w:val="C45911"/>
                <w:sz w:val="26"/>
                <w:szCs w:val="26"/>
              </w:rPr>
              <w:t>g</w:t>
            </w:r>
            <w:r w:rsidRPr="00E66311">
              <w:rPr>
                <w:color w:val="C45911"/>
                <w:sz w:val="26"/>
                <w:szCs w:val="26"/>
              </w:rPr>
              <w:t>t</w:t>
            </w:r>
            <w:proofErr w:type="spellEnd"/>
            <w:r w:rsidRPr="00E66311">
              <w:rPr>
                <w:color w:val="C45911"/>
                <w:sz w:val="26"/>
                <w:szCs w:val="26"/>
              </w:rPr>
              <w:t xml:space="preserve"> </w:t>
            </w:r>
            <w:r>
              <w:rPr>
                <w:color w:val="C45911"/>
                <w:sz w:val="26"/>
                <w:szCs w:val="26"/>
              </w:rPr>
              <w:t>3</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D23232B" w14:textId="4452E1BD" w:rsidR="00E66311" w:rsidRPr="00814101" w:rsidRDefault="00E66311" w:rsidP="00E66311">
            <w:pPr>
              <w:rPr>
                <w:rFonts w:eastAsia="Calibri"/>
                <w:color w:val="C45911"/>
              </w:rPr>
            </w:pPr>
            <w:proofErr w:type="spellStart"/>
            <w:r w:rsidRPr="00814101">
              <w:rPr>
                <w:rFonts w:eastAsia="Calibri"/>
                <w:color w:val="C45911"/>
              </w:rPr>
              <w:t>CloudSat</w:t>
            </w:r>
            <w:proofErr w:type="spellEnd"/>
            <w:r w:rsidR="004014C0" w:rsidRPr="00814101">
              <w:rPr>
                <w:rFonts w:eastAsia="Calibri"/>
                <w:color w:val="C45911"/>
              </w:rPr>
              <w:t>/CALIPSO</w:t>
            </w:r>
            <w:r w:rsidRPr="00814101">
              <w:rPr>
                <w:rFonts w:eastAsia="Calibri"/>
                <w:color w:val="C45911"/>
              </w:rPr>
              <w:t xml:space="preserve">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808EC23" w14:textId="6F9A3B2F" w:rsidR="00E66311" w:rsidRPr="00814101" w:rsidRDefault="00E66311" w:rsidP="00E66311">
            <w:pPr>
              <w:rPr>
                <w:rFonts w:eastAsia="Calibri"/>
                <w:color w:val="C45911"/>
              </w:rPr>
            </w:pPr>
            <w:r w:rsidRPr="00814101">
              <w:rPr>
                <w:rFonts w:eastAsia="Calibri"/>
                <w:color w:val="C45911"/>
              </w:rPr>
              <w:t xml:space="preserve">Fraction of </w:t>
            </w:r>
            <w:r>
              <w:rPr>
                <w:rFonts w:eastAsia="Calibri"/>
                <w:color w:val="C45911"/>
              </w:rPr>
              <w:t xml:space="preserve">non-precipitating anvil with </w:t>
            </w:r>
            <w:proofErr w:type="gramStart"/>
            <w:r>
              <w:rPr>
                <w:rFonts w:eastAsia="Calibri"/>
                <w:color w:val="C45911"/>
              </w:rPr>
              <w:t>vertically-summed</w:t>
            </w:r>
            <w:proofErr w:type="gramEnd"/>
            <w:r>
              <w:rPr>
                <w:rFonts w:eastAsia="Calibri"/>
                <w:color w:val="C45911"/>
              </w:rPr>
              <w:t xml:space="preserve"> cloud optical depth &lt; 1 </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5957A114" w14:textId="0ADD678C" w:rsidR="00E66311" w:rsidRDefault="00E66311" w:rsidP="00E66311">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CB561C" w14:textId="6ADA27DE" w:rsidR="00E66311" w:rsidRPr="00814101" w:rsidRDefault="00E66311" w:rsidP="00E66311">
            <w:pPr>
              <w:rPr>
                <w:rFonts w:eastAsia="Calibri"/>
                <w:color w:val="C45911"/>
              </w:rPr>
            </w:pPr>
            <w:r w:rsidRPr="00814101">
              <w:rPr>
                <w:rFonts w:eastAsia="Calibri"/>
                <w:color w:val="C45911"/>
              </w:rPr>
              <w:t>Fraction</w:t>
            </w:r>
          </w:p>
        </w:tc>
      </w:tr>
      <w:tr w:rsidR="00E66311" w:rsidRPr="00814101" w14:paraId="0DC02563"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A85BA72" w14:textId="00F4D2BB" w:rsidR="00E66311" w:rsidRPr="00E66311" w:rsidRDefault="00E66311" w:rsidP="00E66311">
            <w:pPr>
              <w:rPr>
                <w:color w:val="C45911"/>
                <w:sz w:val="26"/>
                <w:szCs w:val="26"/>
              </w:rPr>
            </w:pPr>
            <w:r w:rsidRPr="00E66311">
              <w:rPr>
                <w:color w:val="C45911"/>
                <w:sz w:val="26"/>
                <w:szCs w:val="26"/>
              </w:rPr>
              <w:t xml:space="preserve">Fraction of Anvil with </w:t>
            </w:r>
            <w:r>
              <w:rPr>
                <w:color w:val="C45911"/>
                <w:sz w:val="26"/>
                <w:szCs w:val="26"/>
              </w:rPr>
              <w:t xml:space="preserve">Missing </w:t>
            </w:r>
            <w:r w:rsidRPr="00E66311">
              <w:rPr>
                <w:color w:val="C45911"/>
                <w:sz w:val="26"/>
                <w:szCs w:val="26"/>
              </w:rPr>
              <w:t>COD</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74E9410" w14:textId="3AAAE78D" w:rsidR="00E66311" w:rsidRPr="00814101" w:rsidRDefault="00E66311" w:rsidP="00E66311">
            <w:pPr>
              <w:rPr>
                <w:rFonts w:eastAsia="Calibri"/>
                <w:color w:val="C45911"/>
              </w:rPr>
            </w:pPr>
            <w:proofErr w:type="spellStart"/>
            <w:r w:rsidRPr="00814101">
              <w:rPr>
                <w:rFonts w:eastAsia="Calibri"/>
                <w:color w:val="C45911"/>
              </w:rPr>
              <w:t>CloudSat</w:t>
            </w:r>
            <w:proofErr w:type="spellEnd"/>
            <w:r w:rsidR="004014C0" w:rsidRPr="00814101">
              <w:rPr>
                <w:rFonts w:eastAsia="Calibri"/>
                <w:color w:val="C45911"/>
              </w:rPr>
              <w:t>/CALIPSO</w:t>
            </w:r>
            <w:r w:rsidRPr="00814101">
              <w:rPr>
                <w:rFonts w:eastAsia="Calibri"/>
                <w:color w:val="C45911"/>
              </w:rPr>
              <w:t xml:space="preserve">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C92EBD2" w14:textId="52E26BD9" w:rsidR="00E66311" w:rsidRPr="00814101" w:rsidRDefault="00E66311" w:rsidP="00E66311">
            <w:pPr>
              <w:rPr>
                <w:rFonts w:eastAsia="Calibri"/>
                <w:color w:val="C45911"/>
              </w:rPr>
            </w:pPr>
            <w:r w:rsidRPr="00814101">
              <w:rPr>
                <w:rFonts w:eastAsia="Calibri"/>
                <w:color w:val="C45911"/>
              </w:rPr>
              <w:t xml:space="preserve">Fraction of </w:t>
            </w:r>
            <w:r>
              <w:rPr>
                <w:rFonts w:eastAsia="Calibri"/>
                <w:color w:val="C45911"/>
              </w:rPr>
              <w:t xml:space="preserve">non-precipitating anvil with missing COD data </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B6DD877" w14:textId="7CEB34A2" w:rsidR="00E66311" w:rsidRDefault="00E66311" w:rsidP="00E66311">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0162CC4" w14:textId="664F27E8" w:rsidR="00E66311" w:rsidRPr="00814101" w:rsidRDefault="00E66311" w:rsidP="00E66311">
            <w:pPr>
              <w:rPr>
                <w:rFonts w:eastAsia="Calibri"/>
                <w:color w:val="C45911"/>
              </w:rPr>
            </w:pPr>
            <w:r w:rsidRPr="00814101">
              <w:rPr>
                <w:rFonts w:eastAsia="Calibri"/>
                <w:color w:val="C45911"/>
              </w:rPr>
              <w:t>Fraction</w:t>
            </w:r>
          </w:p>
        </w:tc>
      </w:tr>
      <w:tr w:rsidR="004014C0" w:rsidRPr="00814101" w14:paraId="00BA1C2B" w14:textId="77777777" w:rsidTr="00E66311">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27AC8B7" w14:textId="580D47C4" w:rsidR="004014C0" w:rsidRPr="00E66311" w:rsidRDefault="004014C0" w:rsidP="004014C0">
            <w:pPr>
              <w:rPr>
                <w:color w:val="C45911"/>
                <w:sz w:val="26"/>
                <w:szCs w:val="26"/>
              </w:rPr>
            </w:pPr>
            <w:r w:rsidRPr="004014C0">
              <w:rPr>
                <w:color w:val="C45911"/>
                <w:sz w:val="26"/>
                <w:szCs w:val="26"/>
              </w:rPr>
              <w:t>Cloud Region Flags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B72B513" w14:textId="4981E889" w:rsidR="004014C0" w:rsidRPr="00814101" w:rsidRDefault="004014C0" w:rsidP="004014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(2CPC</w:t>
            </w:r>
            <w:r>
              <w:rPr>
                <w:rFonts w:eastAsia="Calibri"/>
                <w:color w:val="C45911"/>
              </w:rPr>
              <w:t>,</w:t>
            </w:r>
            <w:r w:rsidRPr="00814101">
              <w:rPr>
                <w:rFonts w:eastAsia="Calibri"/>
                <w:color w:val="C45911"/>
              </w:rPr>
              <w:t xml:space="preserve">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997445" w14:textId="6B5E0447" w:rsidR="004014C0" w:rsidRPr="00814101" w:rsidRDefault="004014C0" w:rsidP="004014C0">
            <w:pPr>
              <w:rPr>
                <w:rFonts w:eastAsia="Calibri"/>
                <w:color w:val="C45911"/>
              </w:rPr>
            </w:pPr>
            <w:r>
              <w:rPr>
                <w:rFonts w:eastAsia="Calibri"/>
                <w:color w:val="C45911"/>
              </w:rPr>
              <w:t>Flags according to cloud regions: 1 = deep convection, 2 = stratiform, 3 = shallow convection, 4 = anvil COD &lt; 1, 4 = anvil 1&lt; COD &lt; 3, 5 = anvil COD &gt; 3</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C0E47CB" w14:textId="10E36A54"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E51096" w14:textId="1081359A" w:rsidR="004014C0" w:rsidRPr="00814101" w:rsidRDefault="004014C0" w:rsidP="004014C0">
            <w:pPr>
              <w:rPr>
                <w:rFonts w:eastAsia="Calibri"/>
                <w:color w:val="C45911"/>
              </w:rPr>
            </w:pPr>
            <w:r>
              <w:rPr>
                <w:rFonts w:eastAsia="Calibri"/>
                <w:color w:val="C45911"/>
              </w:rPr>
              <w:t>Integer</w:t>
            </w:r>
          </w:p>
        </w:tc>
      </w:tr>
      <w:tr w:rsidR="004014C0" w:rsidRPr="00814101" w14:paraId="49B0637B" w14:textId="77777777" w:rsidTr="00D1396E">
        <w:trPr>
          <w:trHeight w:val="76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C1F049B" w14:textId="77777777" w:rsidR="004014C0" w:rsidRPr="00814101" w:rsidRDefault="004014C0" w:rsidP="004014C0">
            <w:pPr>
              <w:rPr>
                <w:color w:val="C45911"/>
                <w:sz w:val="26"/>
                <w:szCs w:val="26"/>
              </w:rPr>
            </w:pPr>
            <w:r>
              <w:rPr>
                <w:color w:val="C45911"/>
                <w:sz w:val="26"/>
                <w:szCs w:val="26"/>
              </w:rPr>
              <w:t xml:space="preserve">Mean </w:t>
            </w:r>
            <w:r w:rsidRPr="00814101">
              <w:rPr>
                <w:color w:val="C45911"/>
                <w:sz w:val="26"/>
                <w:szCs w:val="26"/>
              </w:rPr>
              <w:t>Freezing Level</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D009F74" w14:textId="77777777" w:rsidR="004014C0" w:rsidRPr="00814101" w:rsidRDefault="004014C0" w:rsidP="004014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BF1E342" w14:textId="77777777" w:rsidR="004014C0" w:rsidRPr="00814101" w:rsidRDefault="004014C0" w:rsidP="004014C0">
            <w:pPr>
              <w:rPr>
                <w:rFonts w:eastAsia="Calibri"/>
                <w:color w:val="C45911"/>
              </w:rPr>
            </w:pPr>
            <w:r w:rsidRPr="00814101">
              <w:rPr>
                <w:rFonts w:eastAsia="Calibri"/>
                <w:color w:val="C45911"/>
              </w:rPr>
              <w:t>Mean freezing level for each convective object</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59A824B4" w14:textId="1E73CF10" w:rsidR="004014C0" w:rsidRPr="00814101"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22950368" w14:textId="77777777" w:rsidR="004014C0" w:rsidRPr="00814101" w:rsidRDefault="004014C0" w:rsidP="004014C0">
            <w:pPr>
              <w:rPr>
                <w:rFonts w:eastAsia="Calibri"/>
                <w:color w:val="C45911"/>
              </w:rPr>
            </w:pPr>
            <w:r w:rsidRPr="00814101">
              <w:rPr>
                <w:rFonts w:eastAsia="Calibri"/>
                <w:color w:val="C45911"/>
              </w:rPr>
              <w:t>km</w:t>
            </w:r>
          </w:p>
        </w:tc>
      </w:tr>
      <w:tr w:rsidR="004014C0" w:rsidRPr="00814101" w14:paraId="73085554" w14:textId="77777777" w:rsidTr="00D1396E">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EE53017" w14:textId="77777777" w:rsidR="004014C0" w:rsidRPr="00814101" w:rsidRDefault="004014C0" w:rsidP="004014C0">
            <w:pPr>
              <w:rPr>
                <w:color w:val="C45911"/>
                <w:sz w:val="26"/>
                <w:szCs w:val="26"/>
              </w:rPr>
            </w:pPr>
            <w:r w:rsidRPr="00814101">
              <w:rPr>
                <w:color w:val="C45911"/>
                <w:sz w:val="26"/>
                <w:szCs w:val="26"/>
              </w:rPr>
              <w:t xml:space="preserve">Fraction of </w:t>
            </w:r>
            <w:r w:rsidRPr="005C72AE">
              <w:rPr>
                <w:color w:val="C45911"/>
                <w:sz w:val="26"/>
                <w:szCs w:val="26"/>
              </w:rPr>
              <w:t xml:space="preserve">Heights </w:t>
            </w:r>
            <w:proofErr w:type="spellStart"/>
            <w:r w:rsidRPr="005C72AE">
              <w:rPr>
                <w:color w:val="C45911"/>
                <w:sz w:val="26"/>
                <w:szCs w:val="26"/>
              </w:rPr>
              <w:t>gt</w:t>
            </w:r>
            <w:proofErr w:type="spellEnd"/>
            <w:r w:rsidRPr="00814101">
              <w:rPr>
                <w:color w:val="C45911"/>
                <w:sz w:val="26"/>
                <w:szCs w:val="26"/>
              </w:rPr>
              <w:t xml:space="preserve"> 10 </w:t>
            </w:r>
            <w:proofErr w:type="spellStart"/>
            <w:r w:rsidRPr="00814101">
              <w:rPr>
                <w:color w:val="C45911"/>
                <w:sz w:val="26"/>
                <w:szCs w:val="26"/>
              </w:rPr>
              <w:t>dBZ</w:t>
            </w:r>
            <w:proofErr w:type="spellEnd"/>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72A3FF" w14:textId="77777777" w:rsidR="004014C0" w:rsidRPr="00814101" w:rsidRDefault="004014C0" w:rsidP="004014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0A259D" w14:textId="77777777" w:rsidR="004014C0" w:rsidRPr="00814101" w:rsidRDefault="004014C0" w:rsidP="004014C0">
            <w:pPr>
              <w:rPr>
                <w:rFonts w:eastAsia="Calibri"/>
                <w:color w:val="C45911"/>
              </w:rPr>
            </w:pPr>
            <w:r w:rsidRPr="00814101">
              <w:rPr>
                <w:rFonts w:eastAsia="Calibri"/>
                <w:color w:val="C45911"/>
              </w:rPr>
              <w:t xml:space="preserve">Fraction of Z &gt; 10 </w:t>
            </w:r>
            <w:proofErr w:type="spellStart"/>
            <w:r w:rsidRPr="00814101">
              <w:rPr>
                <w:rFonts w:eastAsia="Calibri"/>
                <w:color w:val="C45911"/>
              </w:rPr>
              <w:t>dBZ</w:t>
            </w:r>
            <w:proofErr w:type="spellEnd"/>
            <w:r w:rsidRPr="00814101">
              <w:rPr>
                <w:rFonts w:eastAsia="Calibri"/>
                <w:color w:val="C45911"/>
              </w:rPr>
              <w:t xml:space="preserve"> along convective object</w:t>
            </w:r>
          </w:p>
        </w:tc>
        <w:tc>
          <w:tcPr>
            <w:tcW w:w="2290" w:type="dxa"/>
            <w:tcBorders>
              <w:top w:val="single" w:sz="8" w:space="0" w:color="A3A3A3"/>
              <w:left w:val="single" w:sz="8" w:space="0" w:color="A3A3A3"/>
              <w:bottom w:val="single" w:sz="8" w:space="0" w:color="A3A3A3"/>
              <w:right w:val="single" w:sz="8" w:space="0" w:color="A3A3A3"/>
            </w:tcBorders>
          </w:tcPr>
          <w:p w14:paraId="36519F73" w14:textId="5BDB4F6F" w:rsidR="004014C0" w:rsidRPr="00814101"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5EC715" w14:textId="77777777" w:rsidR="004014C0" w:rsidRPr="00814101" w:rsidRDefault="004014C0" w:rsidP="004014C0">
            <w:pPr>
              <w:rPr>
                <w:rFonts w:eastAsia="Calibri"/>
                <w:color w:val="C45911"/>
              </w:rPr>
            </w:pPr>
            <w:r w:rsidRPr="00814101">
              <w:rPr>
                <w:rFonts w:eastAsia="Calibri"/>
                <w:color w:val="C45911"/>
              </w:rPr>
              <w:t>Fraction</w:t>
            </w:r>
          </w:p>
        </w:tc>
      </w:tr>
      <w:tr w:rsidR="004014C0" w:rsidRPr="00814101" w14:paraId="31E05B9A" w14:textId="77777777" w:rsidTr="00D1396E">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1BE7C84" w14:textId="77777777" w:rsidR="004014C0" w:rsidRPr="00814101" w:rsidRDefault="004014C0" w:rsidP="004014C0">
            <w:pPr>
              <w:rPr>
                <w:color w:val="C45911"/>
                <w:sz w:val="26"/>
                <w:szCs w:val="26"/>
              </w:rPr>
            </w:pPr>
            <w:r w:rsidRPr="005C72AE">
              <w:rPr>
                <w:color w:val="C45911"/>
                <w:sz w:val="26"/>
                <w:szCs w:val="26"/>
              </w:rPr>
              <w:t xml:space="preserve">Fraction of Heights </w:t>
            </w:r>
            <w:proofErr w:type="spellStart"/>
            <w:r w:rsidRPr="005C72AE">
              <w:rPr>
                <w:color w:val="C45911"/>
                <w:sz w:val="26"/>
                <w:szCs w:val="26"/>
              </w:rPr>
              <w:t>gt</w:t>
            </w:r>
            <w:proofErr w:type="spellEnd"/>
            <w:r w:rsidRPr="005C72AE">
              <w:rPr>
                <w:color w:val="C45911"/>
                <w:sz w:val="26"/>
                <w:szCs w:val="26"/>
              </w:rPr>
              <w:t xml:space="preserve"> 0 </w:t>
            </w:r>
            <w:proofErr w:type="spellStart"/>
            <w:r w:rsidRPr="005C72AE">
              <w:rPr>
                <w:color w:val="C45911"/>
                <w:sz w:val="26"/>
                <w:szCs w:val="26"/>
              </w:rPr>
              <w:t>dBZ</w:t>
            </w:r>
            <w:proofErr w:type="spellEnd"/>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3BB9751" w14:textId="77777777" w:rsidR="004014C0" w:rsidRPr="00814101" w:rsidRDefault="004014C0" w:rsidP="004014C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EA8BD37" w14:textId="77777777" w:rsidR="004014C0" w:rsidRPr="00814101" w:rsidRDefault="004014C0" w:rsidP="004014C0">
            <w:pPr>
              <w:rPr>
                <w:rFonts w:eastAsia="Calibri"/>
                <w:color w:val="C45911"/>
              </w:rPr>
            </w:pPr>
            <w:r w:rsidRPr="00814101">
              <w:rPr>
                <w:rFonts w:eastAsia="Calibri"/>
                <w:color w:val="C45911"/>
              </w:rPr>
              <w:t xml:space="preserve">Fraction of Z &gt; 0 </w:t>
            </w:r>
            <w:proofErr w:type="spellStart"/>
            <w:r w:rsidRPr="00814101">
              <w:rPr>
                <w:rFonts w:eastAsia="Calibri"/>
                <w:color w:val="C45911"/>
              </w:rPr>
              <w:t>dBZ</w:t>
            </w:r>
            <w:proofErr w:type="spellEnd"/>
            <w:r w:rsidRPr="00814101">
              <w:rPr>
                <w:rFonts w:eastAsia="Calibri"/>
                <w:color w:val="C45911"/>
              </w:rPr>
              <w:t xml:space="preserve"> along convective object</w:t>
            </w:r>
          </w:p>
        </w:tc>
        <w:tc>
          <w:tcPr>
            <w:tcW w:w="2290" w:type="dxa"/>
            <w:tcBorders>
              <w:top w:val="single" w:sz="8" w:space="0" w:color="A3A3A3"/>
              <w:left w:val="single" w:sz="8" w:space="0" w:color="A3A3A3"/>
              <w:bottom w:val="single" w:sz="8" w:space="0" w:color="A3A3A3"/>
              <w:right w:val="single" w:sz="8" w:space="0" w:color="A3A3A3"/>
            </w:tcBorders>
            <w:shd w:val="clear" w:color="auto" w:fill="FBE5D5"/>
          </w:tcPr>
          <w:p w14:paraId="5A6FC90F" w14:textId="07833F20" w:rsidR="004014C0" w:rsidRPr="00814101"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D813BD0" w14:textId="77777777" w:rsidR="004014C0" w:rsidRPr="00814101" w:rsidRDefault="004014C0" w:rsidP="004014C0">
            <w:pPr>
              <w:rPr>
                <w:rFonts w:eastAsia="Calibri"/>
                <w:color w:val="C45911"/>
              </w:rPr>
            </w:pPr>
            <w:r w:rsidRPr="00814101">
              <w:rPr>
                <w:rFonts w:eastAsia="Calibri"/>
                <w:color w:val="C45911"/>
              </w:rPr>
              <w:t>Fraction</w:t>
            </w:r>
          </w:p>
        </w:tc>
      </w:tr>
      <w:tr w:rsidR="004014C0" w:rsidRPr="00814101" w14:paraId="1BEC338E"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E2AC09" w14:textId="36A870C7" w:rsidR="004014C0" w:rsidRPr="00814101" w:rsidRDefault="004014C0" w:rsidP="004014C0">
            <w:pPr>
              <w:rPr>
                <w:color w:val="C45911"/>
                <w:sz w:val="26"/>
                <w:szCs w:val="26"/>
              </w:rPr>
            </w:pPr>
            <w:r>
              <w:rPr>
                <w:color w:val="C45911"/>
                <w:sz w:val="26"/>
                <w:szCs w:val="26"/>
              </w:rPr>
              <w:t>Hydrometeor PIA</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EEB567" w14:textId="76FB5CBA"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AB20BFB" w14:textId="242154FE" w:rsidR="004014C0" w:rsidRPr="00814101" w:rsidRDefault="004014C0" w:rsidP="004014C0">
            <w:pPr>
              <w:rPr>
                <w:rFonts w:eastAsia="Calibri"/>
                <w:color w:val="C45911"/>
              </w:rPr>
            </w:pPr>
            <w:r>
              <w:rPr>
                <w:rFonts w:eastAsia="Calibri"/>
                <w:color w:val="C45911"/>
              </w:rPr>
              <w:t>Hydrometeor path-integrated attenuation (PIA)</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0B8274AD" w14:textId="3CF23F60" w:rsidR="004014C0" w:rsidRPr="00814101"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6C2D82E" w14:textId="2B7ED9A1" w:rsidR="004014C0" w:rsidRPr="00814101" w:rsidRDefault="004014C0" w:rsidP="004014C0">
            <w:pPr>
              <w:rPr>
                <w:rFonts w:eastAsia="Calibri"/>
                <w:color w:val="C45911"/>
              </w:rPr>
            </w:pPr>
            <w:r>
              <w:rPr>
                <w:rFonts w:eastAsia="Calibri"/>
                <w:color w:val="C45911"/>
              </w:rPr>
              <w:t>dB</w:t>
            </w:r>
          </w:p>
        </w:tc>
      </w:tr>
      <w:tr w:rsidR="004014C0" w:rsidRPr="00814101" w14:paraId="6D6A8F19" w14:textId="77777777" w:rsidTr="00D1396E">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8D5BAAB" w14:textId="3C6FC331" w:rsidR="004014C0" w:rsidRPr="00814101" w:rsidRDefault="004014C0" w:rsidP="004014C0">
            <w:pPr>
              <w:rPr>
                <w:color w:val="C45911"/>
                <w:sz w:val="26"/>
                <w:szCs w:val="26"/>
              </w:rPr>
            </w:pPr>
            <w:r>
              <w:rPr>
                <w:color w:val="C45911"/>
                <w:sz w:val="26"/>
                <w:szCs w:val="26"/>
              </w:rPr>
              <w:t>Near-surface PIA</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A671194" w14:textId="269FF024"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F1A4457" w14:textId="60CC578A" w:rsidR="004014C0" w:rsidRPr="00814101" w:rsidRDefault="004014C0" w:rsidP="004014C0">
            <w:pPr>
              <w:rPr>
                <w:rFonts w:eastAsia="Calibri"/>
                <w:color w:val="C45911"/>
              </w:rPr>
            </w:pPr>
            <w:r>
              <w:rPr>
                <w:rFonts w:eastAsia="Calibri"/>
                <w:color w:val="C45911"/>
              </w:rPr>
              <w:t>Near-surface PIA</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0DBC94E6" w14:textId="483E924D" w:rsidR="004014C0" w:rsidRPr="00814101"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16A9067C" w14:textId="36BF1480" w:rsidR="004014C0" w:rsidRPr="00814101" w:rsidRDefault="004014C0" w:rsidP="004014C0">
            <w:pPr>
              <w:rPr>
                <w:rFonts w:eastAsia="Calibri"/>
                <w:color w:val="C45911"/>
              </w:rPr>
            </w:pPr>
            <w:r>
              <w:rPr>
                <w:rFonts w:eastAsia="Calibri"/>
                <w:color w:val="C45911"/>
              </w:rPr>
              <w:t>dB</w:t>
            </w:r>
          </w:p>
        </w:tc>
      </w:tr>
      <w:tr w:rsidR="004014C0" w:rsidRPr="00814101" w14:paraId="5ED0FA42"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E6BC00" w14:textId="5B823EED" w:rsidR="004014C0" w:rsidRPr="00814101" w:rsidRDefault="004014C0" w:rsidP="004014C0">
            <w:pPr>
              <w:rPr>
                <w:color w:val="C45911"/>
                <w:sz w:val="26"/>
                <w:szCs w:val="26"/>
              </w:rPr>
            </w:pPr>
            <w:r>
              <w:rPr>
                <w:color w:val="C45911"/>
                <w:sz w:val="26"/>
                <w:szCs w:val="26"/>
              </w:rPr>
              <w:lastRenderedPageBreak/>
              <w:t>PIA uncertainty</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C73820" w14:textId="2EB4EE6E"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1C0DB39" w14:textId="6E2BADC0" w:rsidR="004014C0" w:rsidRPr="00814101" w:rsidRDefault="004014C0" w:rsidP="004014C0">
            <w:pPr>
              <w:rPr>
                <w:rFonts w:eastAsia="Calibri"/>
                <w:color w:val="C45911"/>
              </w:rPr>
            </w:pPr>
            <w:r>
              <w:rPr>
                <w:rFonts w:eastAsia="Calibri"/>
                <w:color w:val="C45911"/>
              </w:rPr>
              <w:t>PIA percentage uncertainty</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7EA6EB00" w14:textId="5005B9F3" w:rsidR="004014C0" w:rsidRPr="00814101"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4926246" w14:textId="7E550BBF" w:rsidR="004014C0" w:rsidRPr="00814101" w:rsidRDefault="004014C0" w:rsidP="004014C0">
            <w:pPr>
              <w:rPr>
                <w:rFonts w:eastAsia="Calibri"/>
                <w:color w:val="C45911"/>
              </w:rPr>
            </w:pPr>
            <w:r>
              <w:rPr>
                <w:rFonts w:eastAsia="Calibri"/>
                <w:color w:val="C45911"/>
              </w:rPr>
              <w:t>dB</w:t>
            </w:r>
          </w:p>
        </w:tc>
      </w:tr>
      <w:tr w:rsidR="004014C0" w:rsidRPr="00814101" w14:paraId="7A240C4B" w14:textId="77777777" w:rsidTr="00D1396E">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798EF1" w14:textId="1FB09D2B" w:rsidR="004014C0" w:rsidRPr="00814101" w:rsidRDefault="004014C0" w:rsidP="004014C0">
            <w:pPr>
              <w:rPr>
                <w:color w:val="C45911"/>
                <w:sz w:val="26"/>
                <w:szCs w:val="26"/>
              </w:rPr>
            </w:pPr>
            <w:r>
              <w:rPr>
                <w:color w:val="C45911"/>
                <w:sz w:val="26"/>
                <w:szCs w:val="26"/>
              </w:rPr>
              <w:t>Fraction Total Attenuation</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A6D7365" w14:textId="558A3AFC"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3F093E1" w14:textId="3305B083" w:rsidR="004014C0" w:rsidRPr="00814101" w:rsidRDefault="004014C0" w:rsidP="004014C0">
            <w:pPr>
              <w:rPr>
                <w:rFonts w:eastAsia="Calibri"/>
                <w:color w:val="C45911"/>
              </w:rPr>
            </w:pPr>
            <w:r>
              <w:rPr>
                <w:rFonts w:eastAsia="Calibri"/>
                <w:color w:val="C45911"/>
              </w:rPr>
              <w:t>Fraction of system where profile is totally attenuated (negative 2CPC rain rates)</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5F65DC54" w14:textId="7C5158B2" w:rsidR="004014C0" w:rsidRPr="00814101"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61C26831" w14:textId="57C48CF7" w:rsidR="004014C0" w:rsidRPr="00814101" w:rsidRDefault="004014C0" w:rsidP="004014C0">
            <w:pPr>
              <w:rPr>
                <w:rFonts w:eastAsia="Calibri"/>
                <w:color w:val="C45911"/>
              </w:rPr>
            </w:pPr>
            <w:r>
              <w:rPr>
                <w:rFonts w:eastAsia="Calibri"/>
                <w:color w:val="C45911"/>
              </w:rPr>
              <w:t>Fraction</w:t>
            </w:r>
          </w:p>
        </w:tc>
      </w:tr>
      <w:tr w:rsidR="004014C0" w:rsidRPr="00814101" w14:paraId="041B5C1C" w14:textId="77777777" w:rsidTr="004014C0">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3DB8C58" w14:textId="4505E5A9" w:rsidR="004014C0" w:rsidRDefault="004014C0" w:rsidP="004014C0">
            <w:pPr>
              <w:rPr>
                <w:color w:val="C45911"/>
                <w:sz w:val="26"/>
                <w:szCs w:val="26"/>
              </w:rPr>
            </w:pPr>
            <w:r>
              <w:rPr>
                <w:color w:val="C45911"/>
                <w:sz w:val="26"/>
                <w:szCs w:val="26"/>
              </w:rPr>
              <w:t>Multilayer Cloud Flags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8A3BB40" w14:textId="6489D7F6" w:rsidR="004014C0"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w:t>
            </w:r>
            <w:r w:rsidRPr="00814101">
              <w:rPr>
                <w:rFonts w:eastAsia="Calibri"/>
                <w:color w:val="C45911"/>
              </w:rPr>
              <w:t>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C535154" w14:textId="5A656620" w:rsidR="004014C0" w:rsidRDefault="004014C0" w:rsidP="004014C0">
            <w:pPr>
              <w:rPr>
                <w:rFonts w:eastAsia="Calibri"/>
                <w:color w:val="C45911"/>
              </w:rPr>
            </w:pPr>
            <w:r>
              <w:rPr>
                <w:rFonts w:eastAsia="Calibri"/>
                <w:color w:val="C45911"/>
              </w:rPr>
              <w:t>Flags designating column that contains detached cloud above or below CO: 1 = below CO cloud base, 2 = above CO cloud top, masked if no detection</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0363DD82" w14:textId="4A0A1E91"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9357D79" w14:textId="323DEFC3" w:rsidR="004014C0" w:rsidRDefault="004014C0" w:rsidP="004014C0">
            <w:pPr>
              <w:rPr>
                <w:rFonts w:eastAsia="Calibri"/>
                <w:color w:val="C45911"/>
              </w:rPr>
            </w:pPr>
            <w:r>
              <w:rPr>
                <w:rFonts w:eastAsia="Calibri"/>
                <w:color w:val="C45911"/>
              </w:rPr>
              <w:t>Integer</w:t>
            </w:r>
          </w:p>
        </w:tc>
      </w:tr>
      <w:tr w:rsidR="004014C0" w:rsidRPr="00814101" w14:paraId="233C2225" w14:textId="77777777" w:rsidTr="00D1396E">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1DBCF7C" w14:textId="3DF61F74" w:rsidR="004014C0" w:rsidRDefault="004014C0" w:rsidP="004014C0">
            <w:pPr>
              <w:rPr>
                <w:color w:val="C45911"/>
                <w:sz w:val="26"/>
                <w:szCs w:val="26"/>
              </w:rPr>
            </w:pPr>
            <w:r w:rsidRPr="004014C0">
              <w:rPr>
                <w:color w:val="C45911"/>
                <w:sz w:val="26"/>
                <w:szCs w:val="26"/>
              </w:rPr>
              <w:t>Fraction of CO with Cloud Below CO</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B3B37F" w14:textId="7BE7D62B" w:rsidR="004014C0"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w:t>
            </w:r>
            <w:r w:rsidRPr="00814101">
              <w:rPr>
                <w:rFonts w:eastAsia="Calibri"/>
                <w:color w:val="C45911"/>
              </w:rPr>
              <w:t>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40F9D4E5" w14:textId="1EB0BA24" w:rsidR="004014C0" w:rsidRDefault="004014C0" w:rsidP="004014C0">
            <w:pPr>
              <w:rPr>
                <w:rFonts w:eastAsia="Calibri"/>
                <w:color w:val="C45911"/>
              </w:rPr>
            </w:pPr>
            <w:r>
              <w:rPr>
                <w:rFonts w:eastAsia="Calibri"/>
                <w:color w:val="C45911"/>
              </w:rPr>
              <w:t>Fraction of CO with cloud detected below CO cloud base</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4B693327" w14:textId="27187171"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1DDC3078" w14:textId="6769531E" w:rsidR="004014C0" w:rsidRDefault="004014C0" w:rsidP="004014C0">
            <w:pPr>
              <w:rPr>
                <w:rFonts w:eastAsia="Calibri"/>
                <w:color w:val="C45911"/>
              </w:rPr>
            </w:pPr>
            <w:r>
              <w:rPr>
                <w:rFonts w:eastAsia="Calibri"/>
                <w:color w:val="C45911"/>
              </w:rPr>
              <w:t>Fraction</w:t>
            </w:r>
          </w:p>
        </w:tc>
      </w:tr>
      <w:tr w:rsidR="004014C0" w:rsidRPr="00814101" w14:paraId="7ECA7BB2" w14:textId="77777777" w:rsidTr="004014C0">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89D7756" w14:textId="5C127EAB" w:rsidR="004014C0" w:rsidRDefault="004014C0" w:rsidP="004014C0">
            <w:pPr>
              <w:rPr>
                <w:color w:val="C45911"/>
                <w:sz w:val="26"/>
                <w:szCs w:val="26"/>
              </w:rPr>
            </w:pPr>
            <w:r w:rsidRPr="004014C0">
              <w:rPr>
                <w:color w:val="C45911"/>
                <w:sz w:val="26"/>
                <w:szCs w:val="26"/>
              </w:rPr>
              <w:t xml:space="preserve">Fraction of CO with Cloud </w:t>
            </w:r>
            <w:r>
              <w:rPr>
                <w:color w:val="C45911"/>
                <w:sz w:val="26"/>
                <w:szCs w:val="26"/>
              </w:rPr>
              <w:t>Above</w:t>
            </w:r>
            <w:r w:rsidRPr="004014C0">
              <w:rPr>
                <w:color w:val="C45911"/>
                <w:sz w:val="26"/>
                <w:szCs w:val="26"/>
              </w:rPr>
              <w:t xml:space="preserve"> CO</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BF7F9E1" w14:textId="081025C9" w:rsidR="004014C0"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w:t>
            </w:r>
            <w:r w:rsidRPr="00814101">
              <w:rPr>
                <w:rFonts w:eastAsia="Calibri"/>
                <w:color w:val="C45911"/>
              </w:rPr>
              <w:t>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33A0C33" w14:textId="2849D6CE" w:rsidR="004014C0" w:rsidRDefault="004014C0" w:rsidP="004014C0">
            <w:pPr>
              <w:rPr>
                <w:rFonts w:eastAsia="Calibri"/>
                <w:color w:val="C45911"/>
              </w:rPr>
            </w:pPr>
            <w:r>
              <w:rPr>
                <w:rFonts w:eastAsia="Calibri"/>
                <w:color w:val="C45911"/>
              </w:rPr>
              <w:t>Fraction of CO with cloud detected above CO cloud top</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54F2C3BD" w14:textId="6FC4D3B7"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04C00E2" w14:textId="4EA68DF9" w:rsidR="004014C0" w:rsidRDefault="004014C0" w:rsidP="004014C0">
            <w:pPr>
              <w:rPr>
                <w:rFonts w:eastAsia="Calibri"/>
                <w:color w:val="C45911"/>
              </w:rPr>
            </w:pPr>
            <w:r>
              <w:rPr>
                <w:rFonts w:eastAsia="Calibri"/>
                <w:color w:val="C45911"/>
              </w:rPr>
              <w:t>Fraction</w:t>
            </w:r>
          </w:p>
        </w:tc>
      </w:tr>
      <w:tr w:rsidR="004014C0" w:rsidRPr="00814101" w14:paraId="77A1DF62"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3F89A0C" w14:textId="77777777" w:rsidR="004014C0" w:rsidRPr="00814101" w:rsidRDefault="004014C0" w:rsidP="004014C0">
            <w:pPr>
              <w:rPr>
                <w:strike/>
                <w:color w:val="C45911"/>
                <w:sz w:val="26"/>
                <w:szCs w:val="26"/>
              </w:rPr>
            </w:pPr>
            <w:r w:rsidRPr="00814101">
              <w:rPr>
                <w:color w:val="C45911"/>
                <w:sz w:val="26"/>
                <w:szCs w:val="26"/>
              </w:rPr>
              <w:t xml:space="preserve">94 GHz Brightness </w:t>
            </w:r>
            <w:r>
              <w:rPr>
                <w:color w:val="C45911"/>
                <w:sz w:val="26"/>
                <w:szCs w:val="26"/>
              </w:rPr>
              <w:t>T</w:t>
            </w:r>
            <w:r w:rsidRPr="00814101">
              <w:rPr>
                <w:color w:val="C45911"/>
                <w:sz w:val="26"/>
                <w:szCs w:val="26"/>
              </w:rPr>
              <w:t>emperatures</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33AA17E" w14:textId="77777777" w:rsidR="004014C0" w:rsidRPr="00814101" w:rsidRDefault="004014C0" w:rsidP="004014C0">
            <w:pPr>
              <w:rPr>
                <w:strike/>
                <w:color w:val="C45911"/>
                <w:sz w:val="26"/>
                <w:szCs w:val="26"/>
              </w:rPr>
            </w:pPr>
            <w:proofErr w:type="spellStart"/>
            <w:r w:rsidRPr="00814101">
              <w:rPr>
                <w:rFonts w:eastAsia="Calibri"/>
                <w:color w:val="C45911"/>
              </w:rPr>
              <w:t>CloudSat</w:t>
            </w:r>
            <w:proofErr w:type="spellEnd"/>
            <w:r w:rsidRPr="00814101">
              <w:rPr>
                <w:rFonts w:eastAsia="Calibri"/>
                <w:color w:val="C45911"/>
              </w:rPr>
              <w:t xml:space="preserve"> (2B-TB94)</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B521E29" w14:textId="77777777" w:rsidR="004014C0" w:rsidRPr="00814101" w:rsidRDefault="004014C0" w:rsidP="004014C0">
            <w:pPr>
              <w:rPr>
                <w:rFonts w:eastAsia="Calibri"/>
                <w:strike/>
                <w:color w:val="C45911"/>
              </w:rPr>
            </w:pPr>
            <w:r w:rsidRPr="00814101">
              <w:rPr>
                <w:rFonts w:eastAsia="Calibri"/>
                <w:color w:val="C45911"/>
              </w:rPr>
              <w:t>94 GHz brightness temperatures for each pixel in convective object and for convective object +/- 50, 100, and 250 km radii</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85BFE5D" w14:textId="5B9A6E7D" w:rsidR="004014C0" w:rsidRPr="00814101"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narea</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C39FCBF" w14:textId="77777777" w:rsidR="004014C0" w:rsidRPr="00814101" w:rsidRDefault="004014C0" w:rsidP="004014C0">
            <w:pPr>
              <w:rPr>
                <w:rFonts w:eastAsia="Calibri"/>
                <w:strike/>
                <w:color w:val="C45911"/>
              </w:rPr>
            </w:pPr>
            <w:r w:rsidRPr="00814101">
              <w:rPr>
                <w:rFonts w:eastAsia="Calibri"/>
                <w:color w:val="C45911"/>
              </w:rPr>
              <w:t>K</w:t>
            </w:r>
          </w:p>
        </w:tc>
      </w:tr>
      <w:tr w:rsidR="004014C0" w:rsidRPr="00814101" w14:paraId="28B87448"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03B50E" w14:textId="77777777" w:rsidR="004014C0" w:rsidRPr="00814101" w:rsidRDefault="004014C0" w:rsidP="004014C0">
            <w:pPr>
              <w:rPr>
                <w:strike/>
                <w:color w:val="C45911"/>
                <w:sz w:val="26"/>
                <w:szCs w:val="26"/>
              </w:rPr>
            </w:pPr>
            <w:r w:rsidRPr="00814101">
              <w:rPr>
                <w:color w:val="C45911"/>
                <w:sz w:val="26"/>
                <w:szCs w:val="26"/>
              </w:rPr>
              <w:t xml:space="preserve">11-micron Brightness </w:t>
            </w:r>
            <w:r>
              <w:rPr>
                <w:color w:val="C45911"/>
                <w:sz w:val="26"/>
                <w:szCs w:val="26"/>
              </w:rPr>
              <w:t>T</w:t>
            </w:r>
            <w:r w:rsidRPr="00814101">
              <w:rPr>
                <w:color w:val="C45911"/>
                <w:sz w:val="26"/>
                <w:szCs w:val="26"/>
              </w:rPr>
              <w:t>emperatures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14596B4" w14:textId="77777777" w:rsidR="004014C0" w:rsidRPr="00814101" w:rsidRDefault="004014C0" w:rsidP="004014C0">
            <w:pPr>
              <w:rPr>
                <w:rFonts w:eastAsia="Calibri"/>
                <w:strike/>
                <w:color w:val="C45911"/>
              </w:rPr>
            </w:pPr>
            <w:r w:rsidRPr="00814101">
              <w:rPr>
                <w:rFonts w:eastAsia="Calibri"/>
                <w:color w:val="C45911"/>
              </w:rPr>
              <w:t>MODIS (</w:t>
            </w:r>
            <w:r>
              <w:rPr>
                <w:rFonts w:eastAsia="Calibri"/>
                <w:color w:val="C45911"/>
              </w:rPr>
              <w:t>MOD</w:t>
            </w:r>
            <w:r w:rsidRPr="00814101">
              <w:rPr>
                <w:rFonts w:eastAsia="Calibri"/>
                <w:color w:val="C45911"/>
              </w:rPr>
              <w:t>06-5</w:t>
            </w:r>
            <w:r>
              <w:rPr>
                <w:rFonts w:eastAsia="Calibri"/>
                <w:color w:val="C45911"/>
              </w:rPr>
              <w:t>KM</w:t>
            </w:r>
            <w:r w:rsidRPr="00814101">
              <w:rPr>
                <w:rFonts w:eastAsia="Calibri"/>
                <w:color w:val="C45911"/>
              </w:rPr>
              <w:t>-</w:t>
            </w:r>
            <w:r>
              <w:rPr>
                <w:rFonts w:eastAsia="Calibri"/>
                <w:color w:val="C45911"/>
              </w:rPr>
              <w:t>AUX</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5B34F35" w14:textId="77777777" w:rsidR="004014C0" w:rsidRPr="00814101" w:rsidRDefault="004014C0" w:rsidP="004014C0">
            <w:pPr>
              <w:rPr>
                <w:rFonts w:eastAsia="Calibri"/>
                <w:strike/>
                <w:color w:val="C45911"/>
              </w:rPr>
            </w:pPr>
            <w:r w:rsidRPr="00814101">
              <w:rPr>
                <w:rFonts w:eastAsia="Calibri"/>
                <w:color w:val="C45911"/>
              </w:rPr>
              <w:t>11-micron brightness temperatures for each pixel in convective object and for convective object +/- 50, 100, and 250 km radii</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0AF2799A" w14:textId="3FE7D07B" w:rsidR="004014C0" w:rsidRPr="00814101"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narea</w:t>
            </w:r>
            <w:proofErr w:type="spellEnd"/>
            <w:r>
              <w:rPr>
                <w:rFonts w:eastAsia="Calibri"/>
                <w:color w:val="C45911"/>
              </w:rPr>
              <w:t xml:space="preserve">, </w:t>
            </w:r>
            <w:proofErr w:type="spellStart"/>
            <w:r>
              <w:rPr>
                <w:rFonts w:eastAsia="Calibri"/>
                <w:color w:val="C45911"/>
              </w:rPr>
              <w:t>nCOprof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32FB827" w14:textId="77777777" w:rsidR="004014C0" w:rsidRPr="00814101" w:rsidRDefault="004014C0" w:rsidP="004014C0">
            <w:pPr>
              <w:rPr>
                <w:rFonts w:eastAsia="Calibri"/>
                <w:strike/>
                <w:color w:val="C45911"/>
              </w:rPr>
            </w:pPr>
            <w:r w:rsidRPr="00814101">
              <w:rPr>
                <w:rFonts w:eastAsia="Calibri"/>
                <w:color w:val="C45911"/>
              </w:rPr>
              <w:t>K</w:t>
            </w:r>
          </w:p>
        </w:tc>
      </w:tr>
      <w:tr w:rsidR="004014C0" w:rsidRPr="00814101" w14:paraId="2ACD0977"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7A36A4C" w14:textId="6DFD8490" w:rsidR="004014C0" w:rsidRPr="00814101" w:rsidRDefault="004014C0" w:rsidP="004014C0">
            <w:pPr>
              <w:rPr>
                <w:color w:val="C45911"/>
                <w:sz w:val="26"/>
                <w:szCs w:val="26"/>
              </w:rPr>
            </w:pPr>
            <w:r>
              <w:rPr>
                <w:color w:val="C45911"/>
                <w:sz w:val="26"/>
                <w:szCs w:val="26"/>
              </w:rPr>
              <w:t>Anvil-Pedestal Cutoff Height</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331C418" w14:textId="31D3739C"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73CA86F" w14:textId="180705B6" w:rsidR="004014C0" w:rsidRPr="00814101" w:rsidRDefault="004014C0" w:rsidP="004014C0">
            <w:pPr>
              <w:rPr>
                <w:rFonts w:eastAsia="Calibri"/>
                <w:color w:val="C45911"/>
              </w:rPr>
            </w:pPr>
            <w:r>
              <w:rPr>
                <w:rFonts w:eastAsia="Calibri"/>
                <w:color w:val="C45911"/>
              </w:rPr>
              <w:t>Height that distinguishes the anvil and pedestal regions in each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D166A63" w14:textId="6072C905"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FFC3D6C" w14:textId="2E969D9C" w:rsidR="004014C0" w:rsidRPr="00814101" w:rsidRDefault="004014C0" w:rsidP="004014C0">
            <w:pPr>
              <w:rPr>
                <w:rFonts w:eastAsia="Calibri"/>
                <w:color w:val="C45911"/>
              </w:rPr>
            </w:pPr>
            <w:r>
              <w:rPr>
                <w:rFonts w:eastAsia="Calibri"/>
                <w:color w:val="C45911"/>
              </w:rPr>
              <w:t>km</w:t>
            </w:r>
          </w:p>
        </w:tc>
      </w:tr>
      <w:tr w:rsidR="004014C0" w:rsidRPr="00814101" w14:paraId="5CD59F36"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47C8863" w14:textId="63292683" w:rsidR="004014C0" w:rsidRPr="00814101" w:rsidRDefault="004014C0" w:rsidP="004014C0">
            <w:pPr>
              <w:rPr>
                <w:color w:val="C45911"/>
                <w:sz w:val="26"/>
                <w:szCs w:val="26"/>
              </w:rPr>
            </w:pPr>
            <w:r>
              <w:rPr>
                <w:color w:val="C45911"/>
                <w:sz w:val="26"/>
                <w:szCs w:val="26"/>
              </w:rPr>
              <w:lastRenderedPageBreak/>
              <w:t>Anvil-Pedestal Cutoff Index</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88909A4" w14:textId="3CB75C50"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3C3F4" w14:textId="615D320A" w:rsidR="004014C0" w:rsidRPr="00814101" w:rsidRDefault="004014C0" w:rsidP="004014C0">
            <w:pPr>
              <w:rPr>
                <w:rFonts w:eastAsia="Calibri"/>
                <w:color w:val="C45911"/>
              </w:rPr>
            </w:pPr>
            <w:r>
              <w:rPr>
                <w:rFonts w:eastAsia="Calibri"/>
                <w:color w:val="C45911"/>
              </w:rPr>
              <w:t>Index corresponding to full vertical atmospheric height profile (n=125) from TOA to below surface that distinguishes the anvil and pedestal regions in each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6EC12647" w14:textId="4F55A6B0"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2E66C4E" w14:textId="23E88DD9" w:rsidR="004014C0" w:rsidRPr="00814101" w:rsidRDefault="004014C0" w:rsidP="004014C0">
            <w:pPr>
              <w:rPr>
                <w:rFonts w:eastAsia="Calibri"/>
                <w:color w:val="C45911"/>
              </w:rPr>
            </w:pPr>
            <w:r>
              <w:rPr>
                <w:rFonts w:eastAsia="Calibri"/>
                <w:color w:val="C45911"/>
              </w:rPr>
              <w:t>Integer</w:t>
            </w:r>
          </w:p>
        </w:tc>
      </w:tr>
      <w:tr w:rsidR="004014C0" w:rsidRPr="00814101" w14:paraId="79AD8822"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FDAA859" w14:textId="54EF2603" w:rsidR="004014C0" w:rsidRPr="00814101" w:rsidRDefault="004014C0" w:rsidP="004014C0">
            <w:pPr>
              <w:rPr>
                <w:color w:val="C45911"/>
                <w:sz w:val="26"/>
                <w:szCs w:val="26"/>
              </w:rPr>
            </w:pPr>
            <w:r>
              <w:rPr>
                <w:color w:val="C45911"/>
                <w:sz w:val="26"/>
                <w:szCs w:val="26"/>
              </w:rPr>
              <w:t>Number of Pedestals</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2792224" w14:textId="759216BB"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C1FA7AE" w14:textId="007EF561" w:rsidR="004014C0" w:rsidRPr="00814101" w:rsidRDefault="004014C0" w:rsidP="004014C0">
            <w:pPr>
              <w:rPr>
                <w:rFonts w:eastAsia="Calibri"/>
                <w:color w:val="C45911"/>
              </w:rPr>
            </w:pPr>
            <w:r>
              <w:rPr>
                <w:rFonts w:eastAsia="Calibri"/>
                <w:color w:val="C45911"/>
              </w:rPr>
              <w:t>Number of pedestal regions in each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5708791" w14:textId="21983E04"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90D98D8" w14:textId="688FE6A2" w:rsidR="004014C0" w:rsidRPr="00814101" w:rsidRDefault="004014C0" w:rsidP="004014C0">
            <w:pPr>
              <w:rPr>
                <w:rFonts w:eastAsia="Calibri"/>
                <w:color w:val="C45911"/>
              </w:rPr>
            </w:pPr>
            <w:r>
              <w:rPr>
                <w:rFonts w:eastAsia="Calibri"/>
                <w:color w:val="C45911"/>
              </w:rPr>
              <w:t>Integer</w:t>
            </w:r>
          </w:p>
        </w:tc>
      </w:tr>
      <w:tr w:rsidR="004014C0" w:rsidRPr="00814101" w14:paraId="0A057EAA"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9D4E114" w14:textId="738FCF9E" w:rsidR="004014C0" w:rsidRPr="00814101" w:rsidRDefault="004014C0" w:rsidP="004014C0">
            <w:pPr>
              <w:rPr>
                <w:color w:val="C45911"/>
                <w:sz w:val="26"/>
                <w:szCs w:val="26"/>
              </w:rPr>
            </w:pPr>
            <w:r>
              <w:rPr>
                <w:color w:val="C45911"/>
                <w:sz w:val="26"/>
                <w:szCs w:val="26"/>
              </w:rPr>
              <w:t>Initial Pedestal Index</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6CB926E" w14:textId="6F1CE52B"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ABD81D2" w14:textId="42909DBA" w:rsidR="004014C0" w:rsidRPr="00814101" w:rsidRDefault="004014C0" w:rsidP="004014C0">
            <w:pPr>
              <w:rPr>
                <w:rFonts w:eastAsia="Calibri"/>
                <w:color w:val="C45911"/>
              </w:rPr>
            </w:pPr>
            <w:r>
              <w:rPr>
                <w:rFonts w:eastAsia="Calibri"/>
                <w:color w:val="C45911"/>
              </w:rPr>
              <w:t xml:space="preserve">Initial pedestal pixel for each pedestal within the CO (indexed by where pedestal </w:t>
            </w:r>
            <w:proofErr w:type="gramStart"/>
            <w:r>
              <w:rPr>
                <w:rFonts w:eastAsia="Calibri"/>
                <w:color w:val="C45911"/>
              </w:rPr>
              <w:t>is located in</w:t>
            </w:r>
            <w:proofErr w:type="gramEnd"/>
            <w:r>
              <w:rPr>
                <w:rFonts w:eastAsia="Calibri"/>
                <w:color w:val="C45911"/>
              </w:rPr>
              <w:t xml:space="preserve"> the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32A126E" w14:textId="40FFD332"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npedestal</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11E831" w14:textId="3155EAD9" w:rsidR="004014C0" w:rsidRPr="00814101" w:rsidRDefault="004014C0" w:rsidP="004014C0">
            <w:pPr>
              <w:rPr>
                <w:rFonts w:eastAsia="Calibri"/>
                <w:color w:val="C45911"/>
              </w:rPr>
            </w:pPr>
            <w:r>
              <w:rPr>
                <w:rFonts w:eastAsia="Calibri"/>
                <w:color w:val="C45911"/>
              </w:rPr>
              <w:t>Integer</w:t>
            </w:r>
          </w:p>
        </w:tc>
      </w:tr>
      <w:tr w:rsidR="004014C0" w:rsidRPr="00814101" w14:paraId="7A48A500"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9560278" w14:textId="481F5DD3" w:rsidR="004014C0" w:rsidRPr="00814101" w:rsidRDefault="004014C0" w:rsidP="004014C0">
            <w:pPr>
              <w:rPr>
                <w:color w:val="C45911"/>
                <w:sz w:val="26"/>
                <w:szCs w:val="26"/>
              </w:rPr>
            </w:pPr>
            <w:r>
              <w:rPr>
                <w:color w:val="C45911"/>
                <w:sz w:val="26"/>
                <w:szCs w:val="26"/>
              </w:rPr>
              <w:t>Final Pedestal Index</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3A9B9FD" w14:textId="765F3D11" w:rsidR="004014C0" w:rsidRPr="00814101" w:rsidRDefault="004014C0" w:rsidP="004014C0">
            <w:pPr>
              <w:rPr>
                <w:rFonts w:eastAsia="Calibri"/>
                <w:color w:val="C45911"/>
              </w:rPr>
            </w:pPr>
            <w:proofErr w:type="spellStart"/>
            <w:r>
              <w:rPr>
                <w:rFonts w:eastAsia="Calibri"/>
                <w:color w:val="C45911"/>
              </w:rPr>
              <w:t>CloudSat</w:t>
            </w:r>
            <w:proofErr w:type="spellEnd"/>
            <w:r>
              <w:rPr>
                <w:rFonts w:eastAsia="Calibri"/>
                <w:color w:val="C45911"/>
              </w:rPr>
              <w:t xml:space="preserve"> (2B-GEOPROF)</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1511D9D" w14:textId="3EB6B813" w:rsidR="004014C0" w:rsidRPr="00814101" w:rsidRDefault="004014C0" w:rsidP="004014C0">
            <w:pPr>
              <w:rPr>
                <w:rFonts w:eastAsia="Calibri"/>
                <w:color w:val="C45911"/>
              </w:rPr>
            </w:pPr>
            <w:r>
              <w:rPr>
                <w:rFonts w:eastAsia="Calibri"/>
                <w:color w:val="C45911"/>
              </w:rPr>
              <w:t xml:space="preserve">Final pedestal pixel for each pedestal within the CO (indexed by where pedestal </w:t>
            </w:r>
            <w:proofErr w:type="gramStart"/>
            <w:r>
              <w:rPr>
                <w:rFonts w:eastAsia="Calibri"/>
                <w:color w:val="C45911"/>
              </w:rPr>
              <w:t>is located in</w:t>
            </w:r>
            <w:proofErr w:type="gramEnd"/>
            <w:r>
              <w:rPr>
                <w:rFonts w:eastAsia="Calibri"/>
                <w:color w:val="C45911"/>
              </w:rPr>
              <w:t xml:space="preserve"> the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FE9EFDF" w14:textId="02C09755"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npedestal</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CA3FDB4" w14:textId="317A56F8" w:rsidR="004014C0" w:rsidRPr="00814101" w:rsidRDefault="004014C0" w:rsidP="004014C0">
            <w:pPr>
              <w:rPr>
                <w:rFonts w:eastAsia="Calibri"/>
                <w:color w:val="C45911"/>
              </w:rPr>
            </w:pPr>
            <w:r>
              <w:rPr>
                <w:rFonts w:eastAsia="Calibri"/>
                <w:color w:val="C45911"/>
              </w:rPr>
              <w:t>Integer</w:t>
            </w:r>
          </w:p>
        </w:tc>
      </w:tr>
      <w:tr w:rsidR="004014C0" w:rsidRPr="00814101" w14:paraId="61923AC5"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96689FE" w14:textId="3D673FB0" w:rsidR="004014C0" w:rsidRPr="00814101" w:rsidRDefault="004014C0" w:rsidP="004014C0">
            <w:pPr>
              <w:rPr>
                <w:color w:val="C45911"/>
                <w:sz w:val="26"/>
                <w:szCs w:val="26"/>
              </w:rPr>
            </w:pPr>
            <w:r w:rsidRPr="00027910">
              <w:rPr>
                <w:color w:val="C45911"/>
                <w:sz w:val="26"/>
                <w:szCs w:val="26"/>
              </w:rPr>
              <w:t>Number of CALIPSO-Only Regions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DC8D6F9" w14:textId="3D031A61" w:rsidR="004014C0" w:rsidRPr="00814101" w:rsidRDefault="004014C0" w:rsidP="004014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CEBF87B" w14:textId="3B17D41B" w:rsidR="004014C0" w:rsidRPr="00814101" w:rsidRDefault="004014C0" w:rsidP="004014C0">
            <w:pPr>
              <w:rPr>
                <w:rFonts w:eastAsia="Calibri"/>
                <w:color w:val="C45911"/>
              </w:rPr>
            </w:pPr>
            <w:r>
              <w:rPr>
                <w:rFonts w:eastAsia="Calibri"/>
                <w:color w:val="C45911"/>
              </w:rPr>
              <w:t>Number of cloudy regions detected only by CALIPSO within the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13A8616D" w14:textId="1C30D39F" w:rsidR="004014C0" w:rsidRDefault="004014C0" w:rsidP="004014C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DAE44CD" w14:textId="18333D00" w:rsidR="004014C0" w:rsidRPr="00814101" w:rsidRDefault="004014C0" w:rsidP="004014C0">
            <w:pPr>
              <w:rPr>
                <w:rFonts w:eastAsia="Calibri"/>
                <w:color w:val="C45911"/>
              </w:rPr>
            </w:pPr>
            <w:r>
              <w:rPr>
                <w:rFonts w:eastAsia="Calibri"/>
                <w:color w:val="C45911"/>
              </w:rPr>
              <w:t>Integer</w:t>
            </w:r>
          </w:p>
        </w:tc>
      </w:tr>
      <w:tr w:rsidR="004014C0" w:rsidRPr="00814101" w14:paraId="36C8820E"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9514E45" w14:textId="00B7F25C" w:rsidR="004014C0" w:rsidRPr="00814101" w:rsidRDefault="004014C0" w:rsidP="004014C0">
            <w:pPr>
              <w:rPr>
                <w:color w:val="C45911"/>
                <w:sz w:val="26"/>
                <w:szCs w:val="26"/>
              </w:rPr>
            </w:pPr>
            <w:r>
              <w:rPr>
                <w:color w:val="C45911"/>
                <w:sz w:val="26"/>
                <w:szCs w:val="26"/>
              </w:rPr>
              <w:t>Length of CALIPSO-Only Regions</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F349BCF" w14:textId="2BD9603B" w:rsidR="004014C0" w:rsidRPr="00814101" w:rsidRDefault="004014C0" w:rsidP="004014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04A3FDF" w14:textId="4D4D82BD" w:rsidR="004014C0" w:rsidRPr="00814101" w:rsidRDefault="004014C0" w:rsidP="004014C0">
            <w:pPr>
              <w:rPr>
                <w:rFonts w:eastAsia="Calibri"/>
                <w:color w:val="C45911"/>
              </w:rPr>
            </w:pPr>
            <w:r>
              <w:rPr>
                <w:rFonts w:eastAsia="Calibri"/>
                <w:color w:val="C45911"/>
              </w:rPr>
              <w:t xml:space="preserve">Length of each CALIPSO-only cloudy region </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B812887" w14:textId="319D60B2"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nCALIPSO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4FC86B5" w14:textId="7D934827" w:rsidR="004014C0" w:rsidRPr="00814101" w:rsidRDefault="004014C0" w:rsidP="004014C0">
            <w:pPr>
              <w:rPr>
                <w:rFonts w:eastAsia="Calibri"/>
                <w:color w:val="C45911"/>
              </w:rPr>
            </w:pPr>
            <w:r>
              <w:rPr>
                <w:rFonts w:eastAsia="Calibri"/>
                <w:color w:val="C45911"/>
              </w:rPr>
              <w:t>Integer</w:t>
            </w:r>
          </w:p>
        </w:tc>
      </w:tr>
      <w:tr w:rsidR="004014C0" w:rsidRPr="00814101" w14:paraId="14ADF0AE"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FF89872" w14:textId="164408EA" w:rsidR="004014C0" w:rsidRPr="00814101" w:rsidRDefault="004014C0" w:rsidP="004014C0">
            <w:pPr>
              <w:rPr>
                <w:color w:val="C45911"/>
                <w:sz w:val="26"/>
                <w:szCs w:val="26"/>
              </w:rPr>
            </w:pPr>
            <w:r w:rsidRPr="00027910">
              <w:rPr>
                <w:color w:val="C45911"/>
                <w:sz w:val="26"/>
                <w:szCs w:val="26"/>
              </w:rPr>
              <w:t>Initial CALIPSO-Only Region Index</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FD3E2E" w14:textId="4B16BF84" w:rsidR="004014C0" w:rsidRPr="00814101" w:rsidRDefault="004014C0" w:rsidP="004014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44752B6" w14:textId="42BE01DF" w:rsidR="004014C0" w:rsidRPr="00814101" w:rsidRDefault="004014C0" w:rsidP="004014C0">
            <w:pPr>
              <w:rPr>
                <w:rFonts w:eastAsia="Calibri"/>
                <w:color w:val="C45911"/>
              </w:rPr>
            </w:pPr>
            <w:r>
              <w:rPr>
                <w:rFonts w:eastAsia="Calibri"/>
                <w:color w:val="C45911"/>
              </w:rPr>
              <w:t xml:space="preserve">Initial pixel of each CALIPSO-only cloudy region (indexed by where region </w:t>
            </w:r>
            <w:proofErr w:type="gramStart"/>
            <w:r>
              <w:rPr>
                <w:rFonts w:eastAsia="Calibri"/>
                <w:color w:val="C45911"/>
              </w:rPr>
              <w:t>is located in</w:t>
            </w:r>
            <w:proofErr w:type="gramEnd"/>
            <w:r>
              <w:rPr>
                <w:rFonts w:eastAsia="Calibri"/>
                <w:color w:val="C45911"/>
              </w:rPr>
              <w:t xml:space="preserve"> the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F3CEE74" w14:textId="0E5A9677"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nCALIPSO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94A5EA" w14:textId="444B0D86" w:rsidR="004014C0" w:rsidRPr="00814101" w:rsidRDefault="004014C0" w:rsidP="004014C0">
            <w:pPr>
              <w:rPr>
                <w:rFonts w:eastAsia="Calibri"/>
                <w:color w:val="C45911"/>
              </w:rPr>
            </w:pPr>
            <w:r>
              <w:rPr>
                <w:rFonts w:eastAsia="Calibri"/>
                <w:color w:val="C45911"/>
              </w:rPr>
              <w:t>Integer</w:t>
            </w:r>
          </w:p>
        </w:tc>
      </w:tr>
      <w:tr w:rsidR="004014C0" w:rsidRPr="00814101" w14:paraId="035FEF88" w14:textId="77777777" w:rsidTr="004014C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463578" w14:textId="0E52B3A9" w:rsidR="004014C0" w:rsidRPr="00814101" w:rsidRDefault="004014C0" w:rsidP="004014C0">
            <w:pPr>
              <w:rPr>
                <w:color w:val="C45911"/>
                <w:sz w:val="26"/>
                <w:szCs w:val="26"/>
              </w:rPr>
            </w:pPr>
            <w:r>
              <w:rPr>
                <w:color w:val="C45911"/>
                <w:sz w:val="26"/>
                <w:szCs w:val="26"/>
              </w:rPr>
              <w:t>Fin</w:t>
            </w:r>
            <w:r w:rsidRPr="00027910">
              <w:rPr>
                <w:color w:val="C45911"/>
                <w:sz w:val="26"/>
                <w:szCs w:val="26"/>
              </w:rPr>
              <w:t>al CALIPSO-Only Region Index</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D7E1D66" w14:textId="15C3160A" w:rsidR="004014C0" w:rsidRPr="00814101" w:rsidRDefault="004014C0" w:rsidP="004014C0">
            <w:pPr>
              <w:rPr>
                <w:rFonts w:eastAsia="Calibri"/>
                <w:color w:val="C45911"/>
              </w:rPr>
            </w:pPr>
            <w:r w:rsidRPr="00814101">
              <w:rPr>
                <w:rFonts w:eastAsia="Calibri"/>
                <w:color w:val="C45911"/>
              </w:rPr>
              <w:t>CALIPSO (2</w:t>
            </w:r>
            <w:r>
              <w:rPr>
                <w:rFonts w:eastAsia="Calibri"/>
                <w:color w:val="C45911"/>
              </w:rPr>
              <w:t>B</w:t>
            </w:r>
            <w:r w:rsidRPr="00814101">
              <w:rPr>
                <w:rFonts w:eastAsia="Calibri"/>
                <w:color w:val="C45911"/>
              </w:rPr>
              <w:t>-</w:t>
            </w:r>
            <w:r>
              <w:rPr>
                <w:rFonts w:eastAsia="Calibri"/>
                <w:color w:val="C45911"/>
              </w:rPr>
              <w:t>CLDCLASS-LIDAR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A3AC5F9" w14:textId="78314795" w:rsidR="004014C0" w:rsidRPr="00814101" w:rsidRDefault="004014C0" w:rsidP="004014C0">
            <w:pPr>
              <w:rPr>
                <w:rFonts w:eastAsia="Calibri"/>
                <w:color w:val="C45911"/>
              </w:rPr>
            </w:pPr>
            <w:r>
              <w:rPr>
                <w:rFonts w:eastAsia="Calibri"/>
                <w:color w:val="C45911"/>
              </w:rPr>
              <w:t xml:space="preserve">Final pixel of each CALIPSO-only cloudy region (indexed by where region </w:t>
            </w:r>
            <w:proofErr w:type="gramStart"/>
            <w:r>
              <w:rPr>
                <w:rFonts w:eastAsia="Calibri"/>
                <w:color w:val="C45911"/>
              </w:rPr>
              <w:t>is located in</w:t>
            </w:r>
            <w:proofErr w:type="gramEnd"/>
            <w:r>
              <w:rPr>
                <w:rFonts w:eastAsia="Calibri"/>
                <w:color w:val="C45911"/>
              </w:rPr>
              <w:t xml:space="preserve"> the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BC994EE" w14:textId="15942A0D" w:rsidR="004014C0" w:rsidRDefault="004014C0" w:rsidP="004014C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nCALIPSO</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F63667F" w14:textId="701DDF34" w:rsidR="004014C0" w:rsidRPr="00814101" w:rsidRDefault="004014C0" w:rsidP="004014C0">
            <w:pPr>
              <w:rPr>
                <w:rFonts w:eastAsia="Calibri"/>
                <w:color w:val="C45911"/>
              </w:rPr>
            </w:pPr>
            <w:r>
              <w:rPr>
                <w:rFonts w:eastAsia="Calibri"/>
                <w:color w:val="C45911"/>
              </w:rPr>
              <w:t>Integer</w:t>
            </w:r>
          </w:p>
        </w:tc>
      </w:tr>
    </w:tbl>
    <w:p w14:paraId="4751A5E7" w14:textId="77777777" w:rsidR="00FE2D42" w:rsidRDefault="00FE2D42" w:rsidP="00FE2D42">
      <w:pPr>
        <w:rPr>
          <w:rFonts w:eastAsia="Calibri"/>
          <w:sz w:val="26"/>
          <w:szCs w:val="26"/>
        </w:rPr>
      </w:pPr>
      <w:r w:rsidRPr="00814101">
        <w:rPr>
          <w:rFonts w:eastAsia="Calibri"/>
          <w:sz w:val="26"/>
          <w:szCs w:val="26"/>
        </w:rPr>
        <w:t xml:space="preserve"> </w:t>
      </w:r>
    </w:p>
    <w:p w14:paraId="22566E27" w14:textId="24BB6C2C" w:rsidR="00FE2D42" w:rsidRDefault="00FE2D42" w:rsidP="00FE2D42">
      <w:pPr>
        <w:rPr>
          <w:rFonts w:eastAsia="Calibri"/>
          <w:sz w:val="26"/>
          <w:szCs w:val="26"/>
        </w:rPr>
      </w:pPr>
    </w:p>
    <w:p w14:paraId="77B4E870" w14:textId="36E11DFE" w:rsidR="000C22D0" w:rsidRDefault="000C22D0" w:rsidP="00FE2D42">
      <w:pPr>
        <w:rPr>
          <w:rFonts w:eastAsia="Calibri"/>
          <w:b/>
          <w:bCs/>
          <w:sz w:val="26"/>
          <w:szCs w:val="26"/>
        </w:rPr>
      </w:pPr>
      <w:r w:rsidRPr="000C22D0">
        <w:rPr>
          <w:rFonts w:eastAsia="Calibri"/>
          <w:b/>
          <w:bCs/>
          <w:sz w:val="26"/>
          <w:szCs w:val="26"/>
        </w:rPr>
        <w:lastRenderedPageBreak/>
        <w:t>Convective Core Information</w:t>
      </w:r>
    </w:p>
    <w:tbl>
      <w:tblPr>
        <w:tblW w:w="102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50"/>
        <w:gridCol w:w="2415"/>
        <w:gridCol w:w="2465"/>
        <w:gridCol w:w="2290"/>
        <w:gridCol w:w="1140"/>
      </w:tblGrid>
      <w:tr w:rsidR="000C22D0" w:rsidRPr="00814101" w14:paraId="732B8595" w14:textId="77777777" w:rsidTr="00FB3910">
        <w:trPr>
          <w:trHeight w:val="106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FB2789" w14:textId="77777777" w:rsidR="000C22D0" w:rsidRPr="00814101" w:rsidRDefault="000C22D0" w:rsidP="00FB3910">
            <w:pPr>
              <w:rPr>
                <w:b/>
                <w:color w:val="C45911"/>
                <w:sz w:val="26"/>
                <w:szCs w:val="26"/>
              </w:rPr>
            </w:pPr>
            <w:r w:rsidRPr="00814101">
              <w:rPr>
                <w:b/>
                <w:color w:val="C45911"/>
                <w:sz w:val="26"/>
                <w:szCs w:val="26"/>
              </w:rPr>
              <w:t>Name</w:t>
            </w:r>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62861AC" w14:textId="77777777" w:rsidR="000C22D0" w:rsidRPr="00814101" w:rsidRDefault="000C22D0" w:rsidP="00FB3910">
            <w:pPr>
              <w:rPr>
                <w:b/>
                <w:color w:val="C45911"/>
                <w:sz w:val="26"/>
                <w:szCs w:val="26"/>
              </w:rPr>
            </w:pPr>
            <w:r w:rsidRPr="00814101">
              <w:rPr>
                <w:b/>
                <w:color w:val="C45911"/>
                <w:sz w:val="26"/>
                <w:szCs w:val="26"/>
              </w:rPr>
              <w:t>Satellite or Instrument (Data product)</w:t>
            </w:r>
          </w:p>
        </w:tc>
        <w:tc>
          <w:tcPr>
            <w:tcW w:w="246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63803F4" w14:textId="77777777" w:rsidR="000C22D0" w:rsidRPr="00814101" w:rsidRDefault="000C22D0" w:rsidP="00FB3910">
            <w:pPr>
              <w:rPr>
                <w:b/>
                <w:color w:val="C45911"/>
                <w:sz w:val="26"/>
                <w:szCs w:val="26"/>
              </w:rPr>
            </w:pPr>
            <w:r w:rsidRPr="00814101">
              <w:rPr>
                <w:b/>
                <w:color w:val="C45911"/>
                <w:sz w:val="26"/>
                <w:szCs w:val="26"/>
              </w:rPr>
              <w:t>Description</w:t>
            </w:r>
          </w:p>
        </w:tc>
        <w:tc>
          <w:tcPr>
            <w:tcW w:w="2290" w:type="dxa"/>
            <w:tcBorders>
              <w:top w:val="single" w:sz="8" w:space="0" w:color="A3A3A3"/>
              <w:left w:val="single" w:sz="8" w:space="0" w:color="A3A3A3"/>
              <w:bottom w:val="single" w:sz="8" w:space="0" w:color="A3A3A3"/>
              <w:right w:val="single" w:sz="8" w:space="0" w:color="A3A3A3"/>
            </w:tcBorders>
            <w:shd w:val="clear" w:color="auto" w:fill="FFFFFF"/>
          </w:tcPr>
          <w:p w14:paraId="2DFC5845" w14:textId="77777777" w:rsidR="000C22D0" w:rsidRPr="00814101" w:rsidRDefault="000C22D0" w:rsidP="00FB3910">
            <w:pPr>
              <w:rPr>
                <w:b/>
                <w:color w:val="C45911"/>
                <w:sz w:val="26"/>
                <w:szCs w:val="26"/>
              </w:rPr>
            </w:pPr>
            <w:r>
              <w:rPr>
                <w:b/>
                <w:color w:val="C45911"/>
                <w:sz w:val="26"/>
                <w:szCs w:val="26"/>
              </w:rPr>
              <w:t>Dimension</w:t>
            </w:r>
          </w:p>
        </w:tc>
        <w:tc>
          <w:tcPr>
            <w:tcW w:w="11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4D3247C" w14:textId="77777777" w:rsidR="000C22D0" w:rsidRPr="00814101" w:rsidRDefault="000C22D0" w:rsidP="00FB3910">
            <w:pPr>
              <w:rPr>
                <w:b/>
                <w:color w:val="C45911"/>
                <w:sz w:val="26"/>
                <w:szCs w:val="26"/>
              </w:rPr>
            </w:pPr>
            <w:r w:rsidRPr="00814101">
              <w:rPr>
                <w:b/>
                <w:color w:val="C45911"/>
                <w:sz w:val="26"/>
                <w:szCs w:val="26"/>
              </w:rPr>
              <w:t>Units or Type</w:t>
            </w:r>
          </w:p>
        </w:tc>
      </w:tr>
      <w:tr w:rsidR="00CE3F18" w:rsidRPr="00814101" w14:paraId="62BD2DB4"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42F11F9" w14:textId="67768954" w:rsidR="00CE3F18" w:rsidRDefault="00CE3F18" w:rsidP="00CE3F18">
            <w:pPr>
              <w:rPr>
                <w:color w:val="C45911"/>
                <w:sz w:val="26"/>
                <w:szCs w:val="26"/>
              </w:rPr>
            </w:pPr>
            <w:r>
              <w:rPr>
                <w:color w:val="C45911"/>
                <w:sz w:val="26"/>
                <w:szCs w:val="26"/>
              </w:rPr>
              <w:t xml:space="preserve">Core </w:t>
            </w:r>
            <w:r w:rsidRPr="00814101">
              <w:rPr>
                <w:color w:val="C45911"/>
                <w:sz w:val="26"/>
                <w:szCs w:val="26"/>
              </w:rPr>
              <w:t>Latitude</w:t>
            </w:r>
            <w:r>
              <w:rPr>
                <w:color w:val="C45911"/>
                <w:sz w:val="26"/>
                <w:szCs w:val="26"/>
              </w:rPr>
              <w:t>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CD12936" w14:textId="497F5008" w:rsidR="00CE3F18" w:rsidRPr="00814101" w:rsidRDefault="00CE3F18" w:rsidP="00CE3F18">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F26FFD1" w14:textId="342E1328" w:rsidR="00CE3F18" w:rsidRDefault="00CE3F18" w:rsidP="00CE3F18">
            <w:pPr>
              <w:rPr>
                <w:rFonts w:eastAsia="Calibri"/>
                <w:color w:val="C45911"/>
              </w:rPr>
            </w:pPr>
            <w:r w:rsidRPr="00814101">
              <w:rPr>
                <w:rFonts w:eastAsia="Calibri"/>
                <w:color w:val="C45911"/>
              </w:rPr>
              <w:t xml:space="preserve">Latitude coordinates </w:t>
            </w:r>
            <w:r>
              <w:rPr>
                <w:rFonts w:eastAsia="Calibri"/>
                <w:color w:val="C45911"/>
              </w:rPr>
              <w:t>of each convective core</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0630D0DE" w14:textId="3C808F6C"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r>
              <w:rPr>
                <w:rFonts w:eastAsia="Calibri"/>
                <w:color w:val="C45911"/>
              </w:rPr>
              <w:t xml:space="preserve">, </w:t>
            </w:r>
            <w:proofErr w:type="spellStart"/>
            <w:r>
              <w:rPr>
                <w:rFonts w:eastAsia="Calibri"/>
                <w:color w:val="C45911"/>
              </w:rPr>
              <w:t>ncoreprof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9C98342" w14:textId="638E2FD5" w:rsidR="00CE3F18" w:rsidRPr="00814101" w:rsidRDefault="00CE3F18" w:rsidP="00CE3F18">
            <w:pPr>
              <w:rPr>
                <w:rFonts w:eastAsia="Calibri"/>
                <w:color w:val="C45911"/>
              </w:rPr>
            </w:pPr>
            <w:r w:rsidRPr="00814101">
              <w:rPr>
                <w:rFonts w:eastAsia="Calibri"/>
                <w:color w:val="C45911"/>
              </w:rPr>
              <w:t>Degree</w:t>
            </w:r>
          </w:p>
        </w:tc>
      </w:tr>
      <w:tr w:rsidR="00CE3F18" w:rsidRPr="00814101" w14:paraId="415C71DE" w14:textId="77777777" w:rsidTr="00CE3F18">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262E3A" w14:textId="60CDE960" w:rsidR="00CE3F18" w:rsidRDefault="00CE3F18" w:rsidP="00CE3F18">
            <w:pPr>
              <w:rPr>
                <w:color w:val="C45911"/>
                <w:sz w:val="26"/>
                <w:szCs w:val="26"/>
              </w:rPr>
            </w:pPr>
            <w:r>
              <w:rPr>
                <w:color w:val="C45911"/>
                <w:sz w:val="26"/>
                <w:szCs w:val="26"/>
              </w:rPr>
              <w:t xml:space="preserve">Core </w:t>
            </w:r>
            <w:r w:rsidRPr="00814101">
              <w:rPr>
                <w:color w:val="C45911"/>
                <w:sz w:val="26"/>
                <w:szCs w:val="26"/>
              </w:rPr>
              <w:t>Longitude</w:t>
            </w:r>
            <w:r>
              <w:rPr>
                <w:color w:val="C45911"/>
                <w:sz w:val="26"/>
                <w:szCs w:val="26"/>
              </w:rPr>
              <w:t>s</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0C847CE" w14:textId="567EF066" w:rsidR="00CE3F18" w:rsidRPr="00814101" w:rsidRDefault="00CE3F18" w:rsidP="00CE3F18">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E77706B" w14:textId="5ED961CE" w:rsidR="00CE3F18" w:rsidRDefault="00CE3F18" w:rsidP="00CE3F18">
            <w:pPr>
              <w:rPr>
                <w:rFonts w:eastAsia="Calibri"/>
                <w:color w:val="C45911"/>
              </w:rPr>
            </w:pPr>
            <w:r w:rsidRPr="00814101">
              <w:rPr>
                <w:rFonts w:eastAsia="Calibri"/>
                <w:color w:val="C45911"/>
              </w:rPr>
              <w:t xml:space="preserve">Longitude coordinates of </w:t>
            </w:r>
            <w:r>
              <w:rPr>
                <w:rFonts w:eastAsia="Calibri"/>
                <w:color w:val="C45911"/>
              </w:rPr>
              <w:t>each convective core</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72096C3" w14:textId="1AB8B67E"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r>
              <w:rPr>
                <w:rFonts w:eastAsia="Calibri"/>
                <w:color w:val="C45911"/>
              </w:rPr>
              <w:t xml:space="preserve">, </w:t>
            </w:r>
            <w:proofErr w:type="spellStart"/>
            <w:r>
              <w:rPr>
                <w:rFonts w:eastAsia="Calibri"/>
                <w:color w:val="C45911"/>
              </w:rPr>
              <w:t>ncoreprof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8445ACF" w14:textId="4B4103EB" w:rsidR="00CE3F18" w:rsidRPr="00814101" w:rsidRDefault="00CE3F18" w:rsidP="00CE3F18">
            <w:pPr>
              <w:rPr>
                <w:rFonts w:eastAsia="Calibri"/>
                <w:color w:val="C45911"/>
              </w:rPr>
            </w:pPr>
            <w:r w:rsidRPr="00814101">
              <w:rPr>
                <w:rFonts w:eastAsia="Calibri"/>
                <w:color w:val="C45911"/>
              </w:rPr>
              <w:t>Degree</w:t>
            </w:r>
          </w:p>
        </w:tc>
      </w:tr>
      <w:tr w:rsidR="000C22D0" w:rsidRPr="00814101" w14:paraId="29EE1607"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3426398" w14:textId="126937B5" w:rsidR="000C22D0" w:rsidRPr="00814101" w:rsidRDefault="000C22D0" w:rsidP="00FB3910">
            <w:pPr>
              <w:rPr>
                <w:strike/>
                <w:color w:val="C45911"/>
                <w:sz w:val="26"/>
                <w:szCs w:val="26"/>
              </w:rPr>
            </w:pPr>
            <w:r>
              <w:rPr>
                <w:color w:val="C45911"/>
                <w:sz w:val="26"/>
                <w:szCs w:val="26"/>
              </w:rPr>
              <w:t xml:space="preserve">Initial Core </w:t>
            </w:r>
            <w:r w:rsidR="00CE3F18">
              <w:rPr>
                <w:color w:val="C45911"/>
                <w:sz w:val="26"/>
                <w:szCs w:val="26"/>
              </w:rPr>
              <w:t>Index</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4F39EE1" w14:textId="77777777" w:rsidR="000C22D0" w:rsidRPr="00814101" w:rsidRDefault="000C22D0" w:rsidP="00FB3910">
            <w:pPr>
              <w:rPr>
                <w:rFonts w:eastAsia="Calibri"/>
                <w:strike/>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122DD5B" w14:textId="23B29D32" w:rsidR="000C22D0" w:rsidRPr="00814101" w:rsidRDefault="000C22D0" w:rsidP="00FB3910">
            <w:pPr>
              <w:rPr>
                <w:rFonts w:eastAsia="Calibri"/>
                <w:strike/>
                <w:color w:val="C45911"/>
              </w:rPr>
            </w:pPr>
            <w:r>
              <w:rPr>
                <w:rFonts w:eastAsia="Calibri"/>
                <w:color w:val="C45911"/>
              </w:rPr>
              <w:t xml:space="preserve">Initial </w:t>
            </w:r>
            <w:r w:rsidR="00CE3F18">
              <w:rPr>
                <w:rFonts w:eastAsia="Calibri"/>
                <w:color w:val="C45911"/>
              </w:rPr>
              <w:t>index</w:t>
            </w:r>
            <w:r w:rsidRPr="00814101">
              <w:rPr>
                <w:rFonts w:eastAsia="Calibri"/>
                <w:color w:val="C45911"/>
              </w:rPr>
              <w:t xml:space="preserve"> </w:t>
            </w:r>
            <w:r>
              <w:rPr>
                <w:rFonts w:eastAsia="Calibri"/>
                <w:color w:val="C45911"/>
              </w:rPr>
              <w:t>of</w:t>
            </w:r>
            <w:r w:rsidRPr="00814101">
              <w:rPr>
                <w:rFonts w:eastAsia="Calibri"/>
                <w:color w:val="C45911"/>
              </w:rPr>
              <w:t xml:space="preserve"> each convective core </w:t>
            </w:r>
            <w:r w:rsidR="00CE3F18">
              <w:rPr>
                <w:rFonts w:eastAsia="Calibri"/>
                <w:color w:val="C45911"/>
              </w:rPr>
              <w:t>to index CO profile indices</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3192A7B4"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2386E58" w14:textId="77777777" w:rsidR="000C22D0" w:rsidRPr="00814101" w:rsidRDefault="000C22D0" w:rsidP="00FB3910">
            <w:pPr>
              <w:rPr>
                <w:rFonts w:eastAsia="Calibri"/>
                <w:strike/>
                <w:color w:val="C45911"/>
              </w:rPr>
            </w:pPr>
            <w:r w:rsidRPr="00814101">
              <w:rPr>
                <w:rFonts w:eastAsia="Calibri"/>
                <w:color w:val="C45911"/>
              </w:rPr>
              <w:t>Integer</w:t>
            </w:r>
          </w:p>
        </w:tc>
      </w:tr>
      <w:tr w:rsidR="000C22D0" w:rsidRPr="00814101" w14:paraId="67CC7FAC"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CFC37D" w14:textId="43E8EFE7" w:rsidR="000C22D0" w:rsidRDefault="000C22D0" w:rsidP="00FB3910">
            <w:pPr>
              <w:rPr>
                <w:color w:val="C45911"/>
                <w:sz w:val="26"/>
                <w:szCs w:val="26"/>
              </w:rPr>
            </w:pPr>
            <w:r>
              <w:rPr>
                <w:color w:val="C45911"/>
                <w:sz w:val="26"/>
                <w:szCs w:val="26"/>
              </w:rPr>
              <w:t xml:space="preserve">Final Core </w:t>
            </w:r>
            <w:r w:rsidR="00CE3F18">
              <w:rPr>
                <w:color w:val="C45911"/>
                <w:sz w:val="26"/>
                <w:szCs w:val="26"/>
              </w:rPr>
              <w:t>Index</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68B6E0D"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E09A1D1" w14:textId="6C591FF5" w:rsidR="000C22D0" w:rsidRDefault="000C22D0" w:rsidP="00FB3910">
            <w:pPr>
              <w:rPr>
                <w:rFonts w:eastAsia="Calibri"/>
                <w:color w:val="C45911"/>
              </w:rPr>
            </w:pPr>
            <w:r>
              <w:rPr>
                <w:rFonts w:eastAsia="Calibri"/>
                <w:color w:val="C45911"/>
              </w:rPr>
              <w:t xml:space="preserve">Final </w:t>
            </w:r>
            <w:r w:rsidR="00CE3F18">
              <w:rPr>
                <w:rFonts w:eastAsia="Calibri"/>
                <w:color w:val="C45911"/>
              </w:rPr>
              <w:t>index</w:t>
            </w:r>
            <w:r w:rsidR="00CE3F18" w:rsidRPr="00814101">
              <w:rPr>
                <w:rFonts w:eastAsia="Calibri"/>
                <w:color w:val="C45911"/>
              </w:rPr>
              <w:t xml:space="preserve"> </w:t>
            </w:r>
            <w:r w:rsidR="00CE3F18">
              <w:rPr>
                <w:rFonts w:eastAsia="Calibri"/>
                <w:color w:val="C45911"/>
              </w:rPr>
              <w:t>of</w:t>
            </w:r>
            <w:r w:rsidR="00CE3F18" w:rsidRPr="00814101">
              <w:rPr>
                <w:rFonts w:eastAsia="Calibri"/>
                <w:color w:val="C45911"/>
              </w:rPr>
              <w:t xml:space="preserve"> each convective core </w:t>
            </w:r>
            <w:r w:rsidR="00CE3F18">
              <w:rPr>
                <w:rFonts w:eastAsia="Calibri"/>
                <w:color w:val="C45911"/>
              </w:rPr>
              <w:t>to index CO profile indices</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5291B880" w14:textId="77777777" w:rsidR="000C22D0"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3B5FDDCB" w14:textId="77777777" w:rsidR="000C22D0" w:rsidRPr="00814101" w:rsidRDefault="000C22D0" w:rsidP="00FB3910">
            <w:pPr>
              <w:rPr>
                <w:rFonts w:eastAsia="Calibri"/>
                <w:color w:val="C45911"/>
              </w:rPr>
            </w:pPr>
            <w:r w:rsidRPr="00814101">
              <w:rPr>
                <w:rFonts w:eastAsia="Calibri"/>
                <w:color w:val="C45911"/>
              </w:rPr>
              <w:t>Integer</w:t>
            </w:r>
          </w:p>
        </w:tc>
      </w:tr>
      <w:tr w:rsidR="000C22D0" w:rsidRPr="00814101" w14:paraId="5FB9E00C"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4ADBE7" w14:textId="77777777" w:rsidR="000C22D0" w:rsidRPr="00814101" w:rsidRDefault="000C22D0" w:rsidP="00FB3910">
            <w:pPr>
              <w:rPr>
                <w:color w:val="C45911"/>
                <w:sz w:val="26"/>
                <w:szCs w:val="26"/>
              </w:rPr>
            </w:pPr>
            <w:r w:rsidRPr="00814101">
              <w:rPr>
                <w:color w:val="C45911"/>
                <w:sz w:val="26"/>
                <w:szCs w:val="26"/>
              </w:rPr>
              <w:t>N</w:t>
            </w:r>
            <w:r>
              <w:rPr>
                <w:color w:val="C45911"/>
                <w:sz w:val="26"/>
                <w:szCs w:val="26"/>
              </w:rPr>
              <w:t>o</w:t>
            </w:r>
            <w:r w:rsidRPr="00814101">
              <w:rPr>
                <w:color w:val="C45911"/>
                <w:sz w:val="26"/>
                <w:szCs w:val="26"/>
              </w:rPr>
              <w:t xml:space="preserve"> of Convective Cores</w:t>
            </w:r>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1E2EE67"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E0DC2E" w14:textId="77777777" w:rsidR="000C22D0" w:rsidRPr="00814101" w:rsidRDefault="000C22D0" w:rsidP="00FB3910">
            <w:pPr>
              <w:rPr>
                <w:rFonts w:eastAsia="Calibri"/>
                <w:color w:val="C45911"/>
              </w:rPr>
            </w:pPr>
            <w:r w:rsidRPr="00814101">
              <w:rPr>
                <w:rFonts w:eastAsia="Calibri"/>
                <w:color w:val="C45911"/>
              </w:rPr>
              <w:t xml:space="preserve">Number of convective cores within each convective object from </w:t>
            </w:r>
            <w:proofErr w:type="spellStart"/>
            <w:r w:rsidRPr="00814101">
              <w:rPr>
                <w:rFonts w:eastAsia="Calibri"/>
                <w:color w:val="C45911"/>
              </w:rPr>
              <w:t>CloudSat</w:t>
            </w:r>
            <w:proofErr w:type="spellEnd"/>
            <w:r w:rsidRPr="00814101">
              <w:rPr>
                <w:rFonts w:eastAsia="Calibri"/>
                <w:color w:val="C45911"/>
              </w:rPr>
              <w:t xml:space="preserve"> convective flags</w:t>
            </w:r>
          </w:p>
        </w:tc>
        <w:tc>
          <w:tcPr>
            <w:tcW w:w="2290" w:type="dxa"/>
            <w:tcBorders>
              <w:top w:val="single" w:sz="8" w:space="0" w:color="A3A3A3"/>
              <w:left w:val="single" w:sz="8" w:space="0" w:color="A3A3A3"/>
              <w:bottom w:val="single" w:sz="8" w:space="0" w:color="A3A3A3"/>
              <w:right w:val="single" w:sz="8" w:space="0" w:color="A3A3A3"/>
            </w:tcBorders>
          </w:tcPr>
          <w:p w14:paraId="326BA6CE" w14:textId="77777777" w:rsidR="000C22D0" w:rsidRPr="00814101" w:rsidRDefault="000C22D0" w:rsidP="00FB3910">
            <w:pPr>
              <w:rPr>
                <w:rFonts w:eastAsia="Calibri"/>
                <w:color w:val="C45911"/>
              </w:rPr>
            </w:pPr>
            <w:proofErr w:type="spellStart"/>
            <w:r>
              <w:rPr>
                <w:rFonts w:eastAsia="Calibri"/>
                <w:color w:val="C45911"/>
              </w:rPr>
              <w:t>nCO</w:t>
            </w:r>
            <w:proofErr w:type="spellEnd"/>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AFB5C" w14:textId="77777777" w:rsidR="000C22D0" w:rsidRPr="00814101" w:rsidRDefault="000C22D0" w:rsidP="00FB3910">
            <w:pPr>
              <w:rPr>
                <w:rFonts w:eastAsia="Calibri"/>
                <w:color w:val="C45911"/>
              </w:rPr>
            </w:pPr>
            <w:r w:rsidRPr="00814101">
              <w:rPr>
                <w:rFonts w:eastAsia="Calibri"/>
                <w:color w:val="C45911"/>
              </w:rPr>
              <w:t>Integer</w:t>
            </w:r>
          </w:p>
        </w:tc>
      </w:tr>
      <w:tr w:rsidR="000C22D0" w:rsidRPr="00814101" w14:paraId="1AD46D6A"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8D50E36" w14:textId="77777777" w:rsidR="000C22D0" w:rsidRPr="00814101" w:rsidRDefault="000C22D0" w:rsidP="00FB3910">
            <w:pPr>
              <w:rPr>
                <w:color w:val="C45911"/>
                <w:sz w:val="26"/>
                <w:szCs w:val="26"/>
              </w:rPr>
            </w:pPr>
            <w:r>
              <w:rPr>
                <w:color w:val="C45911"/>
                <w:sz w:val="26"/>
                <w:szCs w:val="26"/>
              </w:rPr>
              <w:t>Length</w:t>
            </w:r>
            <w:r w:rsidRPr="00814101">
              <w:rPr>
                <w:color w:val="C45911"/>
                <w:sz w:val="26"/>
                <w:szCs w:val="26"/>
              </w:rPr>
              <w:t xml:space="preserve"> of Convective Cores</w:t>
            </w:r>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08F365D"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125544B" w14:textId="77777777" w:rsidR="000C22D0" w:rsidRPr="00814101" w:rsidRDefault="000C22D0" w:rsidP="00FB3910">
            <w:pPr>
              <w:rPr>
                <w:rFonts w:eastAsia="Calibri"/>
                <w:color w:val="C45911"/>
              </w:rPr>
            </w:pPr>
            <w:r w:rsidRPr="00814101">
              <w:rPr>
                <w:rFonts w:eastAsia="Calibri"/>
                <w:color w:val="C45911"/>
              </w:rPr>
              <w:t xml:space="preserve">Length of contiguous deep convective core pixels from </w:t>
            </w:r>
            <w:proofErr w:type="spellStart"/>
            <w:r w:rsidRPr="00814101">
              <w:rPr>
                <w:rFonts w:eastAsia="Calibri"/>
                <w:color w:val="C45911"/>
              </w:rPr>
              <w:t>CloudSat</w:t>
            </w:r>
            <w:proofErr w:type="spellEnd"/>
            <w:r w:rsidRPr="00814101">
              <w:rPr>
                <w:rFonts w:eastAsia="Calibri"/>
                <w:color w:val="C45911"/>
              </w:rPr>
              <w:t xml:space="preserve"> convective flags</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001F982B"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571D51B5" w14:textId="77777777" w:rsidR="000C22D0" w:rsidRPr="00814101" w:rsidRDefault="000C22D0" w:rsidP="00FB3910">
            <w:pPr>
              <w:rPr>
                <w:rFonts w:eastAsia="Calibri"/>
                <w:color w:val="C45911"/>
              </w:rPr>
            </w:pPr>
            <w:r w:rsidRPr="00814101">
              <w:rPr>
                <w:rFonts w:eastAsia="Calibri"/>
                <w:color w:val="C45911"/>
              </w:rPr>
              <w:t>Integer</w:t>
            </w:r>
          </w:p>
        </w:tc>
      </w:tr>
      <w:tr w:rsidR="000C22D0" w:rsidRPr="00814101" w14:paraId="10EE0356" w14:textId="77777777" w:rsidTr="00FB3910">
        <w:trPr>
          <w:trHeight w:val="124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8062FFE" w14:textId="77777777" w:rsidR="000C22D0" w:rsidRPr="00814101" w:rsidRDefault="000C22D0" w:rsidP="00FB3910">
            <w:pPr>
              <w:rPr>
                <w:color w:val="C45911"/>
                <w:sz w:val="26"/>
                <w:szCs w:val="26"/>
              </w:rPr>
            </w:pPr>
            <w:r w:rsidRPr="005C72AE">
              <w:rPr>
                <w:color w:val="C45911"/>
                <w:sz w:val="26"/>
                <w:szCs w:val="26"/>
              </w:rPr>
              <w:t xml:space="preserve">Z-weighted Core </w:t>
            </w:r>
            <w:proofErr w:type="spellStart"/>
            <w:r w:rsidRPr="005C72AE">
              <w:rPr>
                <w:color w:val="C45911"/>
                <w:sz w:val="26"/>
                <w:szCs w:val="26"/>
              </w:rPr>
              <w:t>CoG</w:t>
            </w:r>
            <w:proofErr w:type="spellEnd"/>
            <w:r w:rsidRPr="005C72AE">
              <w:rPr>
                <w:color w:val="C45911"/>
                <w:sz w:val="26"/>
                <w:szCs w:val="26"/>
              </w:rPr>
              <w:t xml:space="preserve"> Values</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06BF11F"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80E27E7" w14:textId="21CD0FFB" w:rsidR="000C22D0" w:rsidRPr="00814101" w:rsidRDefault="000C22D0" w:rsidP="00FB3910">
            <w:pPr>
              <w:rPr>
                <w:rFonts w:eastAsia="Calibri"/>
                <w:color w:val="C45911"/>
              </w:rPr>
            </w:pPr>
            <w:r>
              <w:rPr>
                <w:rFonts w:eastAsia="Calibri"/>
                <w:color w:val="C45911"/>
              </w:rPr>
              <w:t>C</w:t>
            </w:r>
            <w:r w:rsidRPr="00814101">
              <w:rPr>
                <w:rFonts w:eastAsia="Calibri"/>
                <w:color w:val="C45911"/>
              </w:rPr>
              <w:t xml:space="preserve">enter of </w:t>
            </w:r>
            <w:r>
              <w:rPr>
                <w:rFonts w:eastAsia="Calibri"/>
                <w:color w:val="C45911"/>
              </w:rPr>
              <w:t>G</w:t>
            </w:r>
            <w:r w:rsidRPr="00814101">
              <w:rPr>
                <w:rFonts w:eastAsia="Calibri"/>
                <w:color w:val="C45911"/>
              </w:rPr>
              <w:t>ravity</w:t>
            </w:r>
            <w:r>
              <w:rPr>
                <w:rFonts w:eastAsia="Calibri"/>
                <w:color w:val="C45911"/>
              </w:rPr>
              <w:t>,</w:t>
            </w:r>
            <w:r w:rsidRPr="00814101">
              <w:rPr>
                <w:rFonts w:eastAsia="Calibri"/>
                <w:color w:val="C45911"/>
              </w:rPr>
              <w:t xml:space="preserve"> weighted by Z</w:t>
            </w:r>
            <w:r>
              <w:rPr>
                <w:rFonts w:eastAsia="Calibri"/>
                <w:color w:val="C45911"/>
              </w:rPr>
              <w:t>,</w:t>
            </w:r>
            <w:r w:rsidRPr="00814101">
              <w:rPr>
                <w:rFonts w:eastAsia="Calibri"/>
                <w:color w:val="C45911"/>
              </w:rPr>
              <w:t xml:space="preserve"> for each </w:t>
            </w:r>
            <w:r>
              <w:rPr>
                <w:rFonts w:eastAsia="Calibri"/>
                <w:color w:val="C45911"/>
              </w:rPr>
              <w:t>p</w:t>
            </w:r>
            <w:r w:rsidR="00CE3F18">
              <w:rPr>
                <w:rFonts w:eastAsia="Calibri"/>
                <w:color w:val="C45911"/>
              </w:rPr>
              <w:t>rofile</w:t>
            </w:r>
            <w:r>
              <w:rPr>
                <w:rFonts w:eastAsia="Calibri"/>
                <w:color w:val="C45911"/>
              </w:rPr>
              <w:t xml:space="preserve"> within each </w:t>
            </w:r>
            <w:r w:rsidRPr="00814101">
              <w:rPr>
                <w:rFonts w:eastAsia="Calibri"/>
                <w:color w:val="C45911"/>
              </w:rPr>
              <w:t>convective core</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21D8323" w14:textId="26D01F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r>
              <w:rPr>
                <w:rFonts w:eastAsia="Calibri"/>
                <w:color w:val="C45911"/>
              </w:rPr>
              <w:t xml:space="preserve">, </w:t>
            </w:r>
            <w:proofErr w:type="spellStart"/>
            <w:r>
              <w:rPr>
                <w:rFonts w:eastAsia="Calibri"/>
                <w:color w:val="C45911"/>
              </w:rPr>
              <w:t>ncorep</w:t>
            </w:r>
            <w:r w:rsidR="00CE3F18">
              <w:rPr>
                <w:rFonts w:eastAsia="Calibri"/>
                <w:color w:val="C45911"/>
              </w:rPr>
              <w:t>rof</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13CB4BA" w14:textId="77777777" w:rsidR="000C22D0" w:rsidRPr="00814101" w:rsidRDefault="000C22D0" w:rsidP="00FB3910">
            <w:pPr>
              <w:rPr>
                <w:rFonts w:eastAsia="Calibri"/>
                <w:color w:val="C45911"/>
              </w:rPr>
            </w:pPr>
          </w:p>
        </w:tc>
      </w:tr>
      <w:tr w:rsidR="000C22D0" w:rsidRPr="00814101" w14:paraId="6B332D40" w14:textId="77777777" w:rsidTr="00FB3910">
        <w:trPr>
          <w:trHeight w:val="124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602C3D3" w14:textId="77777777" w:rsidR="000C22D0" w:rsidRPr="00814101" w:rsidRDefault="000C22D0" w:rsidP="00FB3910">
            <w:pPr>
              <w:rPr>
                <w:color w:val="C45911"/>
                <w:sz w:val="26"/>
                <w:szCs w:val="26"/>
              </w:rPr>
            </w:pPr>
            <w:r w:rsidRPr="005C72AE">
              <w:rPr>
                <w:color w:val="C45911"/>
                <w:sz w:val="26"/>
                <w:szCs w:val="26"/>
              </w:rPr>
              <w:t xml:space="preserve">Z-weighted </w:t>
            </w:r>
            <w:r>
              <w:rPr>
                <w:color w:val="C45911"/>
                <w:sz w:val="26"/>
                <w:szCs w:val="26"/>
              </w:rPr>
              <w:t xml:space="preserve">Mean </w:t>
            </w:r>
            <w:r w:rsidRPr="005C72AE">
              <w:rPr>
                <w:color w:val="C45911"/>
                <w:sz w:val="26"/>
                <w:szCs w:val="26"/>
              </w:rPr>
              <w:t xml:space="preserve">Core </w:t>
            </w:r>
            <w:proofErr w:type="spellStart"/>
            <w:r w:rsidRPr="005C72AE">
              <w:rPr>
                <w:color w:val="C45911"/>
                <w:sz w:val="26"/>
                <w:szCs w:val="26"/>
              </w:rPr>
              <w:t>CoG</w:t>
            </w:r>
            <w:proofErr w:type="spellEnd"/>
          </w:p>
        </w:tc>
        <w:tc>
          <w:tcPr>
            <w:tcW w:w="24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31F42DF"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GEOPROF</w:t>
            </w:r>
            <w:r w:rsidRPr="00814101">
              <w:rPr>
                <w:rFonts w:eastAsia="Calibri"/>
                <w:color w:val="C45911"/>
              </w:rPr>
              <w:t>, 2CPC)</w:t>
            </w:r>
          </w:p>
        </w:tc>
        <w:tc>
          <w:tcPr>
            <w:tcW w:w="24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1550C3C" w14:textId="77777777" w:rsidR="000C22D0" w:rsidRPr="00814101" w:rsidRDefault="000C22D0" w:rsidP="00FB3910">
            <w:pPr>
              <w:rPr>
                <w:rFonts w:eastAsia="Calibri"/>
                <w:color w:val="C45911"/>
              </w:rPr>
            </w:pPr>
            <w:r>
              <w:rPr>
                <w:rFonts w:eastAsia="Calibri"/>
                <w:color w:val="C45911"/>
              </w:rPr>
              <w:t>Mean C</w:t>
            </w:r>
            <w:r w:rsidRPr="00814101">
              <w:rPr>
                <w:rFonts w:eastAsia="Calibri"/>
                <w:color w:val="C45911"/>
              </w:rPr>
              <w:t xml:space="preserve">enter of </w:t>
            </w:r>
            <w:r>
              <w:rPr>
                <w:rFonts w:eastAsia="Calibri"/>
                <w:color w:val="C45911"/>
              </w:rPr>
              <w:t>G</w:t>
            </w:r>
            <w:r w:rsidRPr="00814101">
              <w:rPr>
                <w:rFonts w:eastAsia="Calibri"/>
                <w:color w:val="C45911"/>
              </w:rPr>
              <w:t>ravity</w:t>
            </w:r>
            <w:r>
              <w:rPr>
                <w:rFonts w:eastAsia="Calibri"/>
                <w:color w:val="C45911"/>
              </w:rPr>
              <w:t>,</w:t>
            </w:r>
            <w:r w:rsidRPr="00814101">
              <w:rPr>
                <w:rFonts w:eastAsia="Calibri"/>
                <w:color w:val="C45911"/>
              </w:rPr>
              <w:t xml:space="preserve"> weighted by Z</w:t>
            </w:r>
            <w:r>
              <w:rPr>
                <w:rFonts w:eastAsia="Calibri"/>
                <w:color w:val="C45911"/>
              </w:rPr>
              <w:t>,</w:t>
            </w:r>
            <w:r w:rsidRPr="00814101">
              <w:rPr>
                <w:rFonts w:eastAsia="Calibri"/>
                <w:color w:val="C45911"/>
              </w:rPr>
              <w:t xml:space="preserve"> for each convective core</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16C34A3B"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5D0385DC" w14:textId="77777777" w:rsidR="000C22D0" w:rsidRPr="00814101" w:rsidRDefault="000C22D0" w:rsidP="00FB3910">
            <w:pPr>
              <w:rPr>
                <w:rFonts w:eastAsia="Calibri"/>
                <w:color w:val="C45911"/>
              </w:rPr>
            </w:pPr>
            <w:r w:rsidRPr="00814101">
              <w:rPr>
                <w:rFonts w:eastAsia="Calibri"/>
                <w:color w:val="C45911"/>
              </w:rPr>
              <w:t>km</w:t>
            </w:r>
          </w:p>
        </w:tc>
      </w:tr>
      <w:tr w:rsidR="000C22D0" w:rsidRPr="00814101" w14:paraId="7FFC8185" w14:textId="77777777" w:rsidTr="00FB3910">
        <w:trPr>
          <w:trHeight w:val="97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55BD268" w14:textId="77777777" w:rsidR="000C22D0" w:rsidRPr="00814101" w:rsidRDefault="000C22D0" w:rsidP="00FB3910">
            <w:pPr>
              <w:rPr>
                <w:color w:val="C45911"/>
                <w:sz w:val="26"/>
                <w:szCs w:val="26"/>
              </w:rPr>
            </w:pPr>
            <w:r>
              <w:rPr>
                <w:color w:val="C45911"/>
                <w:sz w:val="26"/>
                <w:szCs w:val="26"/>
              </w:rPr>
              <w:lastRenderedPageBreak/>
              <w:t xml:space="preserve">Core </w:t>
            </w:r>
            <w:r w:rsidRPr="00814101">
              <w:rPr>
                <w:color w:val="C45911"/>
                <w:sz w:val="26"/>
                <w:szCs w:val="26"/>
              </w:rPr>
              <w:t>Rain Top Height</w:t>
            </w:r>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EA3B7D2"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(2CPC)</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CFDD89" w14:textId="77777777" w:rsidR="000C22D0" w:rsidRPr="00814101" w:rsidRDefault="000C22D0" w:rsidP="00FB3910">
            <w:pPr>
              <w:rPr>
                <w:rFonts w:eastAsia="Calibri"/>
                <w:color w:val="C45911"/>
              </w:rPr>
            </w:pPr>
            <w:r>
              <w:rPr>
                <w:rFonts w:eastAsia="Calibri"/>
                <w:color w:val="C45911"/>
              </w:rPr>
              <w:t>Mean r</w:t>
            </w:r>
            <w:r w:rsidRPr="00814101">
              <w:rPr>
                <w:rFonts w:eastAsia="Calibri"/>
                <w:color w:val="C45911"/>
              </w:rPr>
              <w:t>ain top height for each convective core</w:t>
            </w:r>
          </w:p>
        </w:tc>
        <w:tc>
          <w:tcPr>
            <w:tcW w:w="2290" w:type="dxa"/>
            <w:tcBorders>
              <w:top w:val="single" w:sz="8" w:space="0" w:color="A3A3A3"/>
              <w:left w:val="single" w:sz="8" w:space="0" w:color="A3A3A3"/>
              <w:bottom w:val="single" w:sz="8" w:space="0" w:color="A3A3A3"/>
              <w:right w:val="single" w:sz="8" w:space="0" w:color="A3A3A3"/>
            </w:tcBorders>
          </w:tcPr>
          <w:p w14:paraId="3672C057"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498EE9" w14:textId="77777777" w:rsidR="000C22D0" w:rsidRPr="00814101" w:rsidRDefault="000C22D0" w:rsidP="00FB3910">
            <w:pPr>
              <w:rPr>
                <w:rFonts w:eastAsia="Calibri"/>
                <w:color w:val="C45911"/>
              </w:rPr>
            </w:pPr>
            <w:r w:rsidRPr="00814101">
              <w:rPr>
                <w:rFonts w:eastAsia="Calibri"/>
                <w:color w:val="C45911"/>
              </w:rPr>
              <w:t>km</w:t>
            </w:r>
          </w:p>
        </w:tc>
      </w:tr>
      <w:tr w:rsidR="000C22D0" w:rsidRPr="00814101" w14:paraId="6612BBC9" w14:textId="77777777" w:rsidTr="005957D8">
        <w:trPr>
          <w:trHeight w:val="800"/>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B588CA2" w14:textId="77777777" w:rsidR="000C22D0" w:rsidRPr="00814101" w:rsidRDefault="000C22D0" w:rsidP="00FB3910">
            <w:pPr>
              <w:rPr>
                <w:color w:val="C45911"/>
                <w:sz w:val="26"/>
                <w:szCs w:val="26"/>
              </w:rPr>
            </w:pPr>
            <w:r w:rsidRPr="005C72AE">
              <w:rPr>
                <w:color w:val="C45911"/>
                <w:sz w:val="26"/>
                <w:szCs w:val="26"/>
              </w:rPr>
              <w:t xml:space="preserve">Mean Height of Z </w:t>
            </w:r>
            <w:proofErr w:type="spellStart"/>
            <w:r w:rsidRPr="005C72AE">
              <w:rPr>
                <w:color w:val="C45911"/>
                <w:sz w:val="26"/>
                <w:szCs w:val="26"/>
              </w:rPr>
              <w:t>gt</w:t>
            </w:r>
            <w:proofErr w:type="spellEnd"/>
            <w:r w:rsidRPr="005C72AE">
              <w:rPr>
                <w:color w:val="C45911"/>
                <w:sz w:val="26"/>
                <w:szCs w:val="26"/>
              </w:rPr>
              <w:t xml:space="preserve"> 10 </w:t>
            </w:r>
            <w:proofErr w:type="spellStart"/>
            <w:r w:rsidRPr="005C72AE">
              <w:rPr>
                <w:color w:val="C45911"/>
                <w:sz w:val="26"/>
                <w:szCs w:val="26"/>
              </w:rPr>
              <w:t>dBZ</w:t>
            </w:r>
            <w:proofErr w:type="spellEnd"/>
            <w:r w:rsidRPr="005C72AE">
              <w:rPr>
                <w:color w:val="C45911"/>
                <w:sz w:val="26"/>
                <w:szCs w:val="26"/>
              </w:rPr>
              <w:t xml:space="preserve"> for Core</w:t>
            </w:r>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F17D49B"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 2CPC)</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044092A" w14:textId="38B7B1E9" w:rsidR="000C22D0" w:rsidRPr="00814101" w:rsidRDefault="000C22D0" w:rsidP="00FB3910">
            <w:pPr>
              <w:rPr>
                <w:rFonts w:eastAsia="Calibri"/>
                <w:color w:val="C45911"/>
              </w:rPr>
            </w:pPr>
            <w:r w:rsidRPr="00814101">
              <w:rPr>
                <w:rFonts w:eastAsia="Calibri"/>
                <w:color w:val="C45911"/>
              </w:rPr>
              <w:t xml:space="preserve">Conditional mean maximum height where Z &gt; 10 </w:t>
            </w:r>
            <w:proofErr w:type="spellStart"/>
            <w:r w:rsidRPr="00814101">
              <w:rPr>
                <w:rFonts w:eastAsia="Calibri"/>
                <w:color w:val="C45911"/>
              </w:rPr>
              <w:t>dBZ</w:t>
            </w:r>
            <w:proofErr w:type="spellEnd"/>
            <w:r w:rsidRPr="00814101">
              <w:rPr>
                <w:rFonts w:eastAsia="Calibri"/>
                <w:color w:val="C45911"/>
              </w:rPr>
              <w:t xml:space="preserve"> for each convective core in </w:t>
            </w:r>
            <w:r w:rsidR="00CE3F18">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D205558"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C76D694" w14:textId="77777777" w:rsidR="000C22D0" w:rsidRPr="00814101" w:rsidRDefault="000C22D0" w:rsidP="00FB3910">
            <w:pPr>
              <w:rPr>
                <w:rFonts w:eastAsia="Calibri"/>
                <w:color w:val="C45911"/>
              </w:rPr>
            </w:pPr>
            <w:r w:rsidRPr="00814101">
              <w:rPr>
                <w:rFonts w:eastAsia="Calibri"/>
                <w:color w:val="C45911"/>
              </w:rPr>
              <w:t>km</w:t>
            </w:r>
          </w:p>
        </w:tc>
      </w:tr>
      <w:tr w:rsidR="000C22D0" w:rsidRPr="00814101" w14:paraId="1CBD504C" w14:textId="77777777" w:rsidTr="005957D8">
        <w:trPr>
          <w:trHeight w:val="106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7BB0DEB" w14:textId="77777777" w:rsidR="000C22D0" w:rsidRPr="00814101" w:rsidRDefault="000C22D0" w:rsidP="00FB3910">
            <w:pPr>
              <w:rPr>
                <w:color w:val="C45911"/>
                <w:sz w:val="26"/>
                <w:szCs w:val="26"/>
              </w:rPr>
            </w:pPr>
            <w:r w:rsidRPr="005C72AE">
              <w:rPr>
                <w:color w:val="C45911"/>
                <w:sz w:val="26"/>
                <w:szCs w:val="26"/>
              </w:rPr>
              <w:t xml:space="preserve">Mean Height of Z </w:t>
            </w:r>
            <w:proofErr w:type="spellStart"/>
            <w:r w:rsidRPr="005C72AE">
              <w:rPr>
                <w:color w:val="C45911"/>
                <w:sz w:val="26"/>
                <w:szCs w:val="26"/>
              </w:rPr>
              <w:t>gt</w:t>
            </w:r>
            <w:proofErr w:type="spellEnd"/>
            <w:r w:rsidRPr="005C72AE">
              <w:rPr>
                <w:color w:val="C45911"/>
                <w:sz w:val="26"/>
                <w:szCs w:val="26"/>
              </w:rPr>
              <w:t xml:space="preserve"> 0 </w:t>
            </w:r>
            <w:proofErr w:type="spellStart"/>
            <w:r w:rsidRPr="005C72AE">
              <w:rPr>
                <w:color w:val="C45911"/>
                <w:sz w:val="26"/>
                <w:szCs w:val="26"/>
              </w:rPr>
              <w:t>dBZ</w:t>
            </w:r>
            <w:proofErr w:type="spellEnd"/>
            <w:r w:rsidRPr="005C72AE">
              <w:rPr>
                <w:color w:val="C45911"/>
                <w:sz w:val="26"/>
                <w:szCs w:val="26"/>
              </w:rPr>
              <w:t xml:space="preserve"> for Core</w:t>
            </w:r>
          </w:p>
        </w:tc>
        <w:tc>
          <w:tcPr>
            <w:tcW w:w="24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11F2E5"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 xml:space="preserve"> (2</w:t>
            </w:r>
            <w:r>
              <w:rPr>
                <w:rFonts w:eastAsia="Calibri"/>
                <w:color w:val="C45911"/>
              </w:rPr>
              <w:t>B</w:t>
            </w:r>
            <w:r w:rsidRPr="00814101">
              <w:rPr>
                <w:rFonts w:eastAsia="Calibri"/>
                <w:color w:val="C45911"/>
              </w:rPr>
              <w:t>-</w:t>
            </w:r>
            <w:r>
              <w:rPr>
                <w:rFonts w:eastAsia="Calibri"/>
                <w:color w:val="C45911"/>
              </w:rPr>
              <w:t xml:space="preserve"> GEOPROF</w:t>
            </w:r>
            <w:r w:rsidRPr="00814101">
              <w:rPr>
                <w:rFonts w:eastAsia="Calibri"/>
                <w:color w:val="C45911"/>
              </w:rPr>
              <w:t>, 2CPC)</w:t>
            </w:r>
          </w:p>
        </w:tc>
        <w:tc>
          <w:tcPr>
            <w:tcW w:w="24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1A02536" w14:textId="11B88B23" w:rsidR="000C22D0" w:rsidRPr="00814101" w:rsidRDefault="000C22D0" w:rsidP="00FB3910">
            <w:pPr>
              <w:rPr>
                <w:rFonts w:eastAsia="Calibri"/>
                <w:color w:val="C45911"/>
              </w:rPr>
            </w:pPr>
            <w:r w:rsidRPr="00814101">
              <w:rPr>
                <w:rFonts w:eastAsia="Calibri"/>
                <w:color w:val="C45911"/>
              </w:rPr>
              <w:t xml:space="preserve">Conditional mean maximum height where Z &gt; 0 </w:t>
            </w:r>
            <w:proofErr w:type="spellStart"/>
            <w:r w:rsidRPr="00814101">
              <w:rPr>
                <w:rFonts w:eastAsia="Calibri"/>
                <w:color w:val="C45911"/>
              </w:rPr>
              <w:t>dBZ</w:t>
            </w:r>
            <w:proofErr w:type="spellEnd"/>
            <w:r w:rsidRPr="00814101">
              <w:rPr>
                <w:rFonts w:eastAsia="Calibri"/>
                <w:color w:val="C45911"/>
              </w:rPr>
              <w:t xml:space="preserve"> for each convective core in </w:t>
            </w:r>
            <w:r w:rsidR="00CE3F18">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7C089A5"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06D50B1" w14:textId="77777777" w:rsidR="000C22D0" w:rsidRPr="00814101" w:rsidRDefault="000C22D0" w:rsidP="00FB3910">
            <w:pPr>
              <w:rPr>
                <w:rFonts w:eastAsia="Calibri"/>
                <w:color w:val="C45911"/>
              </w:rPr>
            </w:pPr>
            <w:r w:rsidRPr="00814101">
              <w:rPr>
                <w:rFonts w:eastAsia="Calibri"/>
                <w:color w:val="C45911"/>
              </w:rPr>
              <w:t>km</w:t>
            </w:r>
          </w:p>
        </w:tc>
      </w:tr>
      <w:tr w:rsidR="000C22D0" w:rsidRPr="00814101" w14:paraId="66EFE92F" w14:textId="77777777" w:rsidTr="005957D8">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A14CD0A" w14:textId="77777777" w:rsidR="000C22D0" w:rsidRPr="00814101" w:rsidRDefault="000C22D0" w:rsidP="00FB3910">
            <w:pPr>
              <w:rPr>
                <w:color w:val="C45911"/>
                <w:sz w:val="26"/>
                <w:szCs w:val="26"/>
              </w:rPr>
            </w:pPr>
            <w:r w:rsidRPr="00814101">
              <w:rPr>
                <w:color w:val="C45911"/>
                <w:sz w:val="26"/>
                <w:szCs w:val="26"/>
              </w:rPr>
              <w:t>LW COD-weighted</w:t>
            </w:r>
            <w:r>
              <w:rPr>
                <w:color w:val="C45911"/>
                <w:sz w:val="26"/>
                <w:szCs w:val="26"/>
              </w:rPr>
              <w:t xml:space="preserve"> Mean</w:t>
            </w:r>
            <w:r w:rsidRPr="00814101">
              <w:rPr>
                <w:color w:val="C45911"/>
                <w:sz w:val="26"/>
                <w:szCs w:val="26"/>
              </w:rPr>
              <w:t xml:space="preserve"> </w:t>
            </w:r>
            <w:proofErr w:type="spellStart"/>
            <w:r w:rsidRPr="00814101">
              <w:rPr>
                <w:color w:val="C45911"/>
                <w:sz w:val="26"/>
                <w:szCs w:val="26"/>
              </w:rPr>
              <w:t>CoG</w:t>
            </w:r>
            <w:proofErr w:type="spellEnd"/>
          </w:p>
        </w:tc>
        <w:tc>
          <w:tcPr>
            <w:tcW w:w="241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B0AB254"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468151C" w14:textId="4C8861D6" w:rsidR="000C22D0" w:rsidRPr="00814101" w:rsidRDefault="000C22D0" w:rsidP="00FB3910">
            <w:pPr>
              <w:rPr>
                <w:rFonts w:eastAsia="Calibri"/>
                <w:color w:val="C45911"/>
              </w:rPr>
            </w:pPr>
            <w:r w:rsidRPr="00814101">
              <w:rPr>
                <w:rFonts w:eastAsia="Calibri"/>
                <w:color w:val="C45911"/>
              </w:rPr>
              <w:t>Center of gravity in optical-depth space, using LW COD, for each p</w:t>
            </w:r>
            <w:r w:rsidR="00CE3F18">
              <w:rPr>
                <w:rFonts w:eastAsia="Calibri"/>
                <w:color w:val="C45911"/>
              </w:rPr>
              <w:t>rofile</w:t>
            </w:r>
            <w:r w:rsidRPr="00814101">
              <w:rPr>
                <w:rFonts w:eastAsia="Calibri"/>
                <w:color w:val="C45911"/>
              </w:rPr>
              <w:t xml:space="preserve"> in </w:t>
            </w:r>
            <w:r w:rsidR="00CE3F18">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7FEAFC9"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0AA78FA" w14:textId="77777777" w:rsidR="000C22D0" w:rsidRPr="00814101" w:rsidRDefault="000C22D0" w:rsidP="00FB3910">
            <w:pPr>
              <w:rPr>
                <w:rFonts w:eastAsia="Calibri"/>
                <w:color w:val="C45911"/>
              </w:rPr>
            </w:pPr>
            <w:r w:rsidRPr="00814101">
              <w:rPr>
                <w:rFonts w:eastAsia="Calibri"/>
                <w:color w:val="C45911"/>
              </w:rPr>
              <w:t>km</w:t>
            </w:r>
          </w:p>
        </w:tc>
      </w:tr>
      <w:tr w:rsidR="000C22D0" w:rsidRPr="00814101" w14:paraId="210C87B1" w14:textId="77777777" w:rsidTr="00FB3910">
        <w:trPr>
          <w:trHeight w:val="705"/>
        </w:trPr>
        <w:tc>
          <w:tcPr>
            <w:tcW w:w="1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75824BB" w14:textId="77777777" w:rsidR="000C22D0" w:rsidRPr="00814101" w:rsidRDefault="000C22D0" w:rsidP="00FB3910">
            <w:pPr>
              <w:rPr>
                <w:color w:val="C45911"/>
                <w:sz w:val="26"/>
                <w:szCs w:val="26"/>
              </w:rPr>
            </w:pPr>
            <w:r w:rsidRPr="00814101">
              <w:rPr>
                <w:color w:val="C45911"/>
                <w:sz w:val="26"/>
                <w:szCs w:val="26"/>
              </w:rPr>
              <w:t xml:space="preserve">SW COD-weighted </w:t>
            </w:r>
            <w:r>
              <w:rPr>
                <w:color w:val="C45911"/>
                <w:sz w:val="26"/>
                <w:szCs w:val="26"/>
              </w:rPr>
              <w:t xml:space="preserve">Mean </w:t>
            </w:r>
            <w:proofErr w:type="spellStart"/>
            <w:r w:rsidRPr="00814101">
              <w:rPr>
                <w:color w:val="C45911"/>
                <w:sz w:val="26"/>
                <w:szCs w:val="26"/>
              </w:rPr>
              <w:t>CoG</w:t>
            </w:r>
            <w:proofErr w:type="spellEnd"/>
          </w:p>
        </w:tc>
        <w:tc>
          <w:tcPr>
            <w:tcW w:w="241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B85F74C" w14:textId="77777777" w:rsidR="000C22D0" w:rsidRPr="00814101" w:rsidRDefault="000C22D0"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(2</w:t>
            </w:r>
            <w:r>
              <w:rPr>
                <w:rFonts w:eastAsia="Calibri"/>
                <w:color w:val="C45911"/>
              </w:rPr>
              <w:t>B-FLXHR-LIDAR</w:t>
            </w:r>
            <w:r w:rsidRPr="00814101">
              <w:rPr>
                <w:rFonts w:eastAsia="Calibri"/>
                <w:color w:val="C45911"/>
              </w:rPr>
              <w:t>)</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6CDE85" w14:textId="41A5BD25" w:rsidR="000C22D0" w:rsidRPr="00814101" w:rsidRDefault="000C22D0" w:rsidP="00FB3910">
            <w:pPr>
              <w:rPr>
                <w:rFonts w:eastAsia="Calibri"/>
                <w:color w:val="C45911"/>
              </w:rPr>
            </w:pPr>
            <w:r w:rsidRPr="00814101">
              <w:rPr>
                <w:rFonts w:eastAsia="Calibri"/>
                <w:color w:val="C45911"/>
              </w:rPr>
              <w:t>Center of gravity in optical-depth space, using SW COD, for each p</w:t>
            </w:r>
            <w:r w:rsidR="00CE3F18">
              <w:rPr>
                <w:rFonts w:eastAsia="Calibri"/>
                <w:color w:val="C45911"/>
              </w:rPr>
              <w:t>rofile</w:t>
            </w:r>
            <w:r w:rsidRPr="00814101">
              <w:rPr>
                <w:rFonts w:eastAsia="Calibri"/>
                <w:color w:val="C45911"/>
              </w:rPr>
              <w:t xml:space="preserve"> in </w:t>
            </w:r>
            <w:r w:rsidR="00CE3F18">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tcPr>
          <w:p w14:paraId="54A19232" w14:textId="77777777" w:rsidR="000C22D0" w:rsidRPr="00814101" w:rsidRDefault="000C22D0"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ncore</w:t>
            </w:r>
            <w:proofErr w:type="spellEnd"/>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7267FF" w14:textId="77777777" w:rsidR="000C22D0" w:rsidRPr="00814101" w:rsidRDefault="000C22D0" w:rsidP="00FB3910">
            <w:pPr>
              <w:rPr>
                <w:rFonts w:eastAsia="Calibri"/>
                <w:color w:val="C45911"/>
              </w:rPr>
            </w:pPr>
            <w:r w:rsidRPr="00814101">
              <w:rPr>
                <w:rFonts w:eastAsia="Calibri"/>
                <w:color w:val="C45911"/>
              </w:rPr>
              <w:t>km</w:t>
            </w:r>
          </w:p>
        </w:tc>
      </w:tr>
    </w:tbl>
    <w:p w14:paraId="7FF26BBA" w14:textId="23036857" w:rsidR="000C22D0" w:rsidRPr="005C72AE" w:rsidRDefault="000C22D0" w:rsidP="00FE2D42">
      <w:pPr>
        <w:rPr>
          <w:rFonts w:eastAsia="Calibri"/>
          <w:sz w:val="26"/>
          <w:szCs w:val="26"/>
        </w:rPr>
      </w:pPr>
    </w:p>
    <w:p w14:paraId="68CCA2D6" w14:textId="698259B2" w:rsidR="00FE2D42" w:rsidRPr="00814101" w:rsidRDefault="00FE2D42" w:rsidP="00FE2D42">
      <w:pPr>
        <w:rPr>
          <w:rFonts w:eastAsia="Calibri"/>
          <w:b/>
          <w:sz w:val="26"/>
          <w:szCs w:val="26"/>
        </w:rPr>
      </w:pPr>
      <w:r w:rsidRPr="00814101">
        <w:rPr>
          <w:rFonts w:eastAsia="Calibri"/>
          <w:b/>
          <w:sz w:val="26"/>
          <w:szCs w:val="26"/>
        </w:rPr>
        <w:t xml:space="preserve">Precipitation and </w:t>
      </w:r>
      <w:r w:rsidR="004014C0">
        <w:rPr>
          <w:rFonts w:eastAsia="Calibri"/>
          <w:b/>
          <w:sz w:val="26"/>
          <w:szCs w:val="26"/>
        </w:rPr>
        <w:t>Water Mass Information</w:t>
      </w:r>
    </w:p>
    <w:tbl>
      <w:tblPr>
        <w:tblW w:w="1020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70"/>
        <w:gridCol w:w="2430"/>
        <w:gridCol w:w="2430"/>
        <w:gridCol w:w="2290"/>
        <w:gridCol w:w="1080"/>
      </w:tblGrid>
      <w:tr w:rsidR="00FE2D42" w:rsidRPr="00814101" w14:paraId="64C90599" w14:textId="77777777" w:rsidTr="009C4555">
        <w:trPr>
          <w:trHeight w:val="106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D8FCF53" w14:textId="77777777" w:rsidR="00FE2D42" w:rsidRPr="00814101" w:rsidRDefault="00FE2D42" w:rsidP="009C4555">
            <w:pPr>
              <w:rPr>
                <w:b/>
                <w:color w:val="C45911"/>
                <w:sz w:val="26"/>
                <w:szCs w:val="26"/>
              </w:rPr>
            </w:pPr>
            <w:r w:rsidRPr="00814101">
              <w:rPr>
                <w:b/>
                <w:color w:val="C45911"/>
                <w:sz w:val="26"/>
                <w:szCs w:val="26"/>
              </w:rPr>
              <w:t>Name</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11165FD" w14:textId="77777777" w:rsidR="00FE2D42" w:rsidRPr="00814101" w:rsidRDefault="00FE2D42" w:rsidP="009C4555">
            <w:pPr>
              <w:rPr>
                <w:b/>
                <w:color w:val="C45911"/>
                <w:sz w:val="26"/>
                <w:szCs w:val="26"/>
              </w:rPr>
            </w:pPr>
            <w:r w:rsidRPr="00814101">
              <w:rPr>
                <w:b/>
                <w:color w:val="C45911"/>
                <w:sz w:val="26"/>
                <w:szCs w:val="26"/>
              </w:rPr>
              <w:t>Satellite or Instrument (Data product)</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38275A5" w14:textId="77777777" w:rsidR="00FE2D42" w:rsidRPr="00814101" w:rsidRDefault="00FE2D42" w:rsidP="009C4555">
            <w:pPr>
              <w:rPr>
                <w:b/>
                <w:color w:val="C45911"/>
                <w:sz w:val="26"/>
                <w:szCs w:val="26"/>
              </w:rPr>
            </w:pPr>
            <w:r w:rsidRPr="00814101">
              <w:rPr>
                <w:b/>
                <w:color w:val="C45911"/>
                <w:sz w:val="26"/>
                <w:szCs w:val="26"/>
              </w:rPr>
              <w:t>Description</w:t>
            </w:r>
          </w:p>
        </w:tc>
        <w:tc>
          <w:tcPr>
            <w:tcW w:w="2290" w:type="dxa"/>
            <w:tcBorders>
              <w:top w:val="single" w:sz="8" w:space="0" w:color="A3A3A3"/>
              <w:left w:val="single" w:sz="8" w:space="0" w:color="A3A3A3"/>
              <w:bottom w:val="single" w:sz="8" w:space="0" w:color="A3A3A3"/>
              <w:right w:val="single" w:sz="8" w:space="0" w:color="A3A3A3"/>
            </w:tcBorders>
            <w:shd w:val="clear" w:color="auto" w:fill="FFFFFF"/>
          </w:tcPr>
          <w:p w14:paraId="6EE839DE" w14:textId="77777777" w:rsidR="00FE2D42" w:rsidRPr="00814101" w:rsidRDefault="00FE2D42" w:rsidP="009C4555">
            <w:pPr>
              <w:rPr>
                <w:b/>
                <w:color w:val="C45911"/>
                <w:sz w:val="26"/>
                <w:szCs w:val="26"/>
              </w:rPr>
            </w:pPr>
            <w:r>
              <w:rPr>
                <w:b/>
                <w:color w:val="C45911"/>
                <w:sz w:val="26"/>
                <w:szCs w:val="26"/>
              </w:rPr>
              <w:t>Dimension</w:t>
            </w:r>
          </w:p>
        </w:tc>
        <w:tc>
          <w:tcPr>
            <w:tcW w:w="1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E00EE76" w14:textId="77777777" w:rsidR="00FE2D42" w:rsidRPr="00814101" w:rsidRDefault="00FE2D42" w:rsidP="009C4555">
            <w:pPr>
              <w:rPr>
                <w:b/>
                <w:color w:val="C45911"/>
                <w:sz w:val="26"/>
                <w:szCs w:val="26"/>
              </w:rPr>
            </w:pPr>
            <w:r w:rsidRPr="00814101">
              <w:rPr>
                <w:b/>
                <w:color w:val="C45911"/>
                <w:sz w:val="26"/>
                <w:szCs w:val="26"/>
              </w:rPr>
              <w:t>Units or Type</w:t>
            </w:r>
          </w:p>
        </w:tc>
      </w:tr>
      <w:tr w:rsidR="004014C0" w:rsidRPr="00814101" w14:paraId="2A2D9F93" w14:textId="77777777" w:rsidTr="00FE2D42">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C1CDADB" w14:textId="45562E52" w:rsidR="004014C0" w:rsidRDefault="005957D8" w:rsidP="009C4555">
            <w:pPr>
              <w:rPr>
                <w:color w:val="C45911"/>
                <w:sz w:val="26"/>
                <w:szCs w:val="26"/>
              </w:rPr>
            </w:pPr>
            <w:r w:rsidRPr="005957D8">
              <w:rPr>
                <w:color w:val="C45911"/>
                <w:sz w:val="26"/>
                <w:szCs w:val="26"/>
              </w:rPr>
              <w:t xml:space="preserve">2CPC </w:t>
            </w:r>
            <w:proofErr w:type="spellStart"/>
            <w:r w:rsidRPr="005957D8">
              <w:rPr>
                <w:color w:val="C45911"/>
                <w:sz w:val="26"/>
                <w:szCs w:val="26"/>
              </w:rPr>
              <w:t>Precip</w:t>
            </w:r>
            <w:proofErr w:type="spellEnd"/>
            <w:r w:rsidRPr="005957D8">
              <w:rPr>
                <w:color w:val="C45911"/>
                <w:sz w:val="26"/>
                <w:szCs w:val="26"/>
              </w:rPr>
              <w:t xml:space="preserve"> Flags</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04E711" w14:textId="15690D67" w:rsidR="004014C0" w:rsidRPr="00814101" w:rsidRDefault="005957D8" w:rsidP="009C4555">
            <w:pPr>
              <w:rPr>
                <w:rFonts w:eastAsia="Calibri"/>
                <w:color w:val="C45911"/>
              </w:rPr>
            </w:pPr>
            <w:proofErr w:type="spellStart"/>
            <w:r>
              <w:rPr>
                <w:rFonts w:eastAsia="Calibri"/>
                <w:color w:val="C45911"/>
              </w:rPr>
              <w:t>CloudSat</w:t>
            </w:r>
            <w:proofErr w:type="spellEnd"/>
            <w:r>
              <w:rPr>
                <w:rFonts w:eastAsia="Calibri"/>
                <w:color w:val="C45911"/>
              </w:rPr>
              <w:t xml:space="preserve"> (2CPC)</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921330C" w14:textId="35C84EEF" w:rsidR="004014C0" w:rsidRDefault="005957D8" w:rsidP="009C4555">
            <w:pPr>
              <w:rPr>
                <w:rFonts w:eastAsia="Calibri"/>
                <w:color w:val="C45911"/>
              </w:rPr>
            </w:pPr>
            <w:proofErr w:type="spellStart"/>
            <w:r>
              <w:rPr>
                <w:rFonts w:eastAsia="Calibri"/>
                <w:color w:val="C45911"/>
              </w:rPr>
              <w:t>Precip</w:t>
            </w:r>
            <w:proofErr w:type="spellEnd"/>
            <w:r>
              <w:rPr>
                <w:rFonts w:eastAsia="Calibri"/>
                <w:color w:val="C45911"/>
              </w:rPr>
              <w:t xml:space="preserve"> flags for each profile in CO </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9B00BDB" w14:textId="0CCBB56F" w:rsidR="004014C0" w:rsidRDefault="005957D8" w:rsidP="009C4555">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1C3A8BF" w14:textId="44F95037" w:rsidR="004014C0" w:rsidRPr="00814101" w:rsidRDefault="005957D8" w:rsidP="009C4555">
            <w:pPr>
              <w:rPr>
                <w:rFonts w:eastAsia="Calibri"/>
                <w:color w:val="C45911"/>
              </w:rPr>
            </w:pPr>
            <w:r>
              <w:rPr>
                <w:rFonts w:eastAsia="Calibri"/>
                <w:color w:val="C45911"/>
              </w:rPr>
              <w:t>integer</w:t>
            </w:r>
          </w:p>
        </w:tc>
      </w:tr>
      <w:tr w:rsidR="005957D8" w:rsidRPr="00814101" w14:paraId="211D7188" w14:textId="77777777" w:rsidTr="005957D8">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5EE9A18" w14:textId="17CFB341" w:rsidR="005957D8" w:rsidRPr="005957D8" w:rsidRDefault="005957D8" w:rsidP="005957D8">
            <w:pPr>
              <w:rPr>
                <w:color w:val="C45911"/>
                <w:sz w:val="26"/>
                <w:szCs w:val="26"/>
              </w:rPr>
            </w:pPr>
            <w:proofErr w:type="spellStart"/>
            <w:r>
              <w:rPr>
                <w:color w:val="C45911"/>
                <w:sz w:val="26"/>
                <w:szCs w:val="26"/>
              </w:rPr>
              <w:t>CloudSat</w:t>
            </w:r>
            <w:proofErr w:type="spellEnd"/>
            <w:r>
              <w:rPr>
                <w:color w:val="C45911"/>
                <w:sz w:val="26"/>
                <w:szCs w:val="26"/>
              </w:rPr>
              <w:t xml:space="preserve"> </w:t>
            </w:r>
            <w:r w:rsidRPr="00814101">
              <w:rPr>
                <w:color w:val="C45911"/>
                <w:sz w:val="26"/>
                <w:szCs w:val="26"/>
              </w:rPr>
              <w:t>Rain Rate</w:t>
            </w:r>
            <w:r>
              <w:rPr>
                <w:color w:val="C45911"/>
                <w:sz w:val="26"/>
                <w:szCs w:val="26"/>
              </w:rPr>
              <w:t>s</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9A4DDA" w14:textId="56402FF5" w:rsidR="005957D8" w:rsidRDefault="005957D8" w:rsidP="005957D8">
            <w:pPr>
              <w:rPr>
                <w:rFonts w:eastAsia="Calibri"/>
                <w:color w:val="C45911"/>
              </w:rPr>
            </w:pPr>
            <w:proofErr w:type="spellStart"/>
            <w:r>
              <w:rPr>
                <w:rFonts w:eastAsia="Calibri"/>
                <w:color w:val="C45911"/>
              </w:rPr>
              <w:t>CloudSat</w:t>
            </w:r>
            <w:proofErr w:type="spellEnd"/>
            <w:r>
              <w:rPr>
                <w:rFonts w:eastAsia="Calibri"/>
                <w:color w:val="C45911"/>
              </w:rPr>
              <w:t xml:space="preserve"> (2C-Rain-Profile)</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A99ACF" w14:textId="25B64E98" w:rsidR="005957D8" w:rsidRDefault="005957D8" w:rsidP="005957D8">
            <w:pPr>
              <w:rPr>
                <w:rFonts w:eastAsia="Calibri"/>
                <w:color w:val="C45911"/>
              </w:rPr>
            </w:pPr>
            <w:proofErr w:type="spellStart"/>
            <w:r>
              <w:rPr>
                <w:rFonts w:eastAsia="Calibri"/>
                <w:color w:val="C45911"/>
              </w:rPr>
              <w:t>CloudSat</w:t>
            </w:r>
            <w:proofErr w:type="spellEnd"/>
            <w:r>
              <w:rPr>
                <w:rFonts w:eastAsia="Calibri"/>
                <w:color w:val="C45911"/>
              </w:rPr>
              <w:t xml:space="preserve"> r</w:t>
            </w:r>
            <w:r w:rsidRPr="00814101">
              <w:rPr>
                <w:rFonts w:eastAsia="Calibri"/>
                <w:color w:val="C45911"/>
              </w:rPr>
              <w:t>ain rate</w:t>
            </w:r>
            <w:r>
              <w:rPr>
                <w:rFonts w:eastAsia="Calibri"/>
                <w:color w:val="C45911"/>
              </w:rPr>
              <w:t>s for each profile in</w:t>
            </w:r>
            <w:r w:rsidRPr="00814101">
              <w:rPr>
                <w:rFonts w:eastAsia="Calibri"/>
                <w:color w:val="C45911"/>
              </w:rPr>
              <w:t xml:space="preserve">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3CA4BF5B" w14:textId="3B5657CA" w:rsidR="005957D8" w:rsidRDefault="005957D8" w:rsidP="005957D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74DDCD4" w14:textId="7A72A16B" w:rsidR="005957D8"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1DE7E601" w14:textId="77777777" w:rsidTr="005957D8">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EE8AB88" w14:textId="7C48C6DC" w:rsidR="005957D8" w:rsidRPr="00814101" w:rsidRDefault="005957D8" w:rsidP="005957D8">
            <w:pPr>
              <w:rPr>
                <w:color w:val="C45911"/>
                <w:sz w:val="26"/>
                <w:szCs w:val="26"/>
              </w:rPr>
            </w:pPr>
            <w:r>
              <w:rPr>
                <w:color w:val="C45911"/>
                <w:sz w:val="26"/>
                <w:szCs w:val="26"/>
              </w:rPr>
              <w:t xml:space="preserve">AMSR </w:t>
            </w:r>
            <w:r w:rsidRPr="00814101">
              <w:rPr>
                <w:color w:val="C45911"/>
                <w:sz w:val="26"/>
                <w:szCs w:val="26"/>
              </w:rPr>
              <w:t>Rain Rate</w:t>
            </w:r>
            <w:r>
              <w:rPr>
                <w:color w:val="C45911"/>
                <w:sz w:val="26"/>
                <w:szCs w:val="26"/>
              </w:rPr>
              <w:t>s</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F0937EE" w14:textId="77777777" w:rsidR="005957D8" w:rsidRPr="00814101" w:rsidRDefault="005957D8" w:rsidP="005957D8">
            <w:pPr>
              <w:rPr>
                <w:rFonts w:eastAsia="Calibri"/>
                <w:color w:val="C45911"/>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FB36FCA" w14:textId="4572B884" w:rsidR="005957D8" w:rsidRPr="00814101" w:rsidRDefault="005957D8" w:rsidP="005957D8">
            <w:pPr>
              <w:rPr>
                <w:rFonts w:eastAsia="Calibri"/>
                <w:color w:val="C45911"/>
              </w:rPr>
            </w:pPr>
            <w:r>
              <w:rPr>
                <w:rFonts w:eastAsia="Calibri"/>
                <w:color w:val="C45911"/>
              </w:rPr>
              <w:t>AMSR r</w:t>
            </w:r>
            <w:r w:rsidRPr="00814101">
              <w:rPr>
                <w:rFonts w:eastAsia="Calibri"/>
                <w:color w:val="C45911"/>
              </w:rPr>
              <w:t>ain rate</w:t>
            </w:r>
            <w:r>
              <w:rPr>
                <w:rFonts w:eastAsia="Calibri"/>
                <w:color w:val="C45911"/>
              </w:rPr>
              <w:t>s for each profile in</w:t>
            </w:r>
            <w:r w:rsidRPr="00814101">
              <w:rPr>
                <w:rFonts w:eastAsia="Calibri"/>
                <w:color w:val="C45911"/>
              </w:rPr>
              <w:t xml:space="preserve"> </w:t>
            </w:r>
            <w:r>
              <w:rPr>
                <w:rFonts w:eastAsia="Calibri"/>
                <w:color w:val="C45911"/>
              </w:rPr>
              <w:t>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1D4796A" w14:textId="3BC9740D" w:rsidR="005957D8" w:rsidRPr="00814101" w:rsidRDefault="005957D8" w:rsidP="005957D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F42BA09" w14:textId="77777777"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1816F5C0" w14:textId="77777777" w:rsidTr="005957D8">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314D0B" w14:textId="4A9642A3" w:rsidR="005957D8" w:rsidRDefault="005957D8" w:rsidP="005957D8">
            <w:pPr>
              <w:rPr>
                <w:color w:val="C45911"/>
                <w:sz w:val="26"/>
                <w:szCs w:val="26"/>
              </w:rPr>
            </w:pPr>
            <w:r w:rsidRPr="005957D8">
              <w:rPr>
                <w:color w:val="C45911"/>
                <w:sz w:val="26"/>
                <w:szCs w:val="26"/>
              </w:rPr>
              <w:t>AMSR-</w:t>
            </w:r>
            <w:proofErr w:type="spellStart"/>
            <w:r w:rsidRPr="005957D8">
              <w:rPr>
                <w:color w:val="C45911"/>
                <w:sz w:val="26"/>
                <w:szCs w:val="26"/>
              </w:rPr>
              <w:t>CloudSat</w:t>
            </w:r>
            <w:proofErr w:type="spellEnd"/>
            <w:r w:rsidRPr="005957D8">
              <w:rPr>
                <w:color w:val="C45911"/>
                <w:sz w:val="26"/>
                <w:szCs w:val="26"/>
              </w:rPr>
              <w:t xml:space="preserve"> Mixed Rain Rates</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E90030E" w14:textId="77777777" w:rsidR="005957D8" w:rsidRDefault="005957D8" w:rsidP="005957D8">
            <w:proofErr w:type="spellStart"/>
            <w:r>
              <w:rPr>
                <w:rFonts w:eastAsia="Calibri"/>
                <w:color w:val="C45911"/>
              </w:rPr>
              <w:t>CloudSat</w:t>
            </w:r>
            <w:proofErr w:type="spellEnd"/>
            <w:r>
              <w:rPr>
                <w:rFonts w:eastAsia="Calibri"/>
                <w:color w:val="C45911"/>
              </w:rPr>
              <w:t xml:space="preserve"> (2C-Rain-Profile)</w:t>
            </w:r>
          </w:p>
          <w:p w14:paraId="43656055" w14:textId="07746805" w:rsidR="005957D8" w:rsidRPr="005957D8" w:rsidRDefault="005957D8" w:rsidP="005957D8">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32D85B5" w14:textId="3BCC564D" w:rsidR="005957D8" w:rsidRDefault="005957D8" w:rsidP="005957D8">
            <w:pPr>
              <w:rPr>
                <w:rFonts w:eastAsia="Calibri"/>
                <w:color w:val="C45911"/>
              </w:rPr>
            </w:pPr>
            <w:r>
              <w:rPr>
                <w:rFonts w:eastAsia="Calibri"/>
                <w:color w:val="C45911"/>
              </w:rPr>
              <w:t xml:space="preserve">Whichever rain rate from </w:t>
            </w:r>
            <w:proofErr w:type="spellStart"/>
            <w:r>
              <w:rPr>
                <w:rFonts w:eastAsia="Calibri"/>
                <w:color w:val="C45911"/>
              </w:rPr>
              <w:t>CloudSat</w:t>
            </w:r>
            <w:proofErr w:type="spellEnd"/>
            <w:r>
              <w:rPr>
                <w:rFonts w:eastAsia="Calibri"/>
                <w:color w:val="C45911"/>
              </w:rPr>
              <w:t xml:space="preserve"> or AMSR-E is greater is </w:t>
            </w:r>
            <w:r>
              <w:rPr>
                <w:rFonts w:eastAsia="Calibri"/>
                <w:color w:val="C45911"/>
              </w:rPr>
              <w:lastRenderedPageBreak/>
              <w:t>chosen in each profile of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46F28A7" w14:textId="070B53C7" w:rsidR="005957D8" w:rsidRDefault="005957D8" w:rsidP="005957D8">
            <w:pPr>
              <w:rPr>
                <w:rFonts w:eastAsia="Calibri"/>
                <w:color w:val="C45911"/>
              </w:rPr>
            </w:pPr>
            <w:proofErr w:type="spellStart"/>
            <w:r>
              <w:rPr>
                <w:rFonts w:eastAsia="Calibri"/>
                <w:color w:val="C45911"/>
              </w:rPr>
              <w:lastRenderedPageBreak/>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7775579" w14:textId="3C157847"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2FC34B9B" w14:textId="77777777" w:rsidTr="009C4555">
        <w:trPr>
          <w:trHeight w:val="690"/>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46F7C11" w14:textId="77777777" w:rsidR="005957D8" w:rsidRPr="00814101" w:rsidRDefault="005957D8" w:rsidP="005957D8">
            <w:pPr>
              <w:rPr>
                <w:color w:val="C45911"/>
                <w:sz w:val="26"/>
                <w:szCs w:val="26"/>
              </w:rPr>
            </w:pPr>
            <w:r>
              <w:rPr>
                <w:color w:val="C45911"/>
                <w:sz w:val="26"/>
                <w:szCs w:val="26"/>
              </w:rPr>
              <w:t xml:space="preserve">AMSR-E Mean </w:t>
            </w:r>
            <w:r w:rsidRPr="00814101">
              <w:rPr>
                <w:color w:val="C45911"/>
                <w:sz w:val="26"/>
                <w:szCs w:val="26"/>
              </w:rPr>
              <w:t>Rain Rate</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3F791DD" w14:textId="77777777" w:rsidR="005957D8" w:rsidRPr="00814101" w:rsidRDefault="005957D8" w:rsidP="005957D8">
            <w:pPr>
              <w:rPr>
                <w:rFonts w:eastAsia="Calibri"/>
                <w:color w:val="C45911"/>
                <w:highlight w:val="yellow"/>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A37E29" w14:textId="77777777" w:rsidR="005957D8" w:rsidRPr="00814101" w:rsidRDefault="005957D8" w:rsidP="005957D8">
            <w:pPr>
              <w:rPr>
                <w:rFonts w:eastAsia="Calibri"/>
                <w:color w:val="C45911"/>
              </w:rPr>
            </w:pPr>
            <w:r w:rsidRPr="00814101">
              <w:rPr>
                <w:rFonts w:eastAsia="Calibri"/>
                <w:color w:val="C45911"/>
              </w:rPr>
              <w:t xml:space="preserve">Mean rain rate </w:t>
            </w:r>
            <w:r>
              <w:rPr>
                <w:rFonts w:eastAsia="Calibri"/>
                <w:color w:val="C45911"/>
              </w:rPr>
              <w:t>for</w:t>
            </w:r>
            <w:r w:rsidRPr="00814101">
              <w:rPr>
                <w:rFonts w:eastAsia="Calibri"/>
                <w:color w:val="C45911"/>
              </w:rPr>
              <w:t xml:space="preserve"> each convective object</w:t>
            </w:r>
          </w:p>
        </w:tc>
        <w:tc>
          <w:tcPr>
            <w:tcW w:w="2290" w:type="dxa"/>
            <w:tcBorders>
              <w:top w:val="single" w:sz="8" w:space="0" w:color="A3A3A3"/>
              <w:left w:val="single" w:sz="8" w:space="0" w:color="A3A3A3"/>
              <w:bottom w:val="single" w:sz="8" w:space="0" w:color="A3A3A3"/>
              <w:right w:val="single" w:sz="8" w:space="0" w:color="A3A3A3"/>
            </w:tcBorders>
          </w:tcPr>
          <w:p w14:paraId="7A2BD18B" w14:textId="36CDE281" w:rsidR="005957D8" w:rsidRPr="00814101"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2BC00" w14:textId="77777777"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6F75E529" w14:textId="77777777" w:rsidTr="00FE2D42">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23839AB" w14:textId="77777777" w:rsidR="005957D8" w:rsidRDefault="005957D8" w:rsidP="005957D8">
            <w:pPr>
              <w:rPr>
                <w:color w:val="C45911"/>
                <w:sz w:val="26"/>
                <w:szCs w:val="26"/>
              </w:rPr>
            </w:pPr>
            <w:r>
              <w:rPr>
                <w:color w:val="C45911"/>
                <w:sz w:val="26"/>
                <w:szCs w:val="26"/>
              </w:rPr>
              <w:t xml:space="preserve">AMSR-E Conditional Mean </w:t>
            </w:r>
            <w:r w:rsidRPr="00814101">
              <w:rPr>
                <w:color w:val="C45911"/>
                <w:sz w:val="26"/>
                <w:szCs w:val="26"/>
              </w:rPr>
              <w:t>Rain Rate</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2095672" w14:textId="77777777" w:rsidR="005957D8" w:rsidRPr="00814101" w:rsidRDefault="005957D8" w:rsidP="005957D8">
            <w:pPr>
              <w:rPr>
                <w:rFonts w:eastAsia="Calibri"/>
                <w:color w:val="C45911"/>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B464108" w14:textId="7C75A633" w:rsidR="005957D8" w:rsidRPr="00814101" w:rsidRDefault="005957D8" w:rsidP="005957D8">
            <w:pPr>
              <w:rPr>
                <w:rFonts w:eastAsia="Calibri"/>
                <w:color w:val="C45911"/>
              </w:rPr>
            </w:pPr>
            <w:r w:rsidRPr="00814101">
              <w:rPr>
                <w:rFonts w:eastAsia="Calibri"/>
                <w:color w:val="C45911"/>
              </w:rPr>
              <w:t xml:space="preserve">Mean rain rate within each </w:t>
            </w:r>
            <w:r>
              <w:rPr>
                <w:rFonts w:eastAsia="Calibri"/>
                <w:color w:val="C45911"/>
              </w:rPr>
              <w:t xml:space="preserve">CO’s </w:t>
            </w:r>
            <w:r w:rsidRPr="00814101">
              <w:rPr>
                <w:rFonts w:eastAsia="Calibri"/>
                <w:color w:val="C45911"/>
              </w:rPr>
              <w:t>raining regions</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139C639" w14:textId="1377317A" w:rsidR="005957D8"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07624FE" w14:textId="77777777"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01F15556" w14:textId="77777777" w:rsidTr="005957D8">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DF2249" w14:textId="75FF3B07" w:rsidR="005957D8" w:rsidRDefault="005957D8" w:rsidP="005957D8">
            <w:pPr>
              <w:rPr>
                <w:color w:val="C45911"/>
                <w:sz w:val="26"/>
                <w:szCs w:val="26"/>
              </w:rPr>
            </w:pPr>
            <w:r>
              <w:rPr>
                <w:color w:val="C45911"/>
                <w:sz w:val="26"/>
                <w:szCs w:val="26"/>
              </w:rPr>
              <w:t xml:space="preserve">AMSR-E Conditional Mean Convective </w:t>
            </w:r>
            <w:r w:rsidRPr="00814101">
              <w:rPr>
                <w:color w:val="C45911"/>
                <w:sz w:val="26"/>
                <w:szCs w:val="26"/>
              </w:rPr>
              <w:t>Rain Rate</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13301BD" w14:textId="13DFA450" w:rsidR="005957D8" w:rsidRPr="00814101" w:rsidRDefault="005957D8" w:rsidP="005957D8">
            <w:pPr>
              <w:rPr>
                <w:rFonts w:eastAsia="Calibri"/>
                <w:color w:val="C45911"/>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CD6AAD8" w14:textId="55124ABF" w:rsidR="005957D8" w:rsidRPr="00814101" w:rsidRDefault="005957D8" w:rsidP="005957D8">
            <w:pPr>
              <w:rPr>
                <w:rFonts w:eastAsia="Calibri"/>
                <w:color w:val="C45911"/>
              </w:rPr>
            </w:pPr>
            <w:r w:rsidRPr="00814101">
              <w:rPr>
                <w:rFonts w:eastAsia="Calibri"/>
                <w:color w:val="C45911"/>
              </w:rPr>
              <w:t xml:space="preserve">Mean rain rate within </w:t>
            </w:r>
            <w:r>
              <w:rPr>
                <w:rFonts w:eastAsia="Calibri"/>
                <w:color w:val="C45911"/>
              </w:rPr>
              <w:t>CO’s deep convective region</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6264EB9F" w14:textId="327A5610" w:rsidR="005957D8"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4B013B8" w14:textId="1A446215"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3779E981" w14:textId="77777777" w:rsidTr="00FE2D42">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69A15FB" w14:textId="5559AC11" w:rsidR="005957D8" w:rsidRDefault="005957D8" w:rsidP="005957D8">
            <w:pPr>
              <w:rPr>
                <w:color w:val="C45911"/>
                <w:sz w:val="26"/>
                <w:szCs w:val="26"/>
              </w:rPr>
            </w:pPr>
            <w:r>
              <w:rPr>
                <w:color w:val="C45911"/>
                <w:sz w:val="26"/>
                <w:szCs w:val="26"/>
              </w:rPr>
              <w:t xml:space="preserve">AMSR-E Conditional Mean Stratiform </w:t>
            </w:r>
            <w:r w:rsidRPr="00814101">
              <w:rPr>
                <w:color w:val="C45911"/>
                <w:sz w:val="26"/>
                <w:szCs w:val="26"/>
              </w:rPr>
              <w:t>Rain Rate</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04A2E5A" w14:textId="368CBF0B" w:rsidR="005957D8" w:rsidRPr="00814101" w:rsidRDefault="005957D8" w:rsidP="005957D8">
            <w:pPr>
              <w:rPr>
                <w:rFonts w:eastAsia="Calibri"/>
                <w:color w:val="C45911"/>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8E1094F" w14:textId="06B219D4" w:rsidR="005957D8" w:rsidRPr="00814101" w:rsidRDefault="005957D8" w:rsidP="005957D8">
            <w:pPr>
              <w:rPr>
                <w:rFonts w:eastAsia="Calibri"/>
                <w:color w:val="C45911"/>
              </w:rPr>
            </w:pPr>
            <w:r w:rsidRPr="00814101">
              <w:rPr>
                <w:rFonts w:eastAsia="Calibri"/>
                <w:color w:val="C45911"/>
              </w:rPr>
              <w:t xml:space="preserve">Mean rain rate within </w:t>
            </w:r>
            <w:r>
              <w:rPr>
                <w:rFonts w:eastAsia="Calibri"/>
                <w:color w:val="C45911"/>
              </w:rPr>
              <w:t>CO’s stratiform region</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C2F1B00" w14:textId="53BEE9B3" w:rsidR="005957D8"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62BC037" w14:textId="5E185948"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0F30AEC7" w14:textId="77777777" w:rsidTr="005957D8">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F2E504D" w14:textId="58E7B29D" w:rsidR="005957D8" w:rsidRDefault="005957D8" w:rsidP="005957D8">
            <w:pPr>
              <w:rPr>
                <w:color w:val="C45911"/>
                <w:sz w:val="26"/>
                <w:szCs w:val="26"/>
              </w:rPr>
            </w:pPr>
            <w:r>
              <w:rPr>
                <w:color w:val="C45911"/>
                <w:sz w:val="26"/>
                <w:szCs w:val="26"/>
              </w:rPr>
              <w:t xml:space="preserve">AMSR-E Conditional Mean Shallow Convective </w:t>
            </w:r>
            <w:r w:rsidRPr="00814101">
              <w:rPr>
                <w:color w:val="C45911"/>
                <w:sz w:val="26"/>
                <w:szCs w:val="26"/>
              </w:rPr>
              <w:t>Rain Rate</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CB839F" w14:textId="586EA744" w:rsidR="005957D8" w:rsidRPr="00814101" w:rsidRDefault="005957D8" w:rsidP="005957D8">
            <w:pPr>
              <w:rPr>
                <w:rFonts w:eastAsia="Calibri"/>
                <w:color w:val="C45911"/>
              </w:rPr>
            </w:pPr>
            <w:r w:rsidRPr="00814101">
              <w:rPr>
                <w:rFonts w:eastAsia="Calibri"/>
                <w:color w:val="C45911"/>
              </w:rPr>
              <w:t xml:space="preserve">AMSR-E (2007-2010)/ </w:t>
            </w:r>
            <w:r w:rsidRPr="004014C0">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854919" w14:textId="2586C152" w:rsidR="005957D8" w:rsidRPr="00814101" w:rsidRDefault="005957D8" w:rsidP="005957D8">
            <w:pPr>
              <w:rPr>
                <w:rFonts w:eastAsia="Calibri"/>
                <w:color w:val="C45911"/>
              </w:rPr>
            </w:pPr>
            <w:r w:rsidRPr="00814101">
              <w:rPr>
                <w:rFonts w:eastAsia="Calibri"/>
                <w:color w:val="C45911"/>
              </w:rPr>
              <w:t xml:space="preserve">Mean rain rate within </w:t>
            </w:r>
            <w:r>
              <w:rPr>
                <w:rFonts w:eastAsia="Calibri"/>
                <w:color w:val="C45911"/>
              </w:rPr>
              <w:t>CO’s shallow convective region</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245211DC" w14:textId="17424602" w:rsidR="005957D8"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B83ED39" w14:textId="64846F06" w:rsidR="005957D8" w:rsidRPr="00814101" w:rsidRDefault="005957D8" w:rsidP="005957D8">
            <w:pPr>
              <w:rPr>
                <w:rFonts w:eastAsia="Calibri"/>
                <w:color w:val="C45911"/>
              </w:rPr>
            </w:pPr>
            <w:r w:rsidRPr="00814101">
              <w:rPr>
                <w:rFonts w:eastAsia="Calibri"/>
                <w:color w:val="C45911"/>
              </w:rPr>
              <w:t>mm/</w:t>
            </w:r>
            <w:proofErr w:type="spellStart"/>
            <w:r w:rsidRPr="00814101">
              <w:rPr>
                <w:rFonts w:eastAsia="Calibri"/>
                <w:color w:val="C45911"/>
              </w:rPr>
              <w:t>hr</w:t>
            </w:r>
            <w:proofErr w:type="spellEnd"/>
          </w:p>
        </w:tc>
      </w:tr>
      <w:tr w:rsidR="005957D8" w:rsidRPr="00814101" w14:paraId="6725D6D5" w14:textId="77777777" w:rsidTr="005957D8">
        <w:trPr>
          <w:trHeight w:val="124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E546C7" w14:textId="77B596E5" w:rsidR="005957D8" w:rsidRPr="00814101" w:rsidRDefault="005957D8" w:rsidP="005957D8">
            <w:pPr>
              <w:rPr>
                <w:color w:val="C45911"/>
                <w:sz w:val="26"/>
                <w:szCs w:val="26"/>
              </w:rPr>
            </w:pPr>
            <w:r>
              <w:rPr>
                <w:color w:val="C45911"/>
                <w:sz w:val="26"/>
                <w:szCs w:val="26"/>
              </w:rPr>
              <w:t xml:space="preserve">Mean </w:t>
            </w:r>
            <w:r w:rsidRPr="00814101">
              <w:rPr>
                <w:color w:val="C45911"/>
                <w:sz w:val="26"/>
                <w:szCs w:val="26"/>
              </w:rPr>
              <w:t xml:space="preserve">Column </w:t>
            </w:r>
            <w:r>
              <w:rPr>
                <w:color w:val="C45911"/>
                <w:sz w:val="26"/>
                <w:szCs w:val="26"/>
              </w:rPr>
              <w:t>W</w:t>
            </w:r>
            <w:r w:rsidRPr="00814101">
              <w:rPr>
                <w:color w:val="C45911"/>
                <w:sz w:val="26"/>
                <w:szCs w:val="26"/>
              </w:rPr>
              <w:t xml:space="preserve">ater </w:t>
            </w:r>
            <w:r>
              <w:rPr>
                <w:color w:val="C45911"/>
                <w:sz w:val="26"/>
                <w:szCs w:val="26"/>
              </w:rPr>
              <w:t>V</w:t>
            </w:r>
            <w:r w:rsidRPr="00814101">
              <w:rPr>
                <w:color w:val="C45911"/>
                <w:sz w:val="26"/>
                <w:szCs w:val="26"/>
              </w:rPr>
              <w:t>apor</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ED8F951" w14:textId="2893D851" w:rsidR="005957D8" w:rsidRPr="00814101" w:rsidRDefault="005957D8" w:rsidP="005957D8">
            <w:pPr>
              <w:rPr>
                <w:rFonts w:eastAsia="Calibri"/>
                <w:color w:val="C45911"/>
              </w:rPr>
            </w:pPr>
            <w:r w:rsidRPr="00814101">
              <w:rPr>
                <w:rFonts w:eastAsia="Calibri"/>
                <w:color w:val="C45911"/>
              </w:rPr>
              <w:t>AMSR-E (200</w:t>
            </w:r>
            <w:r>
              <w:rPr>
                <w:rFonts w:eastAsia="Calibri"/>
                <w:color w:val="C45911"/>
              </w:rPr>
              <w:t>7</w:t>
            </w:r>
            <w:r w:rsidRPr="00814101">
              <w:rPr>
                <w:rFonts w:eastAsia="Calibri"/>
                <w:color w:val="C45911"/>
              </w:rPr>
              <w:t xml:space="preserve">-2010)/ </w:t>
            </w:r>
            <w:r w:rsidRPr="005957D8">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4E154AB" w14:textId="78CB65A0" w:rsidR="005957D8" w:rsidRPr="00814101" w:rsidRDefault="005957D8" w:rsidP="005957D8">
            <w:pPr>
              <w:rPr>
                <w:rFonts w:eastAsia="Calibri"/>
                <w:color w:val="C45911"/>
              </w:rPr>
            </w:pPr>
            <w:r w:rsidRPr="00814101">
              <w:rPr>
                <w:rFonts w:eastAsia="Calibri"/>
                <w:color w:val="C45911"/>
              </w:rPr>
              <w:t>Mean column water vapor for each convective object</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379FF75" w14:textId="2E069E84" w:rsidR="005957D8" w:rsidRPr="00814101"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A4A1574" w14:textId="4EFBFD4D" w:rsidR="005957D8" w:rsidRPr="00814101" w:rsidRDefault="005957D8" w:rsidP="005957D8">
            <w:pPr>
              <w:rPr>
                <w:rFonts w:eastAsia="Calibri"/>
                <w:color w:val="C45911"/>
                <w:sz w:val="40"/>
                <w:szCs w:val="40"/>
                <w:vertAlign w:val="superscript"/>
              </w:rPr>
            </w:pPr>
            <w:r w:rsidRPr="00814101">
              <w:rPr>
                <w:rFonts w:eastAsia="Calibri"/>
                <w:color w:val="C45911"/>
              </w:rPr>
              <w:t>mm</w:t>
            </w:r>
          </w:p>
        </w:tc>
      </w:tr>
      <w:tr w:rsidR="005957D8" w:rsidRPr="00814101" w14:paraId="67D30017" w14:textId="77777777" w:rsidTr="005957D8">
        <w:trPr>
          <w:trHeight w:val="124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AFA576" w14:textId="34315A86" w:rsidR="005957D8" w:rsidRPr="00814101" w:rsidRDefault="005957D8" w:rsidP="005957D8">
            <w:pPr>
              <w:rPr>
                <w:color w:val="C45911"/>
                <w:sz w:val="26"/>
                <w:szCs w:val="26"/>
              </w:rPr>
            </w:pPr>
            <w:r>
              <w:rPr>
                <w:color w:val="C45911"/>
                <w:sz w:val="26"/>
                <w:szCs w:val="26"/>
              </w:rPr>
              <w:t xml:space="preserve">Mean </w:t>
            </w:r>
            <w:r w:rsidRPr="00814101">
              <w:rPr>
                <w:color w:val="C45911"/>
                <w:sz w:val="26"/>
                <w:szCs w:val="26"/>
              </w:rPr>
              <w:t xml:space="preserve">Cloud </w:t>
            </w:r>
            <w:r>
              <w:rPr>
                <w:color w:val="C45911"/>
                <w:sz w:val="26"/>
                <w:szCs w:val="26"/>
              </w:rPr>
              <w:t>L</w:t>
            </w:r>
            <w:r w:rsidRPr="00814101">
              <w:rPr>
                <w:color w:val="C45911"/>
                <w:sz w:val="26"/>
                <w:szCs w:val="26"/>
              </w:rPr>
              <w:t xml:space="preserve">iquid </w:t>
            </w:r>
            <w:r>
              <w:rPr>
                <w:color w:val="C45911"/>
                <w:sz w:val="26"/>
                <w:szCs w:val="26"/>
              </w:rPr>
              <w:t>W</w:t>
            </w:r>
            <w:r w:rsidRPr="00814101">
              <w:rPr>
                <w:color w:val="C45911"/>
                <w:sz w:val="26"/>
                <w:szCs w:val="26"/>
              </w:rPr>
              <w:t xml:space="preserve">ater </w:t>
            </w:r>
            <w:r>
              <w:rPr>
                <w:color w:val="C45911"/>
                <w:sz w:val="26"/>
                <w:szCs w:val="26"/>
              </w:rPr>
              <w:t>P</w:t>
            </w:r>
            <w:r w:rsidRPr="00814101">
              <w:rPr>
                <w:color w:val="C45911"/>
                <w:sz w:val="26"/>
                <w:szCs w:val="26"/>
              </w:rPr>
              <w:t>ath</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6B71EA" w14:textId="5040462A" w:rsidR="005957D8" w:rsidRPr="00814101" w:rsidRDefault="005957D8" w:rsidP="005957D8">
            <w:pPr>
              <w:rPr>
                <w:rFonts w:eastAsia="Calibri"/>
                <w:color w:val="C45911"/>
              </w:rPr>
            </w:pPr>
            <w:r w:rsidRPr="00814101">
              <w:rPr>
                <w:rFonts w:eastAsia="Calibri"/>
                <w:color w:val="C45911"/>
              </w:rPr>
              <w:t>AMSR-E (200</w:t>
            </w:r>
            <w:r>
              <w:rPr>
                <w:rFonts w:eastAsia="Calibri"/>
                <w:color w:val="C45911"/>
              </w:rPr>
              <w:t>7</w:t>
            </w:r>
            <w:r w:rsidRPr="00814101">
              <w:rPr>
                <w:rFonts w:eastAsia="Calibri"/>
                <w:color w:val="C45911"/>
              </w:rPr>
              <w:t xml:space="preserve">-2010)/ </w:t>
            </w:r>
            <w:r w:rsidRPr="005957D8">
              <w:rPr>
                <w:rFonts w:eastAsia="Calibri"/>
                <w:color w:val="C45911"/>
              </w:rPr>
              <w:t>AMSR2 (2011-2018)</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6FDF3E0" w14:textId="69C51E2D" w:rsidR="005957D8" w:rsidRPr="00814101" w:rsidRDefault="005957D8" w:rsidP="005957D8">
            <w:pPr>
              <w:rPr>
                <w:rFonts w:eastAsia="Calibri"/>
                <w:color w:val="C45911"/>
              </w:rPr>
            </w:pPr>
            <w:r w:rsidRPr="00814101">
              <w:rPr>
                <w:rFonts w:eastAsia="Calibri"/>
                <w:color w:val="C45911"/>
              </w:rPr>
              <w:t>Mean cloud liquid water path for each convective object</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1781B85C" w14:textId="4A2390C5" w:rsidR="005957D8" w:rsidRPr="00814101" w:rsidRDefault="005957D8" w:rsidP="005957D8">
            <w:pPr>
              <w:rPr>
                <w:rFonts w:eastAsia="Calibri"/>
                <w:color w:val="C45911"/>
              </w:rPr>
            </w:pPr>
            <w:proofErr w:type="spellStart"/>
            <w:r>
              <w:rPr>
                <w:rFonts w:eastAsia="Calibri"/>
                <w:color w:val="C45911"/>
              </w:rPr>
              <w:t>nCO</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68A6F0C" w14:textId="5175A909" w:rsidR="005957D8" w:rsidRPr="00814101" w:rsidRDefault="005957D8" w:rsidP="005957D8">
            <w:pPr>
              <w:rPr>
                <w:rFonts w:eastAsia="Calibri"/>
                <w:color w:val="C45911"/>
                <w:sz w:val="40"/>
                <w:szCs w:val="40"/>
                <w:vertAlign w:val="superscript"/>
              </w:rPr>
            </w:pPr>
            <w:r w:rsidRPr="00814101">
              <w:rPr>
                <w:rFonts w:eastAsia="Calibri"/>
                <w:color w:val="C45911"/>
              </w:rPr>
              <w:t>mm</w:t>
            </w:r>
          </w:p>
        </w:tc>
      </w:tr>
      <w:tr w:rsidR="005957D8" w:rsidRPr="00814101" w14:paraId="10DADC70" w14:textId="77777777" w:rsidTr="005957D8">
        <w:trPr>
          <w:trHeight w:val="124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4B75F4E" w14:textId="6364B1A3" w:rsidR="005957D8" w:rsidRPr="00814101" w:rsidRDefault="005957D8" w:rsidP="005957D8">
            <w:pPr>
              <w:rPr>
                <w:color w:val="C45911"/>
                <w:sz w:val="26"/>
                <w:szCs w:val="26"/>
              </w:rPr>
            </w:pPr>
            <w:r w:rsidRPr="00027910">
              <w:rPr>
                <w:color w:val="C45911"/>
                <w:sz w:val="26"/>
                <w:szCs w:val="26"/>
              </w:rPr>
              <w:t>Column-Integrated Ice Water Path</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9CFEADC" w14:textId="28FFA98F" w:rsidR="005957D8" w:rsidRPr="00814101" w:rsidRDefault="005957D8" w:rsidP="005957D8">
            <w:pPr>
              <w:rPr>
                <w:rFonts w:eastAsia="Calibri"/>
                <w:color w:val="C45911"/>
              </w:rPr>
            </w:pPr>
            <w:proofErr w:type="spellStart"/>
            <w:r>
              <w:rPr>
                <w:rFonts w:eastAsia="Calibri"/>
                <w:color w:val="C45911"/>
              </w:rPr>
              <w:t>CloudSat</w:t>
            </w:r>
            <w:proofErr w:type="spellEnd"/>
            <w:r>
              <w:rPr>
                <w:rFonts w:eastAsia="Calibri"/>
                <w:color w:val="C45911"/>
              </w:rPr>
              <w:t xml:space="preserve"> (2C-ICE)</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871C441" w14:textId="7318A9A3" w:rsidR="005957D8" w:rsidRPr="00814101" w:rsidRDefault="005957D8" w:rsidP="005957D8">
            <w:pPr>
              <w:rPr>
                <w:rFonts w:eastAsia="Calibri"/>
                <w:color w:val="C45911"/>
              </w:rPr>
            </w:pPr>
            <w:r>
              <w:rPr>
                <w:rFonts w:eastAsia="Calibri"/>
                <w:color w:val="C45911"/>
              </w:rPr>
              <w:t>Column-integrated ice water path for each pixel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F82AC49" w14:textId="1BAD3851" w:rsidR="005957D8" w:rsidRPr="00814101" w:rsidRDefault="005957D8" w:rsidP="005957D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w:t>
            </w:r>
            <w:r w:rsidR="00CE3F18">
              <w:rPr>
                <w:rFonts w:eastAsia="Calibri"/>
                <w:color w:val="C45911"/>
              </w:rPr>
              <w:t>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318289D" w14:textId="30EDFA12" w:rsidR="005957D8" w:rsidRPr="00814101" w:rsidRDefault="005957D8" w:rsidP="005957D8">
            <w:pPr>
              <w:rPr>
                <w:rFonts w:eastAsia="Calibri"/>
                <w:color w:val="C45911"/>
                <w:sz w:val="40"/>
                <w:szCs w:val="40"/>
                <w:vertAlign w:val="superscript"/>
              </w:rPr>
            </w:pPr>
            <w:r>
              <w:rPr>
                <w:rFonts w:eastAsia="Calibri"/>
                <w:color w:val="C45911"/>
              </w:rPr>
              <w:t>g/m</w:t>
            </w:r>
            <w:r>
              <w:rPr>
                <w:rFonts w:eastAsia="Calibri"/>
                <w:color w:val="C45911"/>
                <w:vertAlign w:val="superscript"/>
              </w:rPr>
              <w:t>2</w:t>
            </w:r>
          </w:p>
        </w:tc>
      </w:tr>
      <w:tr w:rsidR="005957D8" w:rsidRPr="00814101" w14:paraId="5B580C5A" w14:textId="77777777" w:rsidTr="005957D8">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7478084" w14:textId="349F4308" w:rsidR="005957D8" w:rsidRPr="00814101" w:rsidRDefault="005957D8" w:rsidP="005957D8">
            <w:pPr>
              <w:rPr>
                <w:color w:val="C45911"/>
                <w:sz w:val="26"/>
                <w:szCs w:val="26"/>
              </w:rPr>
            </w:pPr>
            <w:r w:rsidRPr="00027910">
              <w:rPr>
                <w:color w:val="C45911"/>
                <w:sz w:val="26"/>
                <w:szCs w:val="26"/>
              </w:rPr>
              <w:lastRenderedPageBreak/>
              <w:t xml:space="preserve">Column-Integrated </w:t>
            </w:r>
            <w:r>
              <w:rPr>
                <w:color w:val="C45911"/>
                <w:sz w:val="26"/>
                <w:szCs w:val="26"/>
              </w:rPr>
              <w:t>Snow</w:t>
            </w:r>
            <w:r w:rsidRPr="00027910">
              <w:rPr>
                <w:color w:val="C45911"/>
                <w:sz w:val="26"/>
                <w:szCs w:val="26"/>
              </w:rPr>
              <w:t xml:space="preserve"> Water Path</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1A1AE6" w14:textId="5CDB501D" w:rsidR="005957D8" w:rsidRPr="00814101" w:rsidRDefault="005957D8" w:rsidP="005957D8">
            <w:pPr>
              <w:rPr>
                <w:rFonts w:eastAsia="Calibri"/>
                <w:color w:val="C45911"/>
              </w:rPr>
            </w:pPr>
            <w:proofErr w:type="spellStart"/>
            <w:r>
              <w:rPr>
                <w:rFonts w:eastAsia="Calibri"/>
                <w:color w:val="C45911"/>
              </w:rPr>
              <w:t>CloudSat</w:t>
            </w:r>
            <w:proofErr w:type="spellEnd"/>
            <w:r>
              <w:rPr>
                <w:rFonts w:eastAsia="Calibri"/>
                <w:color w:val="C45911"/>
              </w:rPr>
              <w:t xml:space="preserve"> (2C-SNOW-PROFILE)</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86C650" w14:textId="649D49F1" w:rsidR="005957D8" w:rsidRPr="00814101" w:rsidRDefault="005957D8" w:rsidP="005957D8">
            <w:pPr>
              <w:rPr>
                <w:rFonts w:eastAsia="Calibri"/>
                <w:color w:val="C45911"/>
              </w:rPr>
            </w:pPr>
            <w:r>
              <w:rPr>
                <w:rFonts w:eastAsia="Calibri"/>
                <w:color w:val="C45911"/>
              </w:rPr>
              <w:t>Column-integrated snow water path for each pixel in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3672E652" w14:textId="61C8C75B" w:rsidR="005957D8" w:rsidRPr="00814101" w:rsidRDefault="005957D8" w:rsidP="005957D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w:t>
            </w:r>
            <w:r w:rsidR="00CE3F18">
              <w:rPr>
                <w:rFonts w:eastAsia="Calibri"/>
                <w:color w:val="C45911"/>
              </w:rPr>
              <w:t>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0FAA9FC" w14:textId="56B65134" w:rsidR="005957D8" w:rsidRPr="00814101" w:rsidRDefault="005957D8" w:rsidP="005957D8">
            <w:pPr>
              <w:rPr>
                <w:rFonts w:eastAsia="Calibri"/>
                <w:color w:val="C45911"/>
              </w:rPr>
            </w:pPr>
            <w:r>
              <w:rPr>
                <w:rFonts w:eastAsia="Calibri"/>
                <w:color w:val="C45911"/>
              </w:rPr>
              <w:t>g/m</w:t>
            </w:r>
            <w:r>
              <w:rPr>
                <w:rFonts w:eastAsia="Calibri"/>
                <w:color w:val="C45911"/>
                <w:vertAlign w:val="superscript"/>
              </w:rPr>
              <w:t>2</w:t>
            </w:r>
          </w:p>
        </w:tc>
      </w:tr>
      <w:tr w:rsidR="00CE3F18" w:rsidRPr="00814101" w14:paraId="2C928875" w14:textId="77777777" w:rsidTr="005957D8">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BDEB06F" w14:textId="2B562BF5" w:rsidR="00CE3F18" w:rsidRPr="00814101" w:rsidRDefault="00CE3F18" w:rsidP="00CE3F18">
            <w:pPr>
              <w:rPr>
                <w:color w:val="C45911"/>
                <w:sz w:val="26"/>
                <w:szCs w:val="26"/>
              </w:rPr>
            </w:pPr>
            <w:r w:rsidRPr="00027910">
              <w:rPr>
                <w:color w:val="C45911"/>
                <w:sz w:val="26"/>
                <w:szCs w:val="26"/>
              </w:rPr>
              <w:t xml:space="preserve">Column-Integrated </w:t>
            </w:r>
            <w:r>
              <w:rPr>
                <w:color w:val="C45911"/>
                <w:sz w:val="26"/>
                <w:szCs w:val="26"/>
              </w:rPr>
              <w:t>Snow</w:t>
            </w:r>
            <w:r w:rsidRPr="00027910">
              <w:rPr>
                <w:color w:val="C45911"/>
                <w:sz w:val="26"/>
                <w:szCs w:val="26"/>
              </w:rPr>
              <w:t xml:space="preserve"> Water Path</w:t>
            </w:r>
            <w:r>
              <w:rPr>
                <w:color w:val="C45911"/>
                <w:sz w:val="26"/>
                <w:szCs w:val="26"/>
              </w:rPr>
              <w:t xml:space="preserve"> Uncertainty</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9238711" w14:textId="23E122CF" w:rsidR="00CE3F18" w:rsidRPr="00814101" w:rsidRDefault="00CE3F18" w:rsidP="00CE3F18">
            <w:pPr>
              <w:rPr>
                <w:rFonts w:eastAsia="Calibri"/>
                <w:color w:val="C45911"/>
              </w:rPr>
            </w:pPr>
            <w:proofErr w:type="spellStart"/>
            <w:r>
              <w:rPr>
                <w:rFonts w:eastAsia="Calibri"/>
                <w:color w:val="C45911"/>
              </w:rPr>
              <w:t>CloudSat</w:t>
            </w:r>
            <w:proofErr w:type="spellEnd"/>
            <w:r>
              <w:rPr>
                <w:rFonts w:eastAsia="Calibri"/>
                <w:color w:val="C45911"/>
              </w:rPr>
              <w:t xml:space="preserve"> (2C-ICE)</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3014A81" w14:textId="0F0119A6" w:rsidR="00CE3F18" w:rsidRPr="00814101" w:rsidRDefault="00CE3F18" w:rsidP="00CE3F18">
            <w:pPr>
              <w:rPr>
                <w:rFonts w:eastAsia="Calibri"/>
                <w:color w:val="C45911"/>
              </w:rPr>
            </w:pPr>
            <w:r>
              <w:rPr>
                <w:rFonts w:eastAsia="Calibri"/>
                <w:color w:val="C45911"/>
              </w:rPr>
              <w:t>Column-integrated snow water path fractional uncertainty for each pixel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393FA99" w14:textId="31DB9E3C" w:rsidR="00CE3F18" w:rsidRPr="00814101"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F01A136" w14:textId="481D678A" w:rsidR="00CE3F18" w:rsidRPr="00814101" w:rsidRDefault="00CE3F18" w:rsidP="00CE3F18">
            <w:pPr>
              <w:rPr>
                <w:rFonts w:eastAsia="Calibri"/>
                <w:color w:val="C45911"/>
              </w:rPr>
            </w:pPr>
            <w:r>
              <w:rPr>
                <w:rFonts w:eastAsia="Calibri"/>
                <w:color w:val="C45911"/>
              </w:rPr>
              <w:t>Fraction</w:t>
            </w:r>
          </w:p>
        </w:tc>
      </w:tr>
      <w:tr w:rsidR="00CE3F18" w:rsidRPr="00814101" w14:paraId="76679308" w14:textId="77777777" w:rsidTr="00CE3F18">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063B62B" w14:textId="7A30CB86" w:rsidR="00CE3F18" w:rsidRPr="00027910" w:rsidRDefault="00CE3F18" w:rsidP="00CE3F18">
            <w:pPr>
              <w:rPr>
                <w:color w:val="C45911"/>
                <w:sz w:val="26"/>
                <w:szCs w:val="26"/>
              </w:rPr>
            </w:pPr>
            <w:r w:rsidRPr="005957D8">
              <w:rPr>
                <w:color w:val="C45911"/>
                <w:sz w:val="26"/>
                <w:szCs w:val="26"/>
              </w:rPr>
              <w:t>Column-Integrated COD over Anvil Profiles</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C504724" w14:textId="3944932A" w:rsidR="00CE3F18" w:rsidRDefault="00CE3F18" w:rsidP="00CE3F18">
            <w:pPr>
              <w:rPr>
                <w:rFonts w:eastAsia="Calibri"/>
                <w:color w:val="C45911"/>
              </w:rPr>
            </w:pPr>
            <w:proofErr w:type="spellStart"/>
            <w:r>
              <w:rPr>
                <w:rFonts w:eastAsia="Calibri"/>
                <w:color w:val="C45911"/>
              </w:rPr>
              <w:t>CloudSat</w:t>
            </w:r>
            <w:proofErr w:type="spellEnd"/>
            <w:r>
              <w:rPr>
                <w:rFonts w:eastAsia="Calibri"/>
                <w:color w:val="C45911"/>
              </w:rPr>
              <w:t xml:space="preserve"> (2B-FLXHR-LIDAR)</w:t>
            </w:r>
          </w:p>
        </w:tc>
        <w:tc>
          <w:tcPr>
            <w:tcW w:w="2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C620C6" w14:textId="2161958F" w:rsidR="00CE3F18" w:rsidRDefault="00CE3F18" w:rsidP="00CE3F18">
            <w:pPr>
              <w:rPr>
                <w:rFonts w:eastAsia="Calibri"/>
                <w:color w:val="C45911"/>
              </w:rPr>
            </w:pPr>
            <w:proofErr w:type="gramStart"/>
            <w:r>
              <w:rPr>
                <w:rFonts w:eastAsia="Calibri"/>
                <w:color w:val="C45911"/>
              </w:rPr>
              <w:t>Vertically-summed</w:t>
            </w:r>
            <w:proofErr w:type="gramEnd"/>
            <w:r>
              <w:rPr>
                <w:rFonts w:eastAsia="Calibri"/>
                <w:color w:val="C45911"/>
              </w:rPr>
              <w:t xml:space="preserve"> COD within anvil region for each profile in CO</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61E40699" w14:textId="62606962"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3DDFE0B" w14:textId="76F699F6" w:rsidR="00CE3F18" w:rsidRDefault="00CE3F18" w:rsidP="00CE3F18">
            <w:pPr>
              <w:rPr>
                <w:rFonts w:eastAsia="Calibri"/>
                <w:color w:val="C45911"/>
              </w:rPr>
            </w:pPr>
            <w:r>
              <w:rPr>
                <w:rFonts w:eastAsia="Calibri"/>
                <w:color w:val="C45911"/>
              </w:rPr>
              <w:t>Float</w:t>
            </w:r>
          </w:p>
        </w:tc>
      </w:tr>
      <w:tr w:rsidR="00CE3F18" w:rsidRPr="00814101" w14:paraId="4F986E44" w14:textId="77777777" w:rsidTr="005957D8">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738A19F" w14:textId="7D307AEB" w:rsidR="00CE3F18" w:rsidRPr="00027910" w:rsidRDefault="00CE3F18" w:rsidP="00CE3F18">
            <w:pPr>
              <w:rPr>
                <w:color w:val="C45911"/>
                <w:sz w:val="26"/>
                <w:szCs w:val="26"/>
              </w:rPr>
            </w:pPr>
            <w:r w:rsidRPr="00CE3F18">
              <w:rPr>
                <w:color w:val="C45911"/>
                <w:sz w:val="26"/>
                <w:szCs w:val="26"/>
              </w:rPr>
              <w:t>Column-Integrated IWP over Anvil Profiles</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29D4F78" w14:textId="16B6ED4D" w:rsidR="00CE3F18" w:rsidRDefault="00CE3F18" w:rsidP="00CE3F18">
            <w:pPr>
              <w:rPr>
                <w:rFonts w:eastAsia="Calibri"/>
                <w:color w:val="C45911"/>
              </w:rPr>
            </w:pPr>
            <w:proofErr w:type="spellStart"/>
            <w:r>
              <w:rPr>
                <w:rFonts w:eastAsia="Calibri"/>
                <w:color w:val="C45911"/>
              </w:rPr>
              <w:t>CloudSat</w:t>
            </w:r>
            <w:proofErr w:type="spellEnd"/>
            <w:r>
              <w:rPr>
                <w:rFonts w:eastAsia="Calibri"/>
                <w:color w:val="C45911"/>
              </w:rPr>
              <w:t xml:space="preserve"> (2C-ICE)</w:t>
            </w:r>
          </w:p>
        </w:tc>
        <w:tc>
          <w:tcPr>
            <w:tcW w:w="243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7FE67FD" w14:textId="716D0F2C" w:rsidR="00CE3F18" w:rsidRDefault="00CE3F18" w:rsidP="00CE3F18">
            <w:pPr>
              <w:rPr>
                <w:rFonts w:eastAsia="Calibri"/>
                <w:color w:val="C45911"/>
              </w:rPr>
            </w:pPr>
            <w:r>
              <w:rPr>
                <w:rFonts w:eastAsia="Calibri"/>
                <w:color w:val="C45911"/>
              </w:rPr>
              <w:t>Ice water path of anvil region for each profile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5E83400" w14:textId="280A414B"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0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81F9B5F" w14:textId="161747B7" w:rsidR="00CE3F18" w:rsidRDefault="00CE3F18" w:rsidP="00CE3F18">
            <w:pPr>
              <w:rPr>
                <w:rFonts w:eastAsia="Calibri"/>
                <w:color w:val="C45911"/>
              </w:rPr>
            </w:pPr>
            <w:r>
              <w:rPr>
                <w:rFonts w:eastAsia="Calibri"/>
                <w:color w:val="C45911"/>
              </w:rPr>
              <w:t>g/m</w:t>
            </w:r>
            <w:r>
              <w:rPr>
                <w:rFonts w:eastAsia="Calibri"/>
                <w:color w:val="C45911"/>
                <w:vertAlign w:val="superscript"/>
              </w:rPr>
              <w:t>2</w:t>
            </w:r>
          </w:p>
        </w:tc>
      </w:tr>
    </w:tbl>
    <w:p w14:paraId="0C89C374" w14:textId="0E55FD5A" w:rsidR="00FE2D42" w:rsidRDefault="00FE2D42" w:rsidP="00FE2D42">
      <w:pPr>
        <w:rPr>
          <w:rFonts w:eastAsia="Calibri"/>
          <w:b/>
          <w:sz w:val="26"/>
          <w:szCs w:val="26"/>
        </w:rPr>
      </w:pPr>
      <w:r w:rsidRPr="00814101">
        <w:rPr>
          <w:rFonts w:eastAsia="Calibri"/>
          <w:b/>
          <w:sz w:val="26"/>
          <w:szCs w:val="26"/>
        </w:rPr>
        <w:t xml:space="preserve"> </w:t>
      </w:r>
    </w:p>
    <w:p w14:paraId="13E50F0F" w14:textId="557F701D" w:rsidR="00CE3F18" w:rsidRDefault="00CE3F18" w:rsidP="00FE2D42">
      <w:pPr>
        <w:rPr>
          <w:rFonts w:eastAsia="Calibri"/>
          <w:b/>
          <w:sz w:val="26"/>
          <w:szCs w:val="26"/>
        </w:rPr>
      </w:pPr>
    </w:p>
    <w:p w14:paraId="3B0BE6E8" w14:textId="61F94554" w:rsidR="00CE3F18" w:rsidRPr="00921541" w:rsidRDefault="00CE3F18" w:rsidP="00CE3F18">
      <w:pPr>
        <w:rPr>
          <w:rFonts w:eastAsia="Calibri"/>
          <w:b/>
          <w:bCs/>
          <w:sz w:val="26"/>
          <w:szCs w:val="26"/>
        </w:rPr>
      </w:pPr>
      <w:r>
        <w:rPr>
          <w:rFonts w:eastAsia="Calibri"/>
          <w:b/>
          <w:bCs/>
          <w:sz w:val="26"/>
          <w:szCs w:val="26"/>
        </w:rPr>
        <w:t>Radiative Response Information</w:t>
      </w:r>
      <w:r w:rsidR="006F1E47">
        <w:rPr>
          <w:rFonts w:eastAsia="Calibri"/>
          <w:b/>
          <w:bCs/>
          <w:sz w:val="26"/>
          <w:szCs w:val="26"/>
        </w:rPr>
        <w:t>*</w:t>
      </w:r>
    </w:p>
    <w:tbl>
      <w:tblPr>
        <w:tblW w:w="100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19"/>
        <w:gridCol w:w="2481"/>
        <w:gridCol w:w="2340"/>
        <w:gridCol w:w="1980"/>
        <w:gridCol w:w="1360"/>
      </w:tblGrid>
      <w:tr w:rsidR="00CE3F18" w:rsidRPr="001D0F9E" w14:paraId="78112324"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2A62C92" w14:textId="77777777" w:rsidR="00CE3F18" w:rsidRPr="001D0F9E" w:rsidRDefault="00CE3F18" w:rsidP="00FB3910">
            <w:pPr>
              <w:rPr>
                <w:b/>
                <w:bCs/>
                <w:color w:val="C45911"/>
                <w:sz w:val="26"/>
                <w:szCs w:val="26"/>
              </w:rPr>
            </w:pPr>
            <w:r w:rsidRPr="001D0F9E">
              <w:rPr>
                <w:b/>
                <w:bCs/>
                <w:color w:val="C45911"/>
                <w:sz w:val="26"/>
                <w:szCs w:val="26"/>
              </w:rPr>
              <w:t>Name</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08B228" w14:textId="77777777" w:rsidR="00CE3F18" w:rsidRPr="001D0F9E" w:rsidRDefault="00CE3F18" w:rsidP="00FB3910">
            <w:pPr>
              <w:rPr>
                <w:rFonts w:eastAsia="Calibri"/>
                <w:b/>
                <w:bCs/>
                <w:color w:val="C45911"/>
                <w:sz w:val="26"/>
                <w:szCs w:val="26"/>
              </w:rPr>
            </w:pPr>
            <w:r w:rsidRPr="001D0F9E">
              <w:rPr>
                <w:rFonts w:eastAsia="Calibri"/>
                <w:b/>
                <w:bCs/>
                <w:color w:val="C45911"/>
                <w:sz w:val="26"/>
                <w:szCs w:val="26"/>
              </w:rPr>
              <w:t>Satellite/Instrument/</w:t>
            </w:r>
            <w:proofErr w:type="spellStart"/>
            <w:r w:rsidRPr="001D0F9E">
              <w:rPr>
                <w:rFonts w:eastAsia="Calibri"/>
                <w:b/>
                <w:bCs/>
                <w:color w:val="C45911"/>
                <w:sz w:val="26"/>
                <w:szCs w:val="26"/>
              </w:rPr>
              <w:t>Reanalyses</w:t>
            </w:r>
            <w:proofErr w:type="spellEnd"/>
            <w:r w:rsidRPr="001D0F9E">
              <w:rPr>
                <w:rFonts w:eastAsia="Calibri"/>
                <w:b/>
                <w:bCs/>
                <w:color w:val="C45911"/>
                <w:sz w:val="26"/>
                <w:szCs w:val="26"/>
              </w:rPr>
              <w:t xml:space="preserve"> (Data product)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4A78F90" w14:textId="77777777" w:rsidR="00CE3F18" w:rsidRPr="001D0F9E" w:rsidRDefault="00CE3F18" w:rsidP="00FB3910">
            <w:pPr>
              <w:rPr>
                <w:rFonts w:eastAsia="Calibri"/>
                <w:b/>
                <w:bCs/>
                <w:color w:val="C45911"/>
                <w:sz w:val="26"/>
                <w:szCs w:val="26"/>
              </w:rPr>
            </w:pPr>
            <w:r w:rsidRPr="001D0F9E">
              <w:rPr>
                <w:rFonts w:eastAsia="Calibri"/>
                <w:b/>
                <w:bCs/>
                <w:color w:val="C45911"/>
                <w:sz w:val="26"/>
                <w:szCs w:val="26"/>
              </w:rPr>
              <w:t>Description</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2B3B316C" w14:textId="77777777" w:rsidR="00CE3F18" w:rsidRPr="001D0F9E" w:rsidRDefault="00CE3F18" w:rsidP="00FB3910">
            <w:pPr>
              <w:rPr>
                <w:rFonts w:eastAsia="Calibri"/>
                <w:b/>
                <w:bCs/>
                <w:color w:val="C45911"/>
                <w:sz w:val="26"/>
                <w:szCs w:val="26"/>
              </w:rPr>
            </w:pPr>
            <w:r w:rsidRPr="001D0F9E">
              <w:rPr>
                <w:rFonts w:eastAsia="Calibri"/>
                <w:b/>
                <w:bCs/>
                <w:color w:val="C45911"/>
                <w:sz w:val="26"/>
                <w:szCs w:val="26"/>
              </w:rPr>
              <w:t>Dimension</w:t>
            </w:r>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E3D939" w14:textId="77777777" w:rsidR="00CE3F18" w:rsidRPr="001D0F9E" w:rsidRDefault="00CE3F18" w:rsidP="00FB3910">
            <w:pPr>
              <w:rPr>
                <w:rFonts w:eastAsia="Calibri"/>
                <w:b/>
                <w:bCs/>
                <w:color w:val="C45911"/>
                <w:sz w:val="26"/>
                <w:szCs w:val="26"/>
              </w:rPr>
            </w:pPr>
            <w:r w:rsidRPr="001D0F9E">
              <w:rPr>
                <w:rFonts w:eastAsia="Calibri"/>
                <w:b/>
                <w:bCs/>
                <w:color w:val="C45911"/>
                <w:sz w:val="26"/>
                <w:szCs w:val="26"/>
              </w:rPr>
              <w:t>Units or Type</w:t>
            </w:r>
          </w:p>
        </w:tc>
      </w:tr>
      <w:tr w:rsidR="00CE3F18" w:rsidRPr="001D0F9E" w14:paraId="15AFBD02" w14:textId="77777777" w:rsidTr="00CE3F18">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A9D041" w14:textId="638680F3" w:rsidR="00CE3F18" w:rsidRDefault="00CE3F18" w:rsidP="00CE3F18">
            <w:pPr>
              <w:rPr>
                <w:color w:val="C45911"/>
                <w:sz w:val="26"/>
                <w:szCs w:val="26"/>
              </w:rPr>
            </w:pPr>
            <w:r w:rsidRPr="00814101">
              <w:rPr>
                <w:color w:val="C45911"/>
                <w:sz w:val="26"/>
                <w:szCs w:val="26"/>
              </w:rPr>
              <w:t>L</w:t>
            </w:r>
            <w:r>
              <w:rPr>
                <w:color w:val="C45911"/>
                <w:sz w:val="26"/>
                <w:szCs w:val="26"/>
              </w:rPr>
              <w:t>W</w:t>
            </w:r>
            <w:r w:rsidRPr="00814101">
              <w:rPr>
                <w:color w:val="C45911"/>
                <w:sz w:val="26"/>
                <w:szCs w:val="26"/>
              </w:rPr>
              <w:t xml:space="preserve"> CRE</w:t>
            </w:r>
          </w:p>
        </w:tc>
        <w:tc>
          <w:tcPr>
            <w:tcW w:w="248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5A70882" w14:textId="4C94D5F1" w:rsidR="00CE3F18" w:rsidRPr="00814101" w:rsidRDefault="00CE3F18" w:rsidP="00CE3F18">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3FE343A" w14:textId="53783BA9" w:rsidR="00CE3F18" w:rsidRPr="00814101" w:rsidRDefault="00CE3F18" w:rsidP="00CE3F18">
            <w:pPr>
              <w:rPr>
                <w:rFonts w:eastAsia="Calibri"/>
                <w:color w:val="C45911"/>
              </w:rPr>
            </w:pPr>
            <w:r>
              <w:rPr>
                <w:rFonts w:eastAsia="Calibri"/>
                <w:color w:val="C45911"/>
              </w:rPr>
              <w:t>L</w:t>
            </w:r>
            <w:r w:rsidRPr="00814101">
              <w:rPr>
                <w:rFonts w:eastAsia="Calibri"/>
                <w:color w:val="C45911"/>
              </w:rPr>
              <w:t xml:space="preserve">ongwave CRE for each </w:t>
            </w:r>
            <w:r>
              <w:rPr>
                <w:rFonts w:eastAsia="Calibri"/>
                <w:color w:val="C45911"/>
              </w:rPr>
              <w:t>profile in CO</w:t>
            </w:r>
          </w:p>
        </w:tc>
        <w:tc>
          <w:tcPr>
            <w:tcW w:w="1980" w:type="dxa"/>
            <w:tcBorders>
              <w:top w:val="single" w:sz="8" w:space="0" w:color="A3A3A3"/>
              <w:left w:val="single" w:sz="8" w:space="0" w:color="A3A3A3"/>
              <w:bottom w:val="single" w:sz="8" w:space="0" w:color="A3A3A3"/>
              <w:right w:val="single" w:sz="8" w:space="0" w:color="A3A3A3"/>
            </w:tcBorders>
            <w:shd w:val="clear" w:color="auto" w:fill="auto"/>
          </w:tcPr>
          <w:p w14:paraId="3A26561C" w14:textId="0B5994F2"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BC23D1F" w14:textId="1C6ED8F9" w:rsidR="00CE3F18" w:rsidRPr="00CE3F18" w:rsidRDefault="00CE3F18" w:rsidP="00CE3F18">
            <w:pPr>
              <w:rPr>
                <w:rFonts w:eastAsia="Calibri"/>
                <w:color w:val="C45911"/>
              </w:rPr>
            </w:pPr>
            <w:r w:rsidRPr="00814101">
              <w:rPr>
                <w:rFonts w:eastAsia="Calibri"/>
                <w:color w:val="C45911"/>
              </w:rPr>
              <w:t>W/m</w:t>
            </w:r>
            <w:r>
              <w:rPr>
                <w:rFonts w:eastAsia="Calibri"/>
                <w:color w:val="C45911"/>
                <w:vertAlign w:val="superscript"/>
              </w:rPr>
              <w:t>2</w:t>
            </w:r>
          </w:p>
        </w:tc>
      </w:tr>
      <w:tr w:rsidR="00CE3F18" w:rsidRPr="001D0F9E" w14:paraId="4C56F6B2"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E35F106" w14:textId="3861133B" w:rsidR="00CE3F18" w:rsidRDefault="00CE3F18" w:rsidP="00CE3F18">
            <w:pPr>
              <w:rPr>
                <w:color w:val="C45911"/>
                <w:sz w:val="26"/>
                <w:szCs w:val="26"/>
              </w:rPr>
            </w:pPr>
            <w:r>
              <w:rPr>
                <w:color w:val="C45911"/>
                <w:sz w:val="26"/>
                <w:szCs w:val="26"/>
              </w:rPr>
              <w:t>SW</w:t>
            </w:r>
            <w:r w:rsidRPr="00814101">
              <w:rPr>
                <w:color w:val="C45911"/>
                <w:sz w:val="26"/>
                <w:szCs w:val="26"/>
              </w:rPr>
              <w:t xml:space="preserve"> CRE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66C5DA8" w14:textId="2633575C" w:rsidR="00CE3F18" w:rsidRPr="00814101" w:rsidRDefault="00CE3F18" w:rsidP="00CE3F18">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651ADC8" w14:textId="2BC2F8DE" w:rsidR="00CE3F18" w:rsidRPr="00814101" w:rsidRDefault="00CE3F18" w:rsidP="00CE3F18">
            <w:pPr>
              <w:rPr>
                <w:rFonts w:eastAsia="Calibri"/>
                <w:color w:val="C45911"/>
              </w:rPr>
            </w:pPr>
            <w:r>
              <w:rPr>
                <w:rFonts w:eastAsia="Calibri"/>
                <w:color w:val="C45911"/>
              </w:rPr>
              <w:t>S</w:t>
            </w:r>
            <w:r w:rsidRPr="00814101">
              <w:rPr>
                <w:rFonts w:eastAsia="Calibri"/>
                <w:color w:val="C45911"/>
              </w:rPr>
              <w:t xml:space="preserve">hortwave CRE for each </w:t>
            </w:r>
            <w:r>
              <w:rPr>
                <w:rFonts w:eastAsia="Calibri"/>
                <w:color w:val="C45911"/>
              </w:rPr>
              <w:t>profile in CO</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6848A88" w14:textId="2D8C2ED8"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5C331B7" w14:textId="7716B239" w:rsidR="00CE3F18" w:rsidRPr="00CE3F18" w:rsidRDefault="00CE3F18" w:rsidP="00CE3F18">
            <w:pPr>
              <w:rPr>
                <w:rFonts w:eastAsia="Calibri"/>
                <w:color w:val="C45911"/>
              </w:rPr>
            </w:pPr>
            <w:r w:rsidRPr="00CE3F18">
              <w:rPr>
                <w:rFonts w:eastAsia="Calibri"/>
                <w:color w:val="C45911"/>
              </w:rPr>
              <w:t>W/m</w:t>
            </w:r>
            <w:r w:rsidRPr="00CE3F18">
              <w:rPr>
                <w:rFonts w:eastAsia="Calibri"/>
                <w:color w:val="C45911"/>
                <w:vertAlign w:val="superscript"/>
              </w:rPr>
              <w:t>2</w:t>
            </w:r>
          </w:p>
        </w:tc>
      </w:tr>
      <w:tr w:rsidR="00CE3F18" w:rsidRPr="001D0F9E" w14:paraId="67372614" w14:textId="77777777" w:rsidTr="00CE3F18">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9A7360E" w14:textId="7F2B9499" w:rsidR="00CE3F18" w:rsidRDefault="00CE3F18" w:rsidP="00CE3F18">
            <w:pPr>
              <w:rPr>
                <w:color w:val="C45911"/>
                <w:sz w:val="26"/>
                <w:szCs w:val="26"/>
              </w:rPr>
            </w:pPr>
            <w:r w:rsidRPr="00814101">
              <w:rPr>
                <w:color w:val="C45911"/>
                <w:sz w:val="26"/>
                <w:szCs w:val="26"/>
              </w:rPr>
              <w:t>Net CRE</w:t>
            </w:r>
          </w:p>
        </w:tc>
        <w:tc>
          <w:tcPr>
            <w:tcW w:w="248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16E63" w14:textId="36304F94" w:rsidR="00CE3F18" w:rsidRPr="00814101" w:rsidRDefault="00CE3F18" w:rsidP="00CE3F18">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3848164" w14:textId="61DEB8B6" w:rsidR="00CE3F18" w:rsidRPr="00814101" w:rsidRDefault="00CE3F18" w:rsidP="00CE3F18">
            <w:pPr>
              <w:rPr>
                <w:rFonts w:eastAsia="Calibri"/>
                <w:color w:val="C45911"/>
              </w:rPr>
            </w:pPr>
            <w:r>
              <w:rPr>
                <w:rFonts w:eastAsia="Calibri"/>
                <w:color w:val="C45911"/>
              </w:rPr>
              <w:t>N</w:t>
            </w:r>
            <w:r w:rsidRPr="00814101">
              <w:rPr>
                <w:rFonts w:eastAsia="Calibri"/>
                <w:color w:val="C45911"/>
              </w:rPr>
              <w:t xml:space="preserve">et CRE for each </w:t>
            </w:r>
            <w:r>
              <w:rPr>
                <w:rFonts w:eastAsia="Calibri"/>
                <w:color w:val="C45911"/>
              </w:rPr>
              <w:t>profile in CO</w:t>
            </w:r>
          </w:p>
        </w:tc>
        <w:tc>
          <w:tcPr>
            <w:tcW w:w="1980" w:type="dxa"/>
            <w:tcBorders>
              <w:top w:val="single" w:sz="8" w:space="0" w:color="A3A3A3"/>
              <w:left w:val="single" w:sz="8" w:space="0" w:color="A3A3A3"/>
              <w:bottom w:val="single" w:sz="8" w:space="0" w:color="A3A3A3"/>
              <w:right w:val="single" w:sz="8" w:space="0" w:color="A3A3A3"/>
            </w:tcBorders>
            <w:shd w:val="clear" w:color="auto" w:fill="auto"/>
          </w:tcPr>
          <w:p w14:paraId="5D64A05C" w14:textId="41B9F6F1" w:rsidR="00CE3F18" w:rsidRDefault="00CE3F18" w:rsidP="00CE3F18">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868CAC0" w14:textId="5922EE2B" w:rsidR="00CE3F18" w:rsidRPr="00CE3F18" w:rsidRDefault="00CE3F18" w:rsidP="00CE3F18">
            <w:pPr>
              <w:rPr>
                <w:rFonts w:eastAsia="Calibri"/>
                <w:color w:val="C45911"/>
              </w:rPr>
            </w:pPr>
            <w:r w:rsidRPr="00CE3F18">
              <w:rPr>
                <w:rFonts w:eastAsia="Calibri"/>
                <w:color w:val="C45911"/>
              </w:rPr>
              <w:t>W/m</w:t>
            </w:r>
            <w:r w:rsidRPr="00CE3F18">
              <w:rPr>
                <w:rFonts w:eastAsia="Calibri"/>
                <w:color w:val="C45911"/>
                <w:vertAlign w:val="superscript"/>
              </w:rPr>
              <w:t>2</w:t>
            </w:r>
          </w:p>
        </w:tc>
      </w:tr>
      <w:tr w:rsidR="00CE3F18" w:rsidRPr="001D0F9E" w14:paraId="1F63D01B"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47E0833" w14:textId="77777777" w:rsidR="00CE3F18" w:rsidRPr="00592587" w:rsidRDefault="00CE3F18" w:rsidP="00FB3910">
            <w:pPr>
              <w:rPr>
                <w:color w:val="C45911"/>
                <w:sz w:val="26"/>
                <w:szCs w:val="26"/>
              </w:rPr>
            </w:pPr>
            <w:r>
              <w:rPr>
                <w:color w:val="C45911"/>
                <w:sz w:val="26"/>
                <w:szCs w:val="26"/>
              </w:rPr>
              <w:t xml:space="preserve">Mean </w:t>
            </w:r>
            <w:r w:rsidRPr="00814101">
              <w:rPr>
                <w:color w:val="C45911"/>
                <w:sz w:val="26"/>
                <w:szCs w:val="26"/>
              </w:rPr>
              <w:t>L</w:t>
            </w:r>
            <w:r>
              <w:rPr>
                <w:color w:val="C45911"/>
                <w:sz w:val="26"/>
                <w:szCs w:val="26"/>
              </w:rPr>
              <w:t>W</w:t>
            </w:r>
            <w:r w:rsidRPr="00814101">
              <w:rPr>
                <w:color w:val="C45911"/>
                <w:sz w:val="26"/>
                <w:szCs w:val="26"/>
              </w:rPr>
              <w:t xml:space="preserve"> CRE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20D6A90" w14:textId="77777777" w:rsidR="00CE3F18" w:rsidRPr="00814101" w:rsidRDefault="00CE3F18"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7BDEE94" w14:textId="5ED3D6E1" w:rsidR="00CE3F18" w:rsidRDefault="00CE3F18" w:rsidP="00FB3910">
            <w:pPr>
              <w:rPr>
                <w:rFonts w:eastAsia="Calibri"/>
                <w:color w:val="C45911"/>
              </w:rPr>
            </w:pPr>
            <w:r w:rsidRPr="00814101">
              <w:rPr>
                <w:rFonts w:eastAsia="Calibri"/>
                <w:color w:val="C45911"/>
              </w:rPr>
              <w:t xml:space="preserve">Mean longwave CRE for each </w:t>
            </w:r>
            <w:r>
              <w:rPr>
                <w:rFonts w:eastAsia="Calibri"/>
                <w:color w:val="C45911"/>
              </w:rPr>
              <w:t>CO</w:t>
            </w:r>
            <w:r w:rsidRPr="00814101">
              <w:rPr>
                <w:rFonts w:eastAsia="Calibri"/>
                <w:color w:val="C45911"/>
              </w:rPr>
              <w:t xml:space="preserve"> and </w:t>
            </w:r>
            <w:r>
              <w:rPr>
                <w:rFonts w:eastAsia="Calibri"/>
                <w:color w:val="C45911"/>
              </w:rPr>
              <w:t>CO</w:t>
            </w:r>
            <w:r w:rsidRPr="00814101">
              <w:rPr>
                <w:rFonts w:eastAsia="Calibri"/>
                <w:color w:val="C45911"/>
              </w:rPr>
              <w:t xml:space="preserve"> +/- 50, 100, and 250 km radii</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C767C8E" w14:textId="77777777" w:rsidR="00CE3F18" w:rsidRDefault="00CE3F18"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narea</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89536CA" w14:textId="77777777" w:rsidR="00CE3F18" w:rsidRPr="00CE3F18" w:rsidRDefault="00CE3F18" w:rsidP="00FB3910">
            <w:pPr>
              <w:rPr>
                <w:rFonts w:eastAsia="Calibri"/>
                <w:color w:val="C45911"/>
              </w:rPr>
            </w:pPr>
            <w:r w:rsidRPr="00CE3F18">
              <w:rPr>
                <w:rFonts w:eastAsia="Calibri"/>
                <w:color w:val="C45911"/>
              </w:rPr>
              <w:t>W/m</w:t>
            </w:r>
            <w:r w:rsidRPr="00CE3F18">
              <w:rPr>
                <w:rFonts w:eastAsia="Calibri"/>
                <w:color w:val="C45911"/>
                <w:vertAlign w:val="superscript"/>
              </w:rPr>
              <w:t>2</w:t>
            </w:r>
          </w:p>
        </w:tc>
      </w:tr>
      <w:tr w:rsidR="00CE3F18" w:rsidRPr="001D0F9E" w14:paraId="2958F9BD"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33364CA" w14:textId="77777777" w:rsidR="00CE3F18" w:rsidRPr="00592587" w:rsidRDefault="00CE3F18" w:rsidP="00FB3910">
            <w:pPr>
              <w:rPr>
                <w:color w:val="C45911"/>
                <w:sz w:val="26"/>
                <w:szCs w:val="26"/>
              </w:rPr>
            </w:pPr>
            <w:r>
              <w:rPr>
                <w:color w:val="C45911"/>
                <w:sz w:val="26"/>
                <w:szCs w:val="26"/>
              </w:rPr>
              <w:lastRenderedPageBreak/>
              <w:t>Mean SW</w:t>
            </w:r>
            <w:r w:rsidRPr="00814101">
              <w:rPr>
                <w:color w:val="C45911"/>
                <w:sz w:val="26"/>
                <w:szCs w:val="26"/>
              </w:rPr>
              <w:t xml:space="preserve"> CRE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5AE7012" w14:textId="77777777" w:rsidR="00CE3F18" w:rsidRPr="00814101" w:rsidRDefault="00CE3F18"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00E68D0" w14:textId="2FB1E70C" w:rsidR="00CE3F18" w:rsidRDefault="00CE3F18" w:rsidP="00FB3910">
            <w:pPr>
              <w:rPr>
                <w:rFonts w:eastAsia="Calibri"/>
                <w:color w:val="C45911"/>
              </w:rPr>
            </w:pPr>
            <w:r w:rsidRPr="00814101">
              <w:rPr>
                <w:rFonts w:eastAsia="Calibri"/>
                <w:color w:val="C45911"/>
              </w:rPr>
              <w:t xml:space="preserve">Mean shortwave CRE for each </w:t>
            </w:r>
            <w:r>
              <w:rPr>
                <w:rFonts w:eastAsia="Calibri"/>
                <w:color w:val="C45911"/>
              </w:rPr>
              <w:t>CO</w:t>
            </w:r>
            <w:r w:rsidRPr="00814101">
              <w:rPr>
                <w:rFonts w:eastAsia="Calibri"/>
                <w:color w:val="C45911"/>
              </w:rPr>
              <w:t xml:space="preserve"> and </w:t>
            </w:r>
            <w:r>
              <w:rPr>
                <w:rFonts w:eastAsia="Calibri"/>
                <w:color w:val="C45911"/>
              </w:rPr>
              <w:t>CO</w:t>
            </w:r>
            <w:r w:rsidRPr="00814101">
              <w:rPr>
                <w:rFonts w:eastAsia="Calibri"/>
                <w:color w:val="C45911"/>
              </w:rPr>
              <w:t xml:space="preserve"> +/- 50, 100, and 250 km radii</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3D7BA39" w14:textId="77777777" w:rsidR="00CE3F18" w:rsidRDefault="00CE3F18"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narea</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60FDB33" w14:textId="77777777" w:rsidR="00CE3F18" w:rsidRPr="00CE3F18" w:rsidRDefault="00CE3F18" w:rsidP="00FB3910">
            <w:pPr>
              <w:rPr>
                <w:rFonts w:eastAsia="Calibri"/>
                <w:color w:val="C45911"/>
              </w:rPr>
            </w:pPr>
            <w:r w:rsidRPr="00CE3F18">
              <w:rPr>
                <w:rFonts w:eastAsia="Calibri"/>
                <w:color w:val="C45911"/>
              </w:rPr>
              <w:t>W/m</w:t>
            </w:r>
            <w:r w:rsidRPr="00CE3F18">
              <w:rPr>
                <w:rFonts w:eastAsia="Calibri"/>
                <w:color w:val="C45911"/>
                <w:vertAlign w:val="superscript"/>
              </w:rPr>
              <w:t>2</w:t>
            </w:r>
          </w:p>
        </w:tc>
      </w:tr>
      <w:tr w:rsidR="00CE3F18" w:rsidRPr="001D0F9E" w14:paraId="4F87E1BD" w14:textId="77777777" w:rsidTr="00CE3F18">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7182B4" w14:textId="77777777" w:rsidR="00CE3F18" w:rsidRPr="00592587" w:rsidRDefault="00CE3F18" w:rsidP="00FB3910">
            <w:pPr>
              <w:rPr>
                <w:color w:val="C45911"/>
                <w:sz w:val="26"/>
                <w:szCs w:val="26"/>
              </w:rPr>
            </w:pPr>
            <w:r>
              <w:rPr>
                <w:color w:val="C45911"/>
                <w:sz w:val="26"/>
                <w:szCs w:val="26"/>
              </w:rPr>
              <w:t xml:space="preserve">Mean </w:t>
            </w:r>
            <w:r w:rsidRPr="00814101">
              <w:rPr>
                <w:color w:val="C45911"/>
                <w:sz w:val="26"/>
                <w:szCs w:val="26"/>
              </w:rPr>
              <w:t>Net CRE</w:t>
            </w:r>
          </w:p>
        </w:tc>
        <w:tc>
          <w:tcPr>
            <w:tcW w:w="248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EB01252" w14:textId="77777777" w:rsidR="00CE3F18" w:rsidRPr="00814101" w:rsidRDefault="00CE3F18"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3BBD950" w14:textId="7718D340" w:rsidR="00CE3F18" w:rsidRDefault="00CE3F18" w:rsidP="00FB3910">
            <w:pPr>
              <w:rPr>
                <w:rFonts w:eastAsia="Calibri"/>
                <w:color w:val="C45911"/>
              </w:rPr>
            </w:pPr>
            <w:r w:rsidRPr="00814101">
              <w:rPr>
                <w:rFonts w:eastAsia="Calibri"/>
                <w:color w:val="C45911"/>
              </w:rPr>
              <w:t xml:space="preserve">Mean net CRE for each </w:t>
            </w:r>
            <w:r>
              <w:rPr>
                <w:rFonts w:eastAsia="Calibri"/>
                <w:color w:val="C45911"/>
              </w:rPr>
              <w:t>CO</w:t>
            </w:r>
            <w:r w:rsidRPr="00814101">
              <w:rPr>
                <w:rFonts w:eastAsia="Calibri"/>
                <w:color w:val="C45911"/>
              </w:rPr>
              <w:t xml:space="preserve"> and </w:t>
            </w:r>
            <w:r>
              <w:rPr>
                <w:rFonts w:eastAsia="Calibri"/>
                <w:color w:val="C45911"/>
              </w:rPr>
              <w:t>CO</w:t>
            </w:r>
            <w:r w:rsidRPr="00814101">
              <w:rPr>
                <w:rFonts w:eastAsia="Calibri"/>
                <w:color w:val="C45911"/>
              </w:rPr>
              <w:t xml:space="preserve"> +/- 50, 100, and 250 km radii</w:t>
            </w:r>
          </w:p>
        </w:tc>
        <w:tc>
          <w:tcPr>
            <w:tcW w:w="1980" w:type="dxa"/>
            <w:tcBorders>
              <w:top w:val="single" w:sz="8" w:space="0" w:color="A3A3A3"/>
              <w:left w:val="single" w:sz="8" w:space="0" w:color="A3A3A3"/>
              <w:bottom w:val="single" w:sz="8" w:space="0" w:color="A3A3A3"/>
              <w:right w:val="single" w:sz="8" w:space="0" w:color="A3A3A3"/>
            </w:tcBorders>
            <w:shd w:val="clear" w:color="auto" w:fill="auto"/>
          </w:tcPr>
          <w:p w14:paraId="188C9FEA" w14:textId="77777777" w:rsidR="00CE3F18" w:rsidRDefault="00CE3F18" w:rsidP="00FB391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narea</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5DFA348" w14:textId="77777777" w:rsidR="00CE3F18" w:rsidRPr="00CE3F18" w:rsidRDefault="00CE3F18" w:rsidP="00FB3910">
            <w:pPr>
              <w:rPr>
                <w:rFonts w:eastAsia="Calibri"/>
                <w:color w:val="C45911"/>
              </w:rPr>
            </w:pPr>
            <w:r w:rsidRPr="00CE3F18">
              <w:rPr>
                <w:rFonts w:eastAsia="Calibri"/>
                <w:color w:val="C45911"/>
              </w:rPr>
              <w:t>W/m</w:t>
            </w:r>
            <w:r w:rsidRPr="00CE3F18">
              <w:rPr>
                <w:rFonts w:eastAsia="Calibri"/>
                <w:color w:val="C45911"/>
                <w:vertAlign w:val="superscript"/>
              </w:rPr>
              <w:t>2</w:t>
            </w:r>
          </w:p>
        </w:tc>
      </w:tr>
      <w:tr w:rsidR="00CE3F18" w:rsidRPr="001D0F9E" w14:paraId="11CD290D"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AEBEEAC" w14:textId="422618FE" w:rsidR="00CE3F18" w:rsidRPr="00592587" w:rsidRDefault="00CE3F18" w:rsidP="00FB3910">
            <w:pPr>
              <w:rPr>
                <w:color w:val="C45911"/>
                <w:sz w:val="26"/>
                <w:szCs w:val="26"/>
              </w:rPr>
            </w:pPr>
            <w:r w:rsidRPr="00814101">
              <w:rPr>
                <w:color w:val="C45911"/>
                <w:sz w:val="26"/>
                <w:szCs w:val="26"/>
              </w:rPr>
              <w:t xml:space="preserve">Fraction of </w:t>
            </w:r>
            <w:r>
              <w:rPr>
                <w:color w:val="C45911"/>
                <w:sz w:val="26"/>
                <w:szCs w:val="26"/>
              </w:rPr>
              <w:t>NET</w:t>
            </w:r>
            <w:r w:rsidRPr="00814101">
              <w:rPr>
                <w:color w:val="C45911"/>
                <w:sz w:val="26"/>
                <w:szCs w:val="26"/>
              </w:rPr>
              <w:t xml:space="preserve"> CRE </w:t>
            </w:r>
            <w:proofErr w:type="spellStart"/>
            <w:r>
              <w:rPr>
                <w:color w:val="C45911"/>
                <w:sz w:val="26"/>
                <w:szCs w:val="26"/>
              </w:rPr>
              <w:t>gt</w:t>
            </w:r>
            <w:proofErr w:type="spellEnd"/>
            <w:r>
              <w:rPr>
                <w:color w:val="C45911"/>
                <w:sz w:val="26"/>
                <w:szCs w:val="26"/>
              </w:rPr>
              <w:t xml:space="preserve"> 0</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82FFC40" w14:textId="77777777" w:rsidR="00CE3F18" w:rsidRPr="00814101" w:rsidRDefault="00CE3F18"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3ECECD5" w14:textId="4170E034" w:rsidR="00CE3F18" w:rsidRDefault="00CE3F18" w:rsidP="00FB3910">
            <w:pPr>
              <w:rPr>
                <w:rFonts w:eastAsia="Calibri"/>
                <w:color w:val="C45911"/>
              </w:rPr>
            </w:pPr>
            <w:r w:rsidRPr="00814101">
              <w:rPr>
                <w:rFonts w:eastAsia="Calibri"/>
                <w:color w:val="C45911"/>
              </w:rPr>
              <w:t xml:space="preserve">Fraction of net CRE &gt; </w:t>
            </w:r>
            <w:r>
              <w:rPr>
                <w:rFonts w:eastAsia="Calibri"/>
                <w:color w:val="C45911"/>
              </w:rPr>
              <w:t>0</w:t>
            </w:r>
            <w:r w:rsidRPr="00814101">
              <w:rPr>
                <w:rFonts w:eastAsia="Calibri"/>
                <w:color w:val="C45911"/>
              </w:rPr>
              <w:t xml:space="preserve"> for each </w:t>
            </w:r>
            <w:r>
              <w:rPr>
                <w:rFonts w:eastAsia="Calibri"/>
                <w:color w:val="C45911"/>
              </w:rPr>
              <w:t>CO</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3466917" w14:textId="225613CB" w:rsidR="00CE3F18" w:rsidRDefault="00CE3F18" w:rsidP="00FB3910">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F3A7CA8" w14:textId="77777777" w:rsidR="00CE3F18" w:rsidRDefault="00CE3F18" w:rsidP="00FB3910">
            <w:pPr>
              <w:rPr>
                <w:rFonts w:eastAsia="Calibri"/>
                <w:color w:val="C45911"/>
              </w:rPr>
            </w:pPr>
            <w:r w:rsidRPr="00814101">
              <w:rPr>
                <w:rFonts w:eastAsia="Calibri"/>
                <w:color w:val="C45911"/>
              </w:rPr>
              <w:t>Fraction</w:t>
            </w:r>
          </w:p>
        </w:tc>
      </w:tr>
      <w:tr w:rsidR="00CE3F18" w:rsidRPr="001D0F9E" w14:paraId="5A083DBE" w14:textId="77777777" w:rsidTr="00CE3F18">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6ACA068" w14:textId="0306E30C" w:rsidR="00CE3F18" w:rsidRPr="00592587" w:rsidRDefault="00CE3F18" w:rsidP="00FB3910">
            <w:pPr>
              <w:rPr>
                <w:color w:val="C45911"/>
                <w:sz w:val="26"/>
                <w:szCs w:val="26"/>
              </w:rPr>
            </w:pPr>
            <w:r w:rsidRPr="00814101">
              <w:rPr>
                <w:color w:val="C45911"/>
                <w:sz w:val="26"/>
                <w:szCs w:val="26"/>
              </w:rPr>
              <w:t xml:space="preserve">Fraction of </w:t>
            </w:r>
            <w:r>
              <w:rPr>
                <w:color w:val="C45911"/>
                <w:sz w:val="26"/>
                <w:szCs w:val="26"/>
              </w:rPr>
              <w:t>NET</w:t>
            </w:r>
            <w:r w:rsidRPr="00814101">
              <w:rPr>
                <w:color w:val="C45911"/>
                <w:sz w:val="26"/>
                <w:szCs w:val="26"/>
              </w:rPr>
              <w:t xml:space="preserve"> CRE </w:t>
            </w:r>
            <w:proofErr w:type="spellStart"/>
            <w:r>
              <w:rPr>
                <w:color w:val="C45911"/>
                <w:sz w:val="26"/>
                <w:szCs w:val="26"/>
              </w:rPr>
              <w:t>lt</w:t>
            </w:r>
            <w:proofErr w:type="spellEnd"/>
            <w:r>
              <w:rPr>
                <w:color w:val="C45911"/>
                <w:sz w:val="26"/>
                <w:szCs w:val="26"/>
              </w:rPr>
              <w:t xml:space="preserve"> 0</w:t>
            </w:r>
          </w:p>
        </w:tc>
        <w:tc>
          <w:tcPr>
            <w:tcW w:w="248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792709A" w14:textId="77777777" w:rsidR="00CE3F18" w:rsidRPr="00814101" w:rsidRDefault="00CE3F18" w:rsidP="00FB3910">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7F68DFA" w14:textId="06834DA2" w:rsidR="00CE3F18" w:rsidRDefault="00CE3F18" w:rsidP="00FB3910">
            <w:pPr>
              <w:rPr>
                <w:rFonts w:eastAsia="Calibri"/>
                <w:color w:val="C45911"/>
              </w:rPr>
            </w:pPr>
            <w:r w:rsidRPr="00814101">
              <w:rPr>
                <w:rFonts w:eastAsia="Calibri"/>
                <w:color w:val="C45911"/>
              </w:rPr>
              <w:t xml:space="preserve">Fraction of net CRE &lt; </w:t>
            </w:r>
            <w:r>
              <w:rPr>
                <w:rFonts w:eastAsia="Calibri"/>
                <w:color w:val="C45911"/>
              </w:rPr>
              <w:t xml:space="preserve">0 </w:t>
            </w:r>
            <w:r w:rsidRPr="00814101">
              <w:rPr>
                <w:rFonts w:eastAsia="Calibri"/>
                <w:color w:val="C45911"/>
              </w:rPr>
              <w:t xml:space="preserve">for each </w:t>
            </w:r>
            <w:r>
              <w:rPr>
                <w:rFonts w:eastAsia="Calibri"/>
                <w:color w:val="C45911"/>
              </w:rPr>
              <w:t>CO</w:t>
            </w:r>
          </w:p>
        </w:tc>
        <w:tc>
          <w:tcPr>
            <w:tcW w:w="1980" w:type="dxa"/>
            <w:tcBorders>
              <w:top w:val="single" w:sz="8" w:space="0" w:color="A3A3A3"/>
              <w:left w:val="single" w:sz="8" w:space="0" w:color="A3A3A3"/>
              <w:bottom w:val="single" w:sz="8" w:space="0" w:color="A3A3A3"/>
              <w:right w:val="single" w:sz="8" w:space="0" w:color="A3A3A3"/>
            </w:tcBorders>
            <w:shd w:val="clear" w:color="auto" w:fill="auto"/>
          </w:tcPr>
          <w:p w14:paraId="08B174FC" w14:textId="131687D3" w:rsidR="00CE3F18" w:rsidRDefault="00CE3F18" w:rsidP="00FB3910">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AE18DC3" w14:textId="77777777" w:rsidR="00CE3F18" w:rsidRDefault="00CE3F18" w:rsidP="00FB3910">
            <w:pPr>
              <w:rPr>
                <w:rFonts w:eastAsia="Calibri"/>
                <w:color w:val="C45911"/>
              </w:rPr>
            </w:pPr>
            <w:r w:rsidRPr="00814101">
              <w:rPr>
                <w:rFonts w:eastAsia="Calibri"/>
                <w:color w:val="C45911"/>
              </w:rPr>
              <w:t>Fraction</w:t>
            </w:r>
          </w:p>
        </w:tc>
      </w:tr>
      <w:tr w:rsidR="009A7EEE" w:rsidRPr="001D0F9E" w14:paraId="40722F82"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357BF1" w14:textId="618CF06E" w:rsidR="009A7EEE" w:rsidRPr="00027910" w:rsidRDefault="009A7EEE" w:rsidP="009A7EEE">
            <w:pPr>
              <w:rPr>
                <w:color w:val="C45911"/>
                <w:sz w:val="26"/>
                <w:szCs w:val="26"/>
              </w:rPr>
            </w:pPr>
            <w:r w:rsidRPr="001E7D77">
              <w:rPr>
                <w:color w:val="C45911"/>
                <w:sz w:val="26"/>
                <w:szCs w:val="26"/>
              </w:rPr>
              <w:t>CO Mean Upwelling LW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3E07ED3" w14:textId="77777777" w:rsidR="009A7EEE" w:rsidRPr="00027910"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66E6049" w14:textId="66641D65" w:rsidR="009A7EEE" w:rsidRPr="00027910" w:rsidRDefault="009A7EEE" w:rsidP="009A7EEE">
            <w:pPr>
              <w:rPr>
                <w:rFonts w:eastAsia="Calibri"/>
                <w:color w:val="C45911"/>
              </w:rPr>
            </w:pPr>
            <w:r>
              <w:rPr>
                <w:rFonts w:eastAsia="Calibri"/>
                <w:color w:val="C45911"/>
              </w:rPr>
              <w:t xml:space="preserve">Mean </w:t>
            </w:r>
            <w:r>
              <w:rPr>
                <w:rFonts w:eastAsia="Calibri"/>
                <w:color w:val="C45911"/>
              </w:rPr>
              <w:t>all</w:t>
            </w:r>
            <w:r>
              <w:rPr>
                <w:rFonts w:eastAsia="Calibri"/>
                <w:color w:val="C45911"/>
              </w:rPr>
              <w:t xml:space="preserve">-sky </w:t>
            </w:r>
            <w:r>
              <w:rPr>
                <w:color w:val="C45911"/>
              </w:rPr>
              <w:t>up</w:t>
            </w:r>
            <w:r w:rsidRPr="001E7D77">
              <w:rPr>
                <w:color w:val="C45911"/>
              </w:rPr>
              <w:t xml:space="preserve">welling LW fluxes at </w:t>
            </w:r>
            <w:r>
              <w:rPr>
                <w:color w:val="C45911"/>
              </w:rPr>
              <w:t>top-of-atmosphere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3709F1F" w14:textId="3AE4F77F" w:rsidR="009A7EEE" w:rsidRPr="00027910"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295307E" w14:textId="77777777" w:rsidR="009A7EEE" w:rsidRPr="00027910" w:rsidRDefault="009A7EEE" w:rsidP="009A7EEE">
            <w:pPr>
              <w:rPr>
                <w:rFonts w:eastAsia="Calibri"/>
                <w:color w:val="C45911"/>
                <w:vertAlign w:val="superscript"/>
              </w:rPr>
            </w:pPr>
            <w:r>
              <w:rPr>
                <w:rFonts w:eastAsia="Calibri"/>
                <w:color w:val="C45911"/>
              </w:rPr>
              <w:t>W/m</w:t>
            </w:r>
            <w:r>
              <w:rPr>
                <w:rFonts w:eastAsia="Calibri"/>
                <w:color w:val="C45911"/>
                <w:vertAlign w:val="superscript"/>
              </w:rPr>
              <w:t>2</w:t>
            </w:r>
          </w:p>
        </w:tc>
      </w:tr>
      <w:tr w:rsidR="009A7EEE" w:rsidRPr="001D0F9E" w14:paraId="027D32E4"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79570FB" w14:textId="2986ABD0" w:rsidR="009A7EEE" w:rsidRPr="00027910" w:rsidRDefault="009A7EEE" w:rsidP="009A7EEE">
            <w:pPr>
              <w:rPr>
                <w:color w:val="C45911"/>
                <w:sz w:val="26"/>
                <w:szCs w:val="26"/>
              </w:rPr>
            </w:pPr>
            <w:r w:rsidRPr="001E7D77">
              <w:rPr>
                <w:color w:val="C45911"/>
                <w:sz w:val="26"/>
                <w:szCs w:val="26"/>
              </w:rPr>
              <w:t>CO Mean Upwelling LW Fluxes at TOA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B1C3675" w14:textId="77777777" w:rsidR="009A7EEE"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4620849" w14:textId="42A81D95" w:rsidR="009A7EEE" w:rsidRDefault="009A7EEE" w:rsidP="009A7EEE">
            <w:pPr>
              <w:rPr>
                <w:rFonts w:eastAsia="Calibri"/>
                <w:color w:val="C45911"/>
              </w:rPr>
            </w:pPr>
            <w:r>
              <w:rPr>
                <w:rFonts w:eastAsia="Calibri"/>
                <w:color w:val="C45911"/>
              </w:rPr>
              <w:t xml:space="preserve">Mean </w:t>
            </w:r>
            <w:r>
              <w:rPr>
                <w:rFonts w:eastAsia="Calibri"/>
                <w:color w:val="C45911"/>
              </w:rPr>
              <w:t xml:space="preserve">clear-sky </w:t>
            </w:r>
            <w:r>
              <w:rPr>
                <w:color w:val="C45911"/>
              </w:rPr>
              <w:t>up</w:t>
            </w:r>
            <w:r w:rsidRPr="001E7D77">
              <w:rPr>
                <w:color w:val="C45911"/>
              </w:rPr>
              <w:t xml:space="preserve">welling LW fluxes at </w:t>
            </w:r>
            <w:r>
              <w:rPr>
                <w:color w:val="C45911"/>
              </w:rPr>
              <w:t>top-of-atmosphere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7FE4B3EE" w14:textId="7CF7897E"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3D7A262"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68905871"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160B87" w14:textId="1A7323E6" w:rsidR="009A7EEE" w:rsidRPr="00027910" w:rsidRDefault="009A7EEE" w:rsidP="009A7EEE">
            <w:pPr>
              <w:rPr>
                <w:color w:val="C45911"/>
                <w:sz w:val="26"/>
                <w:szCs w:val="26"/>
              </w:rPr>
            </w:pPr>
            <w:r w:rsidRPr="001E7D77">
              <w:rPr>
                <w:color w:val="C45911"/>
                <w:sz w:val="26"/>
                <w:szCs w:val="26"/>
              </w:rPr>
              <w:t>CO Mean Upwelling LW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0C50474" w14:textId="77777777" w:rsidR="009A7EEE"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148886B" w14:textId="6453BFE2" w:rsidR="009A7EEE" w:rsidRDefault="009A7EEE" w:rsidP="009A7EEE">
            <w:pPr>
              <w:rPr>
                <w:rFonts w:eastAsia="Calibri"/>
                <w:color w:val="C45911"/>
              </w:rPr>
            </w:pPr>
            <w:r>
              <w:rPr>
                <w:rFonts w:eastAsia="Calibri"/>
                <w:color w:val="C45911"/>
              </w:rPr>
              <w:t>Mean</w:t>
            </w:r>
            <w:r>
              <w:rPr>
                <w:rFonts w:eastAsia="Calibri"/>
                <w:color w:val="C45911"/>
              </w:rPr>
              <w:t xml:space="preserve"> </w:t>
            </w:r>
            <w:r>
              <w:rPr>
                <w:rFonts w:eastAsia="Calibri"/>
                <w:color w:val="C45911"/>
              </w:rPr>
              <w:t xml:space="preserve">all-sky </w:t>
            </w:r>
            <w:r>
              <w:rPr>
                <w:color w:val="C45911"/>
              </w:rPr>
              <w:t>up</w:t>
            </w:r>
            <w:r w:rsidRPr="001E7D77">
              <w:rPr>
                <w:color w:val="C45911"/>
              </w:rPr>
              <w:t xml:space="preserve">welling LW 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6A64624" w14:textId="3F62961E"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3DDA1AF"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30CC8F38"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49DC4CA" w14:textId="044D4F29" w:rsidR="009A7EEE" w:rsidRPr="00592587" w:rsidRDefault="009A7EEE" w:rsidP="009A7EEE">
            <w:pPr>
              <w:rPr>
                <w:color w:val="C45911"/>
                <w:sz w:val="26"/>
                <w:szCs w:val="26"/>
              </w:rPr>
            </w:pPr>
            <w:r w:rsidRPr="001E7D77">
              <w:rPr>
                <w:color w:val="C45911"/>
                <w:sz w:val="26"/>
                <w:szCs w:val="26"/>
              </w:rPr>
              <w:t>CO Mean Upwelling LW Fluxes at SFC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39335C7" w14:textId="77777777"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82D635" w14:textId="0C8E8DB1" w:rsidR="009A7EEE" w:rsidRDefault="009A7EEE" w:rsidP="009A7EEE">
            <w:pPr>
              <w:rPr>
                <w:rFonts w:eastAsia="Calibri"/>
                <w:color w:val="C45911"/>
              </w:rPr>
            </w:pPr>
            <w:r>
              <w:rPr>
                <w:rFonts w:eastAsia="Calibri"/>
                <w:color w:val="C45911"/>
              </w:rPr>
              <w:t xml:space="preserve">Mean clear-sky </w:t>
            </w:r>
            <w:r>
              <w:rPr>
                <w:color w:val="C45911"/>
              </w:rPr>
              <w:t>up</w:t>
            </w:r>
            <w:r w:rsidRPr="001E7D77">
              <w:rPr>
                <w:color w:val="C45911"/>
              </w:rPr>
              <w:t xml:space="preserve">welling LW 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3606A9A" w14:textId="4425D3BE"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4E64407"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5713E4CD"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29F268B" w14:textId="0631B63B" w:rsidR="009A7EEE" w:rsidRPr="00592587" w:rsidRDefault="009A7EEE" w:rsidP="009A7EEE">
            <w:pPr>
              <w:rPr>
                <w:color w:val="C45911"/>
                <w:sz w:val="26"/>
                <w:szCs w:val="26"/>
              </w:rPr>
            </w:pPr>
            <w:r w:rsidRPr="001E7D77">
              <w:rPr>
                <w:color w:val="C45911"/>
                <w:sz w:val="26"/>
                <w:szCs w:val="26"/>
              </w:rPr>
              <w:t>CO Mean Downwelling LW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E967C1D" w14:textId="697FB115"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E24214E" w14:textId="7BF52521" w:rsidR="009A7EEE" w:rsidRDefault="009A7EEE" w:rsidP="009A7EEE">
            <w:pPr>
              <w:rPr>
                <w:rFonts w:eastAsia="Calibri"/>
                <w:color w:val="C45911"/>
              </w:rPr>
            </w:pPr>
            <w:r>
              <w:rPr>
                <w:rFonts w:eastAsia="Calibri"/>
                <w:color w:val="C45911"/>
              </w:rPr>
              <w:t xml:space="preserve">Mean </w:t>
            </w:r>
            <w:r>
              <w:rPr>
                <w:rFonts w:eastAsia="Calibri"/>
                <w:color w:val="C45911"/>
              </w:rPr>
              <w:t xml:space="preserve">all-sky </w:t>
            </w:r>
            <w:r w:rsidRPr="001E7D77">
              <w:rPr>
                <w:color w:val="C45911"/>
              </w:rPr>
              <w:t>downwelling LW fluxes at surface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B1E6CBA" w14:textId="112A14EB"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93DE8AB"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17D7E12B"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3D6FE7" w14:textId="16A51370" w:rsidR="009A7EEE" w:rsidRPr="00592587" w:rsidRDefault="009A7EEE" w:rsidP="009A7EEE">
            <w:pPr>
              <w:rPr>
                <w:color w:val="C45911"/>
                <w:sz w:val="26"/>
                <w:szCs w:val="26"/>
              </w:rPr>
            </w:pPr>
            <w:r w:rsidRPr="001E7D77">
              <w:rPr>
                <w:color w:val="C45911"/>
                <w:sz w:val="26"/>
                <w:szCs w:val="26"/>
              </w:rPr>
              <w:t>CO Mean Downwelling LW Fluxes at SFC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CFACC2F" w14:textId="7DF8D83F"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C77E3B1" w14:textId="4D791AD5" w:rsidR="009A7EEE" w:rsidRDefault="009A7EEE" w:rsidP="009A7EEE">
            <w:pPr>
              <w:rPr>
                <w:rFonts w:eastAsia="Calibri"/>
                <w:color w:val="C45911"/>
              </w:rPr>
            </w:pPr>
            <w:r>
              <w:rPr>
                <w:rFonts w:eastAsia="Calibri"/>
                <w:color w:val="C45911"/>
              </w:rPr>
              <w:t xml:space="preserve">Mean </w:t>
            </w:r>
            <w:proofErr w:type="gramStart"/>
            <w:r>
              <w:rPr>
                <w:rFonts w:eastAsia="Calibri"/>
                <w:color w:val="C45911"/>
              </w:rPr>
              <w:t>clear-sky</w:t>
            </w:r>
            <w:proofErr w:type="gramEnd"/>
            <w:r>
              <w:rPr>
                <w:rFonts w:eastAsia="Calibri"/>
                <w:color w:val="C45911"/>
              </w:rPr>
              <w:t xml:space="preserve"> </w:t>
            </w:r>
            <w:r>
              <w:rPr>
                <w:rFonts w:eastAsia="Calibri"/>
                <w:color w:val="C45911"/>
              </w:rPr>
              <w:t xml:space="preserve">downwelling LW </w:t>
            </w:r>
            <w:r w:rsidRPr="001E7D77">
              <w:rPr>
                <w:color w:val="C45911"/>
              </w:rPr>
              <w:t>fluxes at surface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7E66D51D" w14:textId="4FB27E32"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A0AB53E"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430AF5AE"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FE5F9B3" w14:textId="02212C04" w:rsidR="009A7EEE" w:rsidRPr="00592587" w:rsidRDefault="009A7EEE" w:rsidP="009A7EEE">
            <w:pPr>
              <w:rPr>
                <w:color w:val="C45911"/>
                <w:sz w:val="26"/>
                <w:szCs w:val="26"/>
              </w:rPr>
            </w:pPr>
            <w:r w:rsidRPr="001E7D77">
              <w:rPr>
                <w:color w:val="C45911"/>
                <w:sz w:val="26"/>
                <w:szCs w:val="26"/>
              </w:rPr>
              <w:t>CO Mean Upwelling SW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4A92204" w14:textId="2896F863"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78AD310" w14:textId="069E4FA3" w:rsidR="009A7EEE" w:rsidRDefault="009A7EEE" w:rsidP="009A7EEE">
            <w:pPr>
              <w:rPr>
                <w:rFonts w:eastAsia="Calibri"/>
                <w:color w:val="C45911"/>
              </w:rPr>
            </w:pPr>
            <w:r>
              <w:rPr>
                <w:rFonts w:eastAsia="Calibri"/>
                <w:color w:val="C45911"/>
              </w:rPr>
              <w:t xml:space="preserve">Mean </w:t>
            </w:r>
            <w:r>
              <w:rPr>
                <w:rFonts w:eastAsia="Calibri"/>
                <w:color w:val="C45911"/>
              </w:rPr>
              <w:t xml:space="preserve">all-sky </w:t>
            </w:r>
            <w:r>
              <w:rPr>
                <w:rFonts w:eastAsia="Calibri"/>
                <w:color w:val="C45911"/>
              </w:rPr>
              <w:t xml:space="preserve">upwelling SW </w:t>
            </w:r>
            <w:r w:rsidRPr="001E7D77">
              <w:rPr>
                <w:color w:val="C45911"/>
              </w:rPr>
              <w:t xml:space="preserve">fluxes at </w:t>
            </w:r>
            <w:r>
              <w:rPr>
                <w:color w:val="C45911"/>
              </w:rPr>
              <w:t>top-of-atmosphere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3CFDDF6" w14:textId="52039625"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882F558"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2D5E9AE8"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67FDD58" w14:textId="575067FE" w:rsidR="009A7EEE" w:rsidRPr="00592587" w:rsidRDefault="009A7EEE" w:rsidP="009A7EEE">
            <w:pPr>
              <w:rPr>
                <w:color w:val="C45911"/>
                <w:sz w:val="26"/>
                <w:szCs w:val="26"/>
              </w:rPr>
            </w:pPr>
            <w:r w:rsidRPr="001E7D77">
              <w:rPr>
                <w:color w:val="C45911"/>
                <w:sz w:val="26"/>
                <w:szCs w:val="26"/>
              </w:rPr>
              <w:lastRenderedPageBreak/>
              <w:t>CO Mean Upwelling SW Fluxes at TOA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25B373C" w14:textId="67F26841"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62D077" w14:textId="6852C0FC" w:rsidR="009A7EEE" w:rsidRDefault="009A7EEE" w:rsidP="009A7EEE">
            <w:pPr>
              <w:rPr>
                <w:rFonts w:eastAsia="Calibri"/>
                <w:color w:val="C45911"/>
              </w:rPr>
            </w:pPr>
            <w:r>
              <w:rPr>
                <w:rFonts w:eastAsia="Calibri"/>
                <w:color w:val="C45911"/>
              </w:rPr>
              <w:t xml:space="preserve">Mean </w:t>
            </w:r>
            <w:r>
              <w:rPr>
                <w:rFonts w:eastAsia="Calibri"/>
                <w:color w:val="C45911"/>
              </w:rPr>
              <w:t xml:space="preserve">clear-sky </w:t>
            </w:r>
            <w:r>
              <w:rPr>
                <w:rFonts w:eastAsia="Calibri"/>
                <w:color w:val="C45911"/>
              </w:rPr>
              <w:t xml:space="preserve">upwelling SW </w:t>
            </w:r>
            <w:r w:rsidRPr="001E7D77">
              <w:rPr>
                <w:color w:val="C45911"/>
              </w:rPr>
              <w:t xml:space="preserve">fluxes at </w:t>
            </w:r>
            <w:r>
              <w:rPr>
                <w:color w:val="C45911"/>
              </w:rPr>
              <w:t>top-of-atmosphere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29E42CA4" w14:textId="78107C08"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914707"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0DCACC7B"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1697513" w14:textId="4E95BB05" w:rsidR="009A7EEE" w:rsidRPr="00592587" w:rsidRDefault="009A7EEE" w:rsidP="009A7EEE">
            <w:pPr>
              <w:rPr>
                <w:color w:val="C45911"/>
                <w:sz w:val="26"/>
                <w:szCs w:val="26"/>
              </w:rPr>
            </w:pPr>
            <w:r w:rsidRPr="001E7D77">
              <w:rPr>
                <w:color w:val="C45911"/>
                <w:sz w:val="26"/>
                <w:szCs w:val="26"/>
              </w:rPr>
              <w:t>CO Mean Downwelling SW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5BD159E" w14:textId="79BEAC77"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1F345B0" w14:textId="0261E23B" w:rsidR="009A7EEE" w:rsidRDefault="009A7EEE" w:rsidP="009A7EEE">
            <w:pPr>
              <w:rPr>
                <w:rFonts w:eastAsia="Calibri"/>
                <w:color w:val="C45911"/>
              </w:rPr>
            </w:pPr>
            <w:r>
              <w:rPr>
                <w:rFonts w:eastAsia="Calibri"/>
                <w:color w:val="C45911"/>
              </w:rPr>
              <w:t xml:space="preserve">Mean </w:t>
            </w:r>
            <w:r>
              <w:rPr>
                <w:rFonts w:eastAsia="Calibri"/>
                <w:color w:val="C45911"/>
              </w:rPr>
              <w:t xml:space="preserve">all-sky </w:t>
            </w:r>
            <w:r>
              <w:rPr>
                <w:rFonts w:eastAsia="Calibri"/>
                <w:color w:val="C45911"/>
              </w:rPr>
              <w:t xml:space="preserve">downwelling SW </w:t>
            </w:r>
            <w:r w:rsidRPr="001E7D77">
              <w:rPr>
                <w:color w:val="C45911"/>
              </w:rPr>
              <w:t xml:space="preserve">fluxes at </w:t>
            </w:r>
            <w:r>
              <w:rPr>
                <w:color w:val="C45911"/>
              </w:rPr>
              <w:t>top-of-atmosphere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CC52B03" w14:textId="4ECF1DAE"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30FBCCE"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1E6B5F95"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8135384" w14:textId="3C3DE612" w:rsidR="009A7EEE" w:rsidRPr="00592587" w:rsidRDefault="009A7EEE" w:rsidP="009A7EEE">
            <w:pPr>
              <w:rPr>
                <w:color w:val="C45911"/>
                <w:sz w:val="26"/>
                <w:szCs w:val="26"/>
              </w:rPr>
            </w:pPr>
            <w:r w:rsidRPr="001E7D77">
              <w:rPr>
                <w:color w:val="C45911"/>
                <w:sz w:val="26"/>
                <w:szCs w:val="26"/>
              </w:rPr>
              <w:t>CO Mean Downwelling SW Fluxes at TOA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877CEB6" w14:textId="3524C92A"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741FB34" w14:textId="4354104E" w:rsidR="009A7EEE" w:rsidRDefault="009A7EEE" w:rsidP="009A7EEE">
            <w:pPr>
              <w:rPr>
                <w:rFonts w:eastAsia="Calibri"/>
                <w:color w:val="C45911"/>
              </w:rPr>
            </w:pPr>
            <w:r>
              <w:rPr>
                <w:rFonts w:eastAsia="Calibri"/>
                <w:color w:val="C45911"/>
              </w:rPr>
              <w:t xml:space="preserve">Mean </w:t>
            </w:r>
            <w:r>
              <w:rPr>
                <w:rFonts w:eastAsia="Calibri"/>
                <w:color w:val="C45911"/>
              </w:rPr>
              <w:t xml:space="preserve">clear-sky </w:t>
            </w:r>
            <w:r>
              <w:rPr>
                <w:rFonts w:eastAsia="Calibri"/>
                <w:color w:val="C45911"/>
              </w:rPr>
              <w:t xml:space="preserve">downwelling SW </w:t>
            </w:r>
            <w:r w:rsidRPr="001E7D77">
              <w:rPr>
                <w:color w:val="C45911"/>
              </w:rPr>
              <w:t xml:space="preserve">fluxes at </w:t>
            </w:r>
            <w:r>
              <w:rPr>
                <w:color w:val="C45911"/>
              </w:rPr>
              <w:t xml:space="preserve">top-of-atmosphere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94EC0A0" w14:textId="7AB2712D"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407F96" w14:textId="77777777"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58D4FAF8" w14:textId="77777777" w:rsidTr="006F1E4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510A7FC" w14:textId="43802F9F" w:rsidR="009A7EEE" w:rsidRPr="001E7D77" w:rsidRDefault="009A7EEE" w:rsidP="009A7EEE">
            <w:pPr>
              <w:rPr>
                <w:color w:val="C45911"/>
                <w:sz w:val="26"/>
                <w:szCs w:val="26"/>
              </w:rPr>
            </w:pPr>
            <w:r w:rsidRPr="001E7D77">
              <w:rPr>
                <w:rFonts w:eastAsia="Calibri"/>
                <w:color w:val="C45911" w:themeColor="accent2" w:themeShade="BF"/>
                <w:sz w:val="26"/>
                <w:szCs w:val="26"/>
              </w:rPr>
              <w:t>CO Mean Upwelling SW Fluxes at SFC</w:t>
            </w:r>
            <w:r w:rsidRPr="001E7D77">
              <w:rPr>
                <w:color w:val="C45911"/>
                <w:sz w:val="26"/>
                <w:szCs w:val="26"/>
              </w:rPr>
              <w:t xml:space="preserve"> </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B093E20" w14:textId="69F74968"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CA1015A" w14:textId="0030A5E3" w:rsidR="009A7EEE" w:rsidRDefault="009A7EEE" w:rsidP="009A7EEE">
            <w:pPr>
              <w:rPr>
                <w:rFonts w:eastAsia="Calibri"/>
                <w:color w:val="C45911"/>
              </w:rPr>
            </w:pPr>
            <w:r>
              <w:rPr>
                <w:rFonts w:eastAsia="Calibri"/>
                <w:color w:val="C45911"/>
              </w:rPr>
              <w:t xml:space="preserve">Mean </w:t>
            </w:r>
            <w:r>
              <w:rPr>
                <w:rFonts w:eastAsia="Calibri"/>
                <w:color w:val="C45911"/>
              </w:rPr>
              <w:t xml:space="preserve">all-sky </w:t>
            </w:r>
            <w:r>
              <w:rPr>
                <w:rFonts w:eastAsia="Calibri"/>
                <w:color w:val="C45911"/>
              </w:rPr>
              <w:t xml:space="preserve">upwelling SW </w:t>
            </w:r>
            <w:r w:rsidRPr="001E7D77">
              <w:rPr>
                <w:color w:val="C45911"/>
              </w:rPr>
              <w:t xml:space="preserve">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7BDCE95" w14:textId="6AC9295C"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7AB11C1" w14:textId="42449599"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1032C36F"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A05DDE1" w14:textId="67D19650" w:rsidR="009A7EEE" w:rsidRPr="001E7D77" w:rsidRDefault="009A7EEE" w:rsidP="009A7EEE">
            <w:pPr>
              <w:rPr>
                <w:rFonts w:eastAsia="Calibri"/>
                <w:color w:val="C45911" w:themeColor="accent2" w:themeShade="BF"/>
                <w:sz w:val="26"/>
                <w:szCs w:val="26"/>
              </w:rPr>
            </w:pPr>
            <w:r w:rsidRPr="001E7D77">
              <w:rPr>
                <w:rFonts w:eastAsia="Calibri"/>
                <w:color w:val="C45911" w:themeColor="accent2" w:themeShade="BF"/>
                <w:sz w:val="26"/>
                <w:szCs w:val="26"/>
              </w:rPr>
              <w:t>CO Mean Upwelling SW Fluxes at SFC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E1DDBC8" w14:textId="0924ABC0"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A852F5F" w14:textId="256AC36C" w:rsidR="009A7EEE" w:rsidRDefault="009A7EEE" w:rsidP="009A7EEE">
            <w:pPr>
              <w:rPr>
                <w:rFonts w:eastAsia="Calibri"/>
                <w:color w:val="C45911"/>
              </w:rPr>
            </w:pPr>
            <w:r>
              <w:rPr>
                <w:rFonts w:eastAsia="Calibri"/>
                <w:color w:val="C45911"/>
              </w:rPr>
              <w:t>Mean clear</w:t>
            </w:r>
            <w:r>
              <w:rPr>
                <w:rFonts w:eastAsia="Calibri"/>
                <w:color w:val="C45911"/>
              </w:rPr>
              <w:t xml:space="preserve">-sky </w:t>
            </w:r>
            <w:r>
              <w:rPr>
                <w:rFonts w:eastAsia="Calibri"/>
                <w:color w:val="C45911"/>
              </w:rPr>
              <w:t xml:space="preserve">upwelling SW </w:t>
            </w:r>
            <w:r w:rsidRPr="001E7D77">
              <w:rPr>
                <w:color w:val="C45911"/>
              </w:rPr>
              <w:t xml:space="preserve">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52770D54" w14:textId="7817045E"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C4723BC" w14:textId="260F7380"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016E28F4" w14:textId="77777777" w:rsidTr="006F1E4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7AA2F1B" w14:textId="42F9E616" w:rsidR="009A7EEE" w:rsidRPr="001E7D77" w:rsidRDefault="009A7EEE" w:rsidP="009A7EEE">
            <w:pPr>
              <w:rPr>
                <w:rFonts w:eastAsia="Calibri"/>
                <w:color w:val="C45911" w:themeColor="accent2" w:themeShade="BF"/>
                <w:sz w:val="26"/>
                <w:szCs w:val="26"/>
              </w:rPr>
            </w:pPr>
            <w:r w:rsidRPr="001E7D77">
              <w:rPr>
                <w:rFonts w:eastAsia="Calibri"/>
                <w:color w:val="C45911" w:themeColor="accent2" w:themeShade="BF"/>
                <w:sz w:val="26"/>
                <w:szCs w:val="26"/>
              </w:rPr>
              <w:t>CO Mean Downwelling SW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6DDFA72" w14:textId="31F11A9A"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CDDC6DF" w14:textId="0BD7C57A" w:rsidR="009A7EEE" w:rsidRDefault="009A7EEE" w:rsidP="009A7EEE">
            <w:pPr>
              <w:rPr>
                <w:rFonts w:eastAsia="Calibri"/>
                <w:color w:val="C45911"/>
              </w:rPr>
            </w:pPr>
            <w:r>
              <w:rPr>
                <w:rFonts w:eastAsia="Calibri"/>
                <w:color w:val="C45911"/>
              </w:rPr>
              <w:t xml:space="preserve">Mean </w:t>
            </w:r>
            <w:r>
              <w:rPr>
                <w:rFonts w:eastAsia="Calibri"/>
                <w:color w:val="C45911"/>
              </w:rPr>
              <w:t xml:space="preserve">all-sky </w:t>
            </w:r>
            <w:r>
              <w:rPr>
                <w:rFonts w:eastAsia="Calibri"/>
                <w:color w:val="C45911"/>
              </w:rPr>
              <w:t xml:space="preserve">downwelling SW </w:t>
            </w:r>
            <w:r w:rsidRPr="001E7D77">
              <w:rPr>
                <w:color w:val="C45911"/>
              </w:rPr>
              <w:t xml:space="preserve">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3234297" w14:textId="6467A76B"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ABE4BC9" w14:textId="778EB26C"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55C4C66B"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42DEBBE" w14:textId="61E02F1B" w:rsidR="009A7EEE" w:rsidRPr="001E7D77" w:rsidRDefault="009A7EEE" w:rsidP="009A7EEE">
            <w:pPr>
              <w:rPr>
                <w:rFonts w:eastAsia="Calibri"/>
                <w:color w:val="C45911" w:themeColor="accent2" w:themeShade="BF"/>
                <w:sz w:val="26"/>
                <w:szCs w:val="26"/>
              </w:rPr>
            </w:pPr>
            <w:r w:rsidRPr="001E7D77">
              <w:rPr>
                <w:rFonts w:eastAsia="Calibri"/>
                <w:color w:val="C45911" w:themeColor="accent2" w:themeShade="BF"/>
                <w:sz w:val="26"/>
                <w:szCs w:val="26"/>
              </w:rPr>
              <w:t>CO Mean Downwelling SW Fluxes at SFC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0B9AA39" w14:textId="57D6DEA7"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DC41888" w14:textId="70A70E24" w:rsidR="009A7EEE" w:rsidRDefault="009A7EEE" w:rsidP="009A7EEE">
            <w:pPr>
              <w:rPr>
                <w:rFonts w:eastAsia="Calibri"/>
                <w:color w:val="C45911"/>
              </w:rPr>
            </w:pPr>
            <w:r>
              <w:rPr>
                <w:rFonts w:eastAsia="Calibri"/>
                <w:color w:val="C45911"/>
              </w:rPr>
              <w:t xml:space="preserve">Mean </w:t>
            </w:r>
            <w:proofErr w:type="gramStart"/>
            <w:r>
              <w:rPr>
                <w:rFonts w:eastAsia="Calibri"/>
                <w:color w:val="C45911"/>
              </w:rPr>
              <w:t>clear</w:t>
            </w:r>
            <w:r>
              <w:rPr>
                <w:rFonts w:eastAsia="Calibri"/>
                <w:color w:val="C45911"/>
              </w:rPr>
              <w:t>-sky</w:t>
            </w:r>
            <w:proofErr w:type="gramEnd"/>
            <w:r>
              <w:rPr>
                <w:rFonts w:eastAsia="Calibri"/>
                <w:color w:val="C45911"/>
              </w:rPr>
              <w:t xml:space="preserve"> </w:t>
            </w:r>
            <w:r>
              <w:rPr>
                <w:rFonts w:eastAsia="Calibri"/>
                <w:color w:val="C45911"/>
              </w:rPr>
              <w:t xml:space="preserve">downwelling SW </w:t>
            </w:r>
            <w:r w:rsidRPr="001E7D77">
              <w:rPr>
                <w:color w:val="C45911"/>
              </w:rPr>
              <w:t xml:space="preserve">fluxes at </w:t>
            </w:r>
            <w:r>
              <w:rPr>
                <w:color w:val="C45911"/>
              </w:rPr>
              <w:t>surface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46EE12B7" w14:textId="535DF3A8" w:rsidR="009A7EEE" w:rsidRDefault="009A7EEE" w:rsidP="009A7EE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650D33E" w14:textId="56594CD2"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66D2BAD4"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F5DFE21" w14:textId="61A56751" w:rsidR="009A7EEE" w:rsidRPr="001E7D77" w:rsidRDefault="009A7EEE" w:rsidP="009A7EEE">
            <w:pPr>
              <w:rPr>
                <w:rFonts w:eastAsia="Calibri"/>
                <w:color w:val="C45911" w:themeColor="accent2" w:themeShade="BF"/>
                <w:sz w:val="26"/>
                <w:szCs w:val="26"/>
              </w:rPr>
            </w:pPr>
            <w:r w:rsidRPr="009A7EEE">
              <w:rPr>
                <w:rFonts w:eastAsia="Calibri"/>
                <w:color w:val="C45911" w:themeColor="accent2" w:themeShade="BF"/>
                <w:sz w:val="26"/>
                <w:szCs w:val="26"/>
              </w:rPr>
              <w:t>Component Mean Upwelling LW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3EB3C3C" w14:textId="01AA63E1"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272BA91" w14:textId="53D6792E" w:rsidR="009A7EEE" w:rsidRDefault="009A7EEE" w:rsidP="009A7EEE">
            <w:pPr>
              <w:rPr>
                <w:rFonts w:eastAsia="Calibri"/>
                <w:color w:val="C45911"/>
              </w:rPr>
            </w:pPr>
            <w:r>
              <w:rPr>
                <w:rFonts w:eastAsia="Calibri"/>
                <w:color w:val="C45911"/>
              </w:rPr>
              <w:t xml:space="preserve">Mean all-sky </w:t>
            </w:r>
            <w:r>
              <w:rPr>
                <w:rFonts w:eastAsia="Calibri"/>
                <w:color w:val="C45911"/>
              </w:rPr>
              <w:t xml:space="preserve">top-of-atmosphere upwelling </w:t>
            </w:r>
            <w:r>
              <w:rPr>
                <w:rFonts w:eastAsia="Calibri"/>
                <w:color w:val="C45911"/>
              </w:rPr>
              <w:t xml:space="preserve">LW flux </w:t>
            </w:r>
            <w:r>
              <w:rPr>
                <w:rFonts w:eastAsia="Calibri"/>
                <w:color w:val="C45911"/>
              </w:rPr>
              <w:t>averaged over</w:t>
            </w:r>
            <w:r>
              <w:rPr>
                <w:rFonts w:eastAsia="Calibri"/>
                <w:color w:val="C45911"/>
              </w:rPr>
              <w:t xml:space="preserve"> each </w:t>
            </w:r>
            <w:r>
              <w:rPr>
                <w:rFonts w:eastAsia="Calibri"/>
                <w:color w:val="C45911"/>
              </w:rPr>
              <w:t>cloud</w:t>
            </w:r>
            <w:r>
              <w:rPr>
                <w:rFonts w:eastAsia="Calibri"/>
                <w:color w:val="C45911"/>
              </w:rPr>
              <w:t xml:space="preserve"> type (listed at the top under dimensions)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66C0E51" w14:textId="7EAB6B59" w:rsidR="009A7EEE" w:rsidRDefault="009A7EEE" w:rsidP="009A7EE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A6DF165" w14:textId="4BDBE5F1"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49745E35"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AAD8248" w14:textId="3ACEE083" w:rsidR="009A7EEE" w:rsidRPr="001E7D77" w:rsidRDefault="009A7EEE" w:rsidP="009A7EEE">
            <w:pPr>
              <w:rPr>
                <w:rFonts w:eastAsia="Calibri"/>
                <w:color w:val="C45911" w:themeColor="accent2" w:themeShade="BF"/>
                <w:sz w:val="26"/>
                <w:szCs w:val="26"/>
              </w:rPr>
            </w:pPr>
            <w:r w:rsidRPr="009A7EEE">
              <w:rPr>
                <w:rFonts w:eastAsia="Calibri"/>
                <w:color w:val="C45911" w:themeColor="accent2" w:themeShade="BF"/>
                <w:sz w:val="26"/>
                <w:szCs w:val="26"/>
              </w:rPr>
              <w:t>Component Mean Upwelling LW Fluxes at TOA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D6BE663" w14:textId="00C66285"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F7242D3" w14:textId="2F8467F9" w:rsidR="009A7EEE" w:rsidRDefault="009A7EEE" w:rsidP="009A7EEE">
            <w:pPr>
              <w:rPr>
                <w:rFonts w:eastAsia="Calibri"/>
                <w:color w:val="C45911"/>
              </w:rPr>
            </w:pPr>
            <w:r>
              <w:rPr>
                <w:rFonts w:eastAsia="Calibri"/>
                <w:color w:val="C45911"/>
              </w:rPr>
              <w:t xml:space="preserve">Mean </w:t>
            </w:r>
            <w:r>
              <w:rPr>
                <w:rFonts w:eastAsia="Calibri"/>
                <w:color w:val="C45911"/>
              </w:rPr>
              <w:t>clear</w:t>
            </w:r>
            <w:r>
              <w:rPr>
                <w:rFonts w:eastAsia="Calibri"/>
                <w:color w:val="C45911"/>
              </w:rPr>
              <w:t>-sky top-of-atmosphere upwelling LW flux</w:t>
            </w:r>
            <w:r>
              <w:rPr>
                <w:rFonts w:eastAsia="Calibri"/>
                <w:color w:val="C45911"/>
              </w:rPr>
              <w:t xml:space="preserve"> </w:t>
            </w:r>
            <w:r>
              <w:rPr>
                <w:rFonts w:eastAsia="Calibri"/>
                <w:color w:val="C45911"/>
              </w:rPr>
              <w:t>averaged over each cloud type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1D7A70D8" w14:textId="74C87800" w:rsidR="009A7EEE" w:rsidRDefault="009A7EEE" w:rsidP="009A7EE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D47E049" w14:textId="49B0841F"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43DC2F34"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8DF9906" w14:textId="51C2C7AE" w:rsidR="009A7EEE" w:rsidRPr="001E7D77" w:rsidRDefault="009A7EEE" w:rsidP="009A7EEE">
            <w:pPr>
              <w:rPr>
                <w:rFonts w:eastAsia="Calibri"/>
                <w:color w:val="C45911" w:themeColor="accent2" w:themeShade="BF"/>
                <w:sz w:val="26"/>
                <w:szCs w:val="26"/>
              </w:rPr>
            </w:pPr>
            <w:r w:rsidRPr="009A7EEE">
              <w:rPr>
                <w:rFonts w:eastAsia="Calibri"/>
                <w:color w:val="C45911" w:themeColor="accent2" w:themeShade="BF"/>
                <w:sz w:val="26"/>
                <w:szCs w:val="26"/>
              </w:rPr>
              <w:lastRenderedPageBreak/>
              <w:t>Component Mean Upwelling LW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4FE39E6" w14:textId="55BE2923"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7FFE14E" w14:textId="2E8202CE" w:rsidR="009A7EEE" w:rsidRDefault="009A7EEE" w:rsidP="009A7EEE">
            <w:pPr>
              <w:rPr>
                <w:rFonts w:eastAsia="Calibri"/>
                <w:color w:val="C45911"/>
              </w:rPr>
            </w:pPr>
            <w:r>
              <w:rPr>
                <w:rFonts w:eastAsia="Calibri"/>
                <w:color w:val="C45911"/>
              </w:rPr>
              <w:t>Mean</w:t>
            </w:r>
            <w:r>
              <w:rPr>
                <w:rFonts w:eastAsia="Calibri"/>
                <w:color w:val="C45911"/>
              </w:rPr>
              <w:t xml:space="preserve"> </w:t>
            </w:r>
            <w:r>
              <w:rPr>
                <w:rFonts w:eastAsia="Calibri"/>
                <w:color w:val="C45911"/>
              </w:rPr>
              <w:t xml:space="preserve">all-sky </w:t>
            </w:r>
            <w:r>
              <w:rPr>
                <w:rFonts w:eastAsia="Calibri"/>
                <w:color w:val="C45911"/>
              </w:rPr>
              <w:t>surface upwelling</w:t>
            </w:r>
            <w:r>
              <w:rPr>
                <w:rFonts w:eastAsia="Calibri"/>
                <w:color w:val="C45911"/>
              </w:rPr>
              <w:t xml:space="preserve"> LW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1E734262" w14:textId="4B6D3ED6" w:rsidR="009A7EEE" w:rsidRDefault="009A7EEE" w:rsidP="009A7EE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C6634C" w14:textId="39106E6F"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3750FC80"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5901D4C" w14:textId="74D59458" w:rsidR="009A7EEE" w:rsidRPr="009A7EEE" w:rsidRDefault="009A7EEE" w:rsidP="009A7EEE">
            <w:pPr>
              <w:rPr>
                <w:rFonts w:eastAsia="Calibri"/>
                <w:color w:val="C45911" w:themeColor="accent2" w:themeShade="BF"/>
                <w:sz w:val="26"/>
                <w:szCs w:val="26"/>
              </w:rPr>
            </w:pPr>
            <w:r w:rsidRPr="009A7EEE">
              <w:rPr>
                <w:rFonts w:eastAsia="Calibri"/>
                <w:color w:val="C45911" w:themeColor="accent2" w:themeShade="BF"/>
                <w:sz w:val="26"/>
                <w:szCs w:val="26"/>
              </w:rPr>
              <w:t>Component Mean Upwelling LW Fluxes at SFC</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4C0B4FD" w14:textId="0DD36487"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FEC3996" w14:textId="753862C4" w:rsidR="009A7EEE" w:rsidRDefault="009A7EEE" w:rsidP="009A7EEE">
            <w:pPr>
              <w:rPr>
                <w:rFonts w:eastAsia="Calibri"/>
                <w:color w:val="C45911"/>
              </w:rPr>
            </w:pPr>
            <w:r>
              <w:rPr>
                <w:rFonts w:eastAsia="Calibri"/>
                <w:color w:val="C45911"/>
              </w:rPr>
              <w:t xml:space="preserve">Mean </w:t>
            </w:r>
            <w:r>
              <w:rPr>
                <w:rFonts w:eastAsia="Calibri"/>
                <w:color w:val="C45911"/>
              </w:rPr>
              <w:t>clear</w:t>
            </w:r>
            <w:r>
              <w:rPr>
                <w:rFonts w:eastAsia="Calibri"/>
                <w:color w:val="C45911"/>
              </w:rPr>
              <w:t>-sky surface upwelling LW flux</w:t>
            </w:r>
            <w:r>
              <w:rPr>
                <w:rFonts w:eastAsia="Calibri"/>
                <w:color w:val="C45911"/>
              </w:rPr>
              <w:t xml:space="preserve"> </w:t>
            </w:r>
            <w:r>
              <w:rPr>
                <w:rFonts w:eastAsia="Calibri"/>
                <w:color w:val="C45911"/>
              </w:rPr>
              <w:t xml:space="preserve">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4469E3B8" w14:textId="27B8A950" w:rsidR="009A7EEE" w:rsidRDefault="009A7EEE" w:rsidP="009A7EE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51D479" w14:textId="72441AEE"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9A7EEE" w:rsidRPr="001D0F9E" w14:paraId="08A55E13"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96FDF8F" w14:textId="183DB445" w:rsidR="009A7EEE" w:rsidRPr="009A7EEE" w:rsidRDefault="009A7EEE" w:rsidP="009A7EE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sidR="007331FE">
              <w:rPr>
                <w:rFonts w:eastAsia="Calibri"/>
                <w:color w:val="C45911" w:themeColor="accent2" w:themeShade="BF"/>
                <w:sz w:val="26"/>
                <w:szCs w:val="26"/>
              </w:rPr>
              <w:t>Down</w:t>
            </w:r>
            <w:r w:rsidRPr="009A7EEE">
              <w:rPr>
                <w:rFonts w:eastAsia="Calibri"/>
                <w:color w:val="C45911" w:themeColor="accent2" w:themeShade="BF"/>
                <w:sz w:val="26"/>
                <w:szCs w:val="26"/>
              </w:rPr>
              <w:t>welling LW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3E041F2" w14:textId="17FE6E32" w:rsidR="009A7EEE" w:rsidRPr="00814101" w:rsidRDefault="009A7EEE" w:rsidP="009A7EE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4EC851" w14:textId="787A68B0" w:rsidR="009A7EEE" w:rsidRDefault="009A7EEE" w:rsidP="009A7EEE">
            <w:pPr>
              <w:rPr>
                <w:rFonts w:eastAsia="Calibri"/>
                <w:color w:val="C45911"/>
              </w:rPr>
            </w:pPr>
            <w:r>
              <w:rPr>
                <w:rFonts w:eastAsia="Calibri"/>
                <w:color w:val="C45911"/>
              </w:rPr>
              <w:t xml:space="preserve">Mean </w:t>
            </w:r>
            <w:r w:rsidR="007331FE">
              <w:rPr>
                <w:rFonts w:eastAsia="Calibri"/>
                <w:color w:val="C45911"/>
              </w:rPr>
              <w:t>all</w:t>
            </w:r>
            <w:r>
              <w:rPr>
                <w:rFonts w:eastAsia="Calibri"/>
                <w:color w:val="C45911"/>
              </w:rPr>
              <w:t xml:space="preserve">-sky surface </w:t>
            </w:r>
            <w:r w:rsidR="007331FE">
              <w:rPr>
                <w:rFonts w:eastAsia="Calibri"/>
                <w:color w:val="C45911"/>
              </w:rPr>
              <w:t>down</w:t>
            </w:r>
            <w:r>
              <w:rPr>
                <w:rFonts w:eastAsia="Calibri"/>
                <w:color w:val="C45911"/>
              </w:rPr>
              <w:t xml:space="preserve">welling LW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42679861" w14:textId="30D56F16" w:rsidR="009A7EEE" w:rsidRDefault="009A7EEE" w:rsidP="009A7EE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B4D899F" w14:textId="071379A9" w:rsidR="009A7EEE" w:rsidRDefault="009A7EEE" w:rsidP="009A7EEE">
            <w:pPr>
              <w:rPr>
                <w:rFonts w:eastAsia="Calibri"/>
                <w:color w:val="C45911"/>
              </w:rPr>
            </w:pPr>
            <w:r>
              <w:rPr>
                <w:rFonts w:eastAsia="Calibri"/>
                <w:color w:val="C45911"/>
              </w:rPr>
              <w:t>W/m</w:t>
            </w:r>
            <w:r>
              <w:rPr>
                <w:rFonts w:eastAsia="Calibri"/>
                <w:color w:val="C45911"/>
                <w:vertAlign w:val="superscript"/>
              </w:rPr>
              <w:t>2</w:t>
            </w:r>
          </w:p>
        </w:tc>
      </w:tr>
      <w:tr w:rsidR="007331FE" w:rsidRPr="001D0F9E" w14:paraId="7FA67BC2"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41E4373" w14:textId="43D94879"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Pr>
                <w:rFonts w:eastAsia="Calibri"/>
                <w:color w:val="C45911" w:themeColor="accent2" w:themeShade="BF"/>
                <w:sz w:val="26"/>
                <w:szCs w:val="26"/>
              </w:rPr>
              <w:t>Down</w:t>
            </w:r>
            <w:r w:rsidRPr="009A7EEE">
              <w:rPr>
                <w:rFonts w:eastAsia="Calibri"/>
                <w:color w:val="C45911" w:themeColor="accent2" w:themeShade="BF"/>
                <w:sz w:val="26"/>
                <w:szCs w:val="26"/>
              </w:rPr>
              <w:t>welling LW Fluxes at SFC</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80E4C8C" w14:textId="5A89D649"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79B726D" w14:textId="455C2B0D" w:rsidR="007331FE" w:rsidRDefault="007331FE" w:rsidP="007331FE">
            <w:pPr>
              <w:rPr>
                <w:rFonts w:eastAsia="Calibri"/>
                <w:color w:val="C45911"/>
              </w:rPr>
            </w:pPr>
            <w:r>
              <w:rPr>
                <w:rFonts w:eastAsia="Calibri"/>
                <w:color w:val="C45911"/>
              </w:rPr>
              <w:t xml:space="preserve">Mean </w:t>
            </w:r>
            <w:r>
              <w:rPr>
                <w:rFonts w:eastAsia="Calibri"/>
                <w:color w:val="C45911"/>
              </w:rPr>
              <w:t>clear</w:t>
            </w:r>
            <w:r>
              <w:rPr>
                <w:rFonts w:eastAsia="Calibri"/>
                <w:color w:val="C45911"/>
              </w:rPr>
              <w:t xml:space="preserve">-sky surface downwelling LW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718171B9" w14:textId="7FCC4DC0"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DF4B3E8" w14:textId="5BCFC924"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37DFECCF"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5B2E797" w14:textId="4EDD8005"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Upwelling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B6B3CA3" w14:textId="0D4DD074"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C01F635" w14:textId="7126A3A4" w:rsidR="007331FE" w:rsidRDefault="007331FE" w:rsidP="007331FE">
            <w:pPr>
              <w:rPr>
                <w:rFonts w:eastAsia="Calibri"/>
                <w:color w:val="C45911"/>
              </w:rPr>
            </w:pPr>
            <w:r>
              <w:rPr>
                <w:rFonts w:eastAsia="Calibri"/>
                <w:color w:val="C45911"/>
              </w:rPr>
              <w:t xml:space="preserve">Mean all-sky top-of-atmosphere upwelling </w:t>
            </w:r>
            <w:r>
              <w:rPr>
                <w:rFonts w:eastAsia="Calibri"/>
                <w:color w:val="C45911"/>
              </w:rPr>
              <w:t>S</w:t>
            </w:r>
            <w:r>
              <w:rPr>
                <w:rFonts w:eastAsia="Calibri"/>
                <w:color w:val="C45911"/>
              </w:rPr>
              <w:t xml:space="preserve">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624F238C" w14:textId="6D0B0A57"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11398F7" w14:textId="5B989660"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485A4A05"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A155DAB" w14:textId="3CC130A2"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Upwelling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TOA</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B758FD" w14:textId="09414643"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4DDC305" w14:textId="352087DD" w:rsidR="007331FE" w:rsidRDefault="007331FE" w:rsidP="007331FE">
            <w:pPr>
              <w:rPr>
                <w:rFonts w:eastAsia="Calibri"/>
                <w:color w:val="C45911"/>
              </w:rPr>
            </w:pPr>
            <w:r>
              <w:rPr>
                <w:rFonts w:eastAsia="Calibri"/>
                <w:color w:val="C45911"/>
              </w:rPr>
              <w:t xml:space="preserve">Mean </w:t>
            </w:r>
            <w:r>
              <w:rPr>
                <w:rFonts w:eastAsia="Calibri"/>
                <w:color w:val="C45911"/>
              </w:rPr>
              <w:t>clear</w:t>
            </w:r>
            <w:r>
              <w:rPr>
                <w:rFonts w:eastAsia="Calibri"/>
                <w:color w:val="C45911"/>
              </w:rPr>
              <w:t xml:space="preserve">-sky top-of-atmosphere upwelling SW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6A8F59E0" w14:textId="0081ED14"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877D605" w14:textId="1370BFD5"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13AFCFFA"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240A5C7" w14:textId="2B658823"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Pr>
                <w:rFonts w:eastAsia="Calibri"/>
                <w:color w:val="C45911" w:themeColor="accent2" w:themeShade="BF"/>
                <w:sz w:val="26"/>
                <w:szCs w:val="26"/>
              </w:rPr>
              <w:t>Down</w:t>
            </w:r>
            <w:r w:rsidRPr="009A7EEE">
              <w:rPr>
                <w:rFonts w:eastAsia="Calibri"/>
                <w:color w:val="C45911" w:themeColor="accent2" w:themeShade="BF"/>
                <w:sz w:val="26"/>
                <w:szCs w:val="26"/>
              </w:rPr>
              <w:t xml:space="preserve">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TOA</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524B868" w14:textId="1B81C7A1"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CC34406" w14:textId="6DF2B11D" w:rsidR="007331FE" w:rsidRDefault="007331FE" w:rsidP="007331FE">
            <w:pPr>
              <w:rPr>
                <w:rFonts w:eastAsia="Calibri"/>
                <w:color w:val="C45911"/>
              </w:rPr>
            </w:pPr>
            <w:r>
              <w:rPr>
                <w:rFonts w:eastAsia="Calibri"/>
                <w:color w:val="C45911"/>
              </w:rPr>
              <w:t xml:space="preserve">Mean all-sky top-of-atmosphere </w:t>
            </w:r>
            <w:r>
              <w:rPr>
                <w:rFonts w:eastAsia="Calibri"/>
                <w:color w:val="C45911"/>
              </w:rPr>
              <w:t>down</w:t>
            </w:r>
            <w:r>
              <w:rPr>
                <w:rFonts w:eastAsia="Calibri"/>
                <w:color w:val="C45911"/>
              </w:rPr>
              <w:t xml:space="preserve">welling SW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4A1576A4" w14:textId="5401D561"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47550F6" w14:textId="6563D3A9"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79C40577"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2B865F" w14:textId="66F94335"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Pr>
                <w:rFonts w:eastAsia="Calibri"/>
                <w:color w:val="C45911" w:themeColor="accent2" w:themeShade="BF"/>
                <w:sz w:val="26"/>
                <w:szCs w:val="26"/>
              </w:rPr>
              <w:t>Down</w:t>
            </w:r>
            <w:r w:rsidRPr="009A7EEE">
              <w:rPr>
                <w:rFonts w:eastAsia="Calibri"/>
                <w:color w:val="C45911" w:themeColor="accent2" w:themeShade="BF"/>
                <w:sz w:val="26"/>
                <w:szCs w:val="26"/>
              </w:rPr>
              <w:t xml:space="preserve">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TOA</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1CECB9F" w14:textId="31F06482"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56655D2" w14:textId="0315FE83" w:rsidR="007331FE" w:rsidRDefault="007331FE" w:rsidP="007331FE">
            <w:pPr>
              <w:rPr>
                <w:rFonts w:eastAsia="Calibri"/>
                <w:color w:val="C45911"/>
              </w:rPr>
            </w:pPr>
            <w:r>
              <w:rPr>
                <w:rFonts w:eastAsia="Calibri"/>
                <w:color w:val="C45911"/>
              </w:rPr>
              <w:t xml:space="preserve">Mean </w:t>
            </w:r>
            <w:r>
              <w:rPr>
                <w:rFonts w:eastAsia="Calibri"/>
                <w:color w:val="C45911"/>
              </w:rPr>
              <w:t>clear</w:t>
            </w:r>
            <w:r>
              <w:rPr>
                <w:rFonts w:eastAsia="Calibri"/>
                <w:color w:val="C45911"/>
              </w:rPr>
              <w:t xml:space="preserve">-sky top-of-atmosphere </w:t>
            </w:r>
            <w:r>
              <w:rPr>
                <w:rFonts w:eastAsia="Calibri"/>
                <w:color w:val="C45911"/>
              </w:rPr>
              <w:t>down</w:t>
            </w:r>
            <w:r>
              <w:rPr>
                <w:rFonts w:eastAsia="Calibri"/>
                <w:color w:val="C45911"/>
              </w:rPr>
              <w:t xml:space="preserve">welling SW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71F748EF" w14:textId="0C80740D"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6B5DBF5" w14:textId="36F0D4D7"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65CC744C"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F6E8417" w14:textId="3BE3C548"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lastRenderedPageBreak/>
              <w:t xml:space="preserve">Component Mean Upwelling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DCE460A" w14:textId="01D3C439"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61C5C0" w14:textId="39546EC6" w:rsidR="007331FE" w:rsidRDefault="007331FE" w:rsidP="007331FE">
            <w:pPr>
              <w:rPr>
                <w:rFonts w:eastAsia="Calibri"/>
                <w:color w:val="C45911"/>
              </w:rPr>
            </w:pPr>
            <w:r>
              <w:rPr>
                <w:rFonts w:eastAsia="Calibri"/>
                <w:color w:val="C45911"/>
              </w:rPr>
              <w:t xml:space="preserve">Mean all-sky surface upwelling </w:t>
            </w:r>
            <w:r>
              <w:rPr>
                <w:rFonts w:eastAsia="Calibri"/>
                <w:color w:val="C45911"/>
              </w:rPr>
              <w:t>S</w:t>
            </w:r>
            <w:r>
              <w:rPr>
                <w:rFonts w:eastAsia="Calibri"/>
                <w:color w:val="C45911"/>
              </w:rPr>
              <w:t xml:space="preserve">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1AEC219B" w14:textId="1DAD3318"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FD1FC64" w14:textId="188DDD2A"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00225E3C"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E70F565" w14:textId="1C9B5F52"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Upwelling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SFC</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82D812" w14:textId="28FE4C97"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CA7DCBE" w14:textId="71C8944F" w:rsidR="007331FE" w:rsidRDefault="007331FE" w:rsidP="007331FE">
            <w:pPr>
              <w:rPr>
                <w:rFonts w:eastAsia="Calibri"/>
                <w:color w:val="C45911"/>
              </w:rPr>
            </w:pPr>
            <w:r>
              <w:rPr>
                <w:rFonts w:eastAsia="Calibri"/>
                <w:color w:val="C45911"/>
              </w:rPr>
              <w:t xml:space="preserve">Mean clear-sky surface upwelling </w:t>
            </w:r>
            <w:r>
              <w:rPr>
                <w:rFonts w:eastAsia="Calibri"/>
                <w:color w:val="C45911"/>
              </w:rPr>
              <w:t>S</w:t>
            </w:r>
            <w:r>
              <w:rPr>
                <w:rFonts w:eastAsia="Calibri"/>
                <w:color w:val="C45911"/>
              </w:rPr>
              <w:t xml:space="preserve">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6ECC3352" w14:textId="5CE6BC98"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AD9C9E0" w14:textId="1ADDF4DA"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6D3C42E7"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3CF00C6" w14:textId="1C90850B"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Pr>
                <w:rFonts w:eastAsia="Calibri"/>
                <w:color w:val="C45911" w:themeColor="accent2" w:themeShade="BF"/>
                <w:sz w:val="26"/>
                <w:szCs w:val="26"/>
              </w:rPr>
              <w:t>Down</w:t>
            </w:r>
            <w:r w:rsidRPr="009A7EEE">
              <w:rPr>
                <w:rFonts w:eastAsia="Calibri"/>
                <w:color w:val="C45911" w:themeColor="accent2" w:themeShade="BF"/>
                <w:sz w:val="26"/>
                <w:szCs w:val="26"/>
              </w:rPr>
              <w:t xml:space="preserve">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SFC</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75DA1DD" w14:textId="2151F9FC"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E1797BF" w14:textId="5944AB06" w:rsidR="007331FE" w:rsidRDefault="007331FE" w:rsidP="007331FE">
            <w:pPr>
              <w:rPr>
                <w:rFonts w:eastAsia="Calibri"/>
                <w:color w:val="C45911"/>
              </w:rPr>
            </w:pPr>
            <w:r>
              <w:rPr>
                <w:rFonts w:eastAsia="Calibri"/>
                <w:color w:val="C45911"/>
              </w:rPr>
              <w:t xml:space="preserve">Mean all-sky surface downwelling </w:t>
            </w:r>
            <w:r>
              <w:rPr>
                <w:rFonts w:eastAsia="Calibri"/>
                <w:color w:val="C45911"/>
              </w:rPr>
              <w:t>S</w:t>
            </w:r>
            <w:r>
              <w:rPr>
                <w:rFonts w:eastAsia="Calibri"/>
                <w:color w:val="C45911"/>
              </w:rPr>
              <w:t xml:space="preserve">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3A25228D" w14:textId="705B070C"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DAB3C7C" w14:textId="6F2A3EC2"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2DD632D1"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11D866F" w14:textId="6EEC2AD2" w:rsidR="007331FE" w:rsidRPr="009A7EEE" w:rsidRDefault="007331FE" w:rsidP="007331FE">
            <w:pPr>
              <w:rPr>
                <w:rFonts w:eastAsia="Calibri"/>
                <w:color w:val="C45911" w:themeColor="accent2" w:themeShade="BF"/>
                <w:sz w:val="26"/>
                <w:szCs w:val="26"/>
              </w:rPr>
            </w:pPr>
            <w:r w:rsidRPr="009A7EEE">
              <w:rPr>
                <w:rFonts w:eastAsia="Calibri"/>
                <w:color w:val="C45911" w:themeColor="accent2" w:themeShade="BF"/>
                <w:sz w:val="26"/>
                <w:szCs w:val="26"/>
              </w:rPr>
              <w:t xml:space="preserve">Component Mean </w:t>
            </w:r>
            <w:r>
              <w:rPr>
                <w:rFonts w:eastAsia="Calibri"/>
                <w:color w:val="C45911" w:themeColor="accent2" w:themeShade="BF"/>
                <w:sz w:val="26"/>
                <w:szCs w:val="26"/>
              </w:rPr>
              <w:t>Down</w:t>
            </w:r>
            <w:r w:rsidRPr="009A7EEE">
              <w:rPr>
                <w:rFonts w:eastAsia="Calibri"/>
                <w:color w:val="C45911" w:themeColor="accent2" w:themeShade="BF"/>
                <w:sz w:val="26"/>
                <w:szCs w:val="26"/>
              </w:rPr>
              <w:t xml:space="preserve">welling </w:t>
            </w:r>
            <w:r>
              <w:rPr>
                <w:rFonts w:eastAsia="Calibri"/>
                <w:color w:val="C45911" w:themeColor="accent2" w:themeShade="BF"/>
                <w:sz w:val="26"/>
                <w:szCs w:val="26"/>
              </w:rPr>
              <w:t>S</w:t>
            </w:r>
            <w:r w:rsidRPr="009A7EEE">
              <w:rPr>
                <w:rFonts w:eastAsia="Calibri"/>
                <w:color w:val="C45911" w:themeColor="accent2" w:themeShade="BF"/>
                <w:sz w:val="26"/>
                <w:szCs w:val="26"/>
              </w:rPr>
              <w:t>W Fluxes at SFC</w:t>
            </w:r>
            <w:r>
              <w:rPr>
                <w:rFonts w:eastAsia="Calibri"/>
                <w:color w:val="C45911" w:themeColor="accent2" w:themeShade="BF"/>
                <w:sz w:val="26"/>
                <w:szCs w:val="26"/>
              </w:rPr>
              <w:t xml:space="preserve"> no cloud</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4BB2166" w14:textId="701DB333" w:rsidR="007331FE" w:rsidRPr="00814101"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9FD0E10" w14:textId="5992BF05" w:rsidR="007331FE" w:rsidRDefault="007331FE" w:rsidP="007331FE">
            <w:pPr>
              <w:rPr>
                <w:rFonts w:eastAsia="Calibri"/>
                <w:color w:val="C45911"/>
              </w:rPr>
            </w:pPr>
            <w:r>
              <w:rPr>
                <w:rFonts w:eastAsia="Calibri"/>
                <w:color w:val="C45911"/>
              </w:rPr>
              <w:t xml:space="preserve">Mean clear-sky surface downwelling </w:t>
            </w:r>
            <w:r>
              <w:rPr>
                <w:rFonts w:eastAsia="Calibri"/>
                <w:color w:val="C45911"/>
              </w:rPr>
              <w:t>S</w:t>
            </w:r>
            <w:r>
              <w:rPr>
                <w:rFonts w:eastAsia="Calibri"/>
                <w:color w:val="C45911"/>
              </w:rPr>
              <w:t xml:space="preserve">W flux averaged over each cloud type </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3C1144A5" w14:textId="0170AE04"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D8336B1" w14:textId="5AD0937D" w:rsidR="007331FE" w:rsidRDefault="007331FE" w:rsidP="007331FE">
            <w:pPr>
              <w:rPr>
                <w:rFonts w:eastAsia="Calibri"/>
                <w:color w:val="C45911"/>
              </w:rPr>
            </w:pPr>
            <w:r>
              <w:rPr>
                <w:rFonts w:eastAsia="Calibri"/>
                <w:color w:val="C45911"/>
              </w:rPr>
              <w:t>W/m</w:t>
            </w:r>
            <w:r>
              <w:rPr>
                <w:rFonts w:eastAsia="Calibri"/>
                <w:color w:val="C45911"/>
                <w:vertAlign w:val="superscript"/>
              </w:rPr>
              <w:t>2</w:t>
            </w:r>
          </w:p>
        </w:tc>
      </w:tr>
      <w:tr w:rsidR="007331FE" w:rsidRPr="001D0F9E" w14:paraId="09F160C6"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E98C10A" w14:textId="3967D108"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CO Mean Cloud Greenhouse Effect</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A41CCA4" w14:textId="50F3736D"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053267F1" w14:textId="471E2A1A"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9CA2AB7" w14:textId="0DBC5012" w:rsidR="007331FE" w:rsidRDefault="007331FE" w:rsidP="007331FE">
            <w:pPr>
              <w:rPr>
                <w:rFonts w:eastAsia="Calibri"/>
                <w:color w:val="C45911"/>
              </w:rPr>
            </w:pPr>
            <w:r>
              <w:rPr>
                <w:rFonts w:eastAsia="Calibri"/>
                <w:color w:val="C45911"/>
              </w:rPr>
              <w:t>G: cloud greenhouse effect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BD5A816" w14:textId="2E1AD04B"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E9E4CB4" w14:textId="5110E925" w:rsidR="007331FE" w:rsidRDefault="007331FE" w:rsidP="007331FE">
            <w:pPr>
              <w:rPr>
                <w:rFonts w:eastAsia="Calibri"/>
                <w:color w:val="C45911"/>
              </w:rPr>
            </w:pPr>
            <w:r>
              <w:rPr>
                <w:rFonts w:eastAsia="Calibri"/>
                <w:color w:val="C45911"/>
              </w:rPr>
              <w:t>Fraction</w:t>
            </w:r>
          </w:p>
        </w:tc>
      </w:tr>
      <w:tr w:rsidR="007331FE" w:rsidRPr="001D0F9E" w14:paraId="620F4C8D"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1C8F745" w14:textId="3852C9CD"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CO Mean Cloud Albedo Effect</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01E2182"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25C303F6" w14:textId="4EF864CC"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57BAB71" w14:textId="17702DE1" w:rsidR="007331FE" w:rsidRDefault="007331FE" w:rsidP="007331FE">
            <w:pPr>
              <w:rPr>
                <w:rFonts w:eastAsia="Calibri"/>
                <w:color w:val="C45911"/>
              </w:rPr>
            </w:pPr>
            <w:r>
              <w:rPr>
                <w:rFonts w:eastAsia="Calibri"/>
                <w:color w:val="C45911"/>
              </w:rPr>
              <w:t>A: cloud albedo effect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346CD4EF" w14:textId="609F72E5"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E31A838" w14:textId="2882B620" w:rsidR="007331FE" w:rsidRDefault="007331FE" w:rsidP="007331FE">
            <w:pPr>
              <w:rPr>
                <w:rFonts w:eastAsia="Calibri"/>
                <w:color w:val="C45911"/>
              </w:rPr>
            </w:pPr>
            <w:r>
              <w:rPr>
                <w:rFonts w:eastAsia="Calibri"/>
                <w:color w:val="C45911"/>
              </w:rPr>
              <w:t>Fraction</w:t>
            </w:r>
          </w:p>
        </w:tc>
      </w:tr>
      <w:tr w:rsidR="007331FE" w:rsidRPr="001D0F9E" w14:paraId="6A887D05"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949A8D4" w14:textId="099C8C7B"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CO Mean Ratio of Cloud Albedo to Greenhouse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3FC798"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19DED191" w14:textId="6BD8D1C1"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41A6798" w14:textId="75660E08" w:rsidR="007331FE" w:rsidRDefault="007331FE" w:rsidP="007331FE">
            <w:pPr>
              <w:rPr>
                <w:rFonts w:eastAsia="Calibri"/>
                <w:color w:val="C45911"/>
              </w:rPr>
            </w:pPr>
            <w:r>
              <w:rPr>
                <w:rFonts w:eastAsia="Calibri"/>
                <w:color w:val="C45911"/>
              </w:rPr>
              <w:t>N: ratio of cloud albedo effect to greenhouse effect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404E35F" w14:textId="167A4378"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A939358" w14:textId="3991C3D7" w:rsidR="007331FE" w:rsidRDefault="007331FE" w:rsidP="007331FE">
            <w:pPr>
              <w:rPr>
                <w:rFonts w:eastAsia="Calibri"/>
                <w:color w:val="C45911"/>
              </w:rPr>
            </w:pPr>
            <w:r>
              <w:rPr>
                <w:rFonts w:eastAsia="Calibri"/>
                <w:color w:val="C45911"/>
              </w:rPr>
              <w:t>Fraction</w:t>
            </w:r>
          </w:p>
        </w:tc>
      </w:tr>
      <w:tr w:rsidR="007331FE" w:rsidRPr="001D0F9E" w14:paraId="098714FD"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C8F95A3" w14:textId="469D7C00"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 xml:space="preserve">CO Mean SW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7F3DA83"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0B6C69DB" w14:textId="6112C81A"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925AFA7" w14:textId="1CB3809D" w:rsidR="007331FE" w:rsidRDefault="007331FE" w:rsidP="007331FE">
            <w:pPr>
              <w:rPr>
                <w:rFonts w:eastAsia="Calibri"/>
                <w:color w:val="C45911"/>
              </w:rPr>
            </w:pPr>
            <w:proofErr w:type="gramStart"/>
            <w:r>
              <w:rPr>
                <w:rFonts w:eastAsia="Calibri"/>
                <w:color w:val="C45911"/>
              </w:rPr>
              <w:t>R</w:t>
            </w:r>
            <w:r>
              <w:rPr>
                <w:rFonts w:eastAsia="Calibri"/>
                <w:color w:val="C45911"/>
                <w:vertAlign w:val="subscript"/>
              </w:rPr>
              <w:t>C,SW</w:t>
            </w:r>
            <w:proofErr w:type="gramEnd"/>
            <w:r>
              <w:rPr>
                <w:rFonts w:eastAsia="Calibri"/>
                <w:color w:val="C45911"/>
              </w:rPr>
              <w:t>: SW cloud radiative efficiency at the surface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15D0833F" w14:textId="2D12C835"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B47B8BD" w14:textId="2812DD42" w:rsidR="007331FE" w:rsidRDefault="007331FE" w:rsidP="007331FE">
            <w:pPr>
              <w:rPr>
                <w:rFonts w:eastAsia="Calibri"/>
                <w:color w:val="C45911"/>
              </w:rPr>
            </w:pPr>
            <w:r>
              <w:rPr>
                <w:rFonts w:eastAsia="Calibri"/>
                <w:color w:val="C45911"/>
              </w:rPr>
              <w:t>Fraction</w:t>
            </w:r>
          </w:p>
        </w:tc>
      </w:tr>
      <w:tr w:rsidR="007331FE" w:rsidRPr="001D0F9E" w14:paraId="0BA834CF"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265DDA2" w14:textId="26CAF455"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lastRenderedPageBreak/>
              <w:t xml:space="preserve">CO Mean LW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89378AB"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08F46726" w14:textId="3C890F30"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325C15F" w14:textId="6A545738" w:rsidR="007331FE" w:rsidRDefault="007331FE" w:rsidP="007331FE">
            <w:pPr>
              <w:rPr>
                <w:rFonts w:eastAsia="Calibri"/>
                <w:color w:val="C45911"/>
              </w:rPr>
            </w:pPr>
            <w:proofErr w:type="gramStart"/>
            <w:r>
              <w:rPr>
                <w:rFonts w:eastAsia="Calibri"/>
                <w:color w:val="C45911"/>
              </w:rPr>
              <w:t>R</w:t>
            </w:r>
            <w:r>
              <w:rPr>
                <w:rFonts w:eastAsia="Calibri"/>
                <w:color w:val="C45911"/>
                <w:vertAlign w:val="subscript"/>
              </w:rPr>
              <w:t>C,LW</w:t>
            </w:r>
            <w:proofErr w:type="gramEnd"/>
            <w:r>
              <w:rPr>
                <w:rFonts w:eastAsia="Calibri"/>
                <w:color w:val="C45911"/>
              </w:rPr>
              <w:t>: LW cloud radiative efficiency at the surface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7A782590" w14:textId="449769F4"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E45ED29" w14:textId="76BEF1C2" w:rsidR="007331FE" w:rsidRDefault="007331FE" w:rsidP="007331FE">
            <w:pPr>
              <w:rPr>
                <w:rFonts w:eastAsia="Calibri"/>
                <w:color w:val="C45911"/>
              </w:rPr>
            </w:pPr>
            <w:r>
              <w:rPr>
                <w:rFonts w:eastAsia="Calibri"/>
                <w:color w:val="C45911"/>
              </w:rPr>
              <w:t>Fraction</w:t>
            </w:r>
          </w:p>
        </w:tc>
      </w:tr>
      <w:tr w:rsidR="007331FE" w:rsidRPr="001D0F9E" w14:paraId="76C90DA0" w14:textId="77777777" w:rsidTr="00FB391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B0B9870" w14:textId="5432E37D" w:rsidR="007331FE" w:rsidRPr="001E7D7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 xml:space="preserve">CO Mean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11880D2"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66E3FA25" w14:textId="5412F711"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3004823" w14:textId="77F75CC2" w:rsidR="007331FE" w:rsidRPr="006F1E47" w:rsidRDefault="007331FE" w:rsidP="007331FE">
            <w:pPr>
              <w:rPr>
                <w:rFonts w:eastAsia="Calibri"/>
                <w:color w:val="C45911"/>
              </w:rPr>
            </w:pPr>
            <w:r>
              <w:rPr>
                <w:rFonts w:eastAsia="Calibri"/>
                <w:color w:val="C45911"/>
              </w:rPr>
              <w:t>R</w:t>
            </w:r>
            <w:r>
              <w:rPr>
                <w:rFonts w:eastAsia="Calibri"/>
                <w:color w:val="C45911"/>
                <w:vertAlign w:val="subscript"/>
              </w:rPr>
              <w:t>C</w:t>
            </w:r>
            <w:r>
              <w:rPr>
                <w:rFonts w:eastAsia="Calibri"/>
                <w:color w:val="C45911"/>
              </w:rPr>
              <w:t>: net cloud radiative efficiency (</w:t>
            </w:r>
            <w:proofErr w:type="gramStart"/>
            <w:r>
              <w:rPr>
                <w:rFonts w:eastAsia="Calibri"/>
                <w:color w:val="C45911"/>
              </w:rPr>
              <w:t>R</w:t>
            </w:r>
            <w:r>
              <w:rPr>
                <w:rFonts w:eastAsia="Calibri"/>
                <w:color w:val="C45911"/>
                <w:vertAlign w:val="subscript"/>
              </w:rPr>
              <w:t>C,SW</w:t>
            </w:r>
            <w:proofErr w:type="gramEnd"/>
            <w:r>
              <w:rPr>
                <w:rFonts w:eastAsia="Calibri"/>
                <w:color w:val="C45911"/>
              </w:rPr>
              <w:t>+R</w:t>
            </w:r>
            <w:r>
              <w:rPr>
                <w:rFonts w:eastAsia="Calibri"/>
                <w:color w:val="C45911"/>
                <w:vertAlign w:val="subscript"/>
              </w:rPr>
              <w:t>C,LW</w:t>
            </w:r>
            <w:r>
              <w:rPr>
                <w:rFonts w:eastAsia="Calibri"/>
                <w:color w:val="C45911"/>
              </w:rPr>
              <w:t>) at the surface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4CDC59BB" w14:textId="7FC8812A"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C6B2DCE" w14:textId="164D95F1" w:rsidR="007331FE" w:rsidRDefault="007331FE" w:rsidP="007331FE">
            <w:pPr>
              <w:rPr>
                <w:rFonts w:eastAsia="Calibri"/>
                <w:color w:val="C45911"/>
              </w:rPr>
            </w:pPr>
            <w:r>
              <w:rPr>
                <w:rFonts w:eastAsia="Calibri"/>
                <w:color w:val="C45911"/>
              </w:rPr>
              <w:t>Fraction</w:t>
            </w:r>
          </w:p>
        </w:tc>
      </w:tr>
      <w:tr w:rsidR="007331FE" w:rsidRPr="001D0F9E" w14:paraId="5F39A55A"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18F09BC" w14:textId="55C0B282"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CO Mean Cloud Radiative Efficiency in atm</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69D2DE6"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57752C7D" w14:textId="06F6D1E2"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4538A448" w14:textId="45DC3D4A" w:rsidR="007331FE" w:rsidRDefault="007331FE" w:rsidP="007331FE">
            <w:pPr>
              <w:rPr>
                <w:rFonts w:eastAsia="Calibri"/>
                <w:color w:val="C45911"/>
              </w:rPr>
            </w:pPr>
            <w:r>
              <w:rPr>
                <w:rFonts w:eastAsia="Calibri"/>
                <w:color w:val="C45911"/>
              </w:rPr>
              <w:t>R</w:t>
            </w:r>
            <w:r>
              <w:rPr>
                <w:rFonts w:eastAsia="Calibri"/>
                <w:color w:val="C45911"/>
                <w:vertAlign w:val="subscript"/>
              </w:rPr>
              <w:t>H</w:t>
            </w:r>
            <w:r>
              <w:rPr>
                <w:rFonts w:eastAsia="Calibri"/>
                <w:color w:val="C45911"/>
              </w:rPr>
              <w:t>: cloud radiative efficiency in the atmosphere averaged over CO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9033513" w14:textId="4A102C0E" w:rsidR="007331FE" w:rsidRDefault="007331FE" w:rsidP="007331FE">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B17E859" w14:textId="397DF8C5" w:rsidR="007331FE" w:rsidRDefault="007331FE" w:rsidP="007331FE">
            <w:pPr>
              <w:rPr>
                <w:rFonts w:eastAsia="Calibri"/>
                <w:color w:val="C45911"/>
              </w:rPr>
            </w:pPr>
            <w:r>
              <w:rPr>
                <w:rFonts w:eastAsia="Calibri"/>
                <w:color w:val="C45911"/>
              </w:rPr>
              <w:t>Fraction</w:t>
            </w:r>
          </w:p>
        </w:tc>
      </w:tr>
      <w:tr w:rsidR="007331FE" w:rsidRPr="001D0F9E" w14:paraId="416A56AA"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41A1BB8" w14:textId="21BC11AE"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Cloud Greenhouse Effect</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488CDBF"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58A651DC" w14:textId="7F49DF57"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F9F53F6" w14:textId="5385F9BE" w:rsidR="007331FE" w:rsidRDefault="007331FE" w:rsidP="007331FE">
            <w:pPr>
              <w:rPr>
                <w:rFonts w:eastAsia="Calibri"/>
                <w:color w:val="C45911"/>
              </w:rPr>
            </w:pPr>
            <w:r>
              <w:rPr>
                <w:rFonts w:eastAsia="Calibri"/>
                <w:color w:val="C45911"/>
              </w:rPr>
              <w:t>G: cloud greenhouse effect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E650BEA" w14:textId="3DEBA2DC"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586DA1D" w14:textId="368B53A3" w:rsidR="007331FE" w:rsidRDefault="007331FE" w:rsidP="007331FE">
            <w:pPr>
              <w:rPr>
                <w:rFonts w:eastAsia="Calibri"/>
                <w:color w:val="C45911"/>
              </w:rPr>
            </w:pPr>
            <w:r>
              <w:rPr>
                <w:rFonts w:eastAsia="Calibri"/>
                <w:color w:val="C45911"/>
              </w:rPr>
              <w:t>Fraction</w:t>
            </w:r>
          </w:p>
        </w:tc>
      </w:tr>
      <w:tr w:rsidR="007331FE" w:rsidRPr="001D0F9E" w14:paraId="60BD4C03"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1D8F629" w14:textId="669C8664"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Cloud Albedo Effect</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B75F048"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5B687409" w14:textId="168FA8FD"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13861BF" w14:textId="3F205646" w:rsidR="007331FE" w:rsidRDefault="007331FE" w:rsidP="007331FE">
            <w:pPr>
              <w:rPr>
                <w:rFonts w:eastAsia="Calibri"/>
                <w:color w:val="C45911"/>
              </w:rPr>
            </w:pPr>
            <w:r>
              <w:rPr>
                <w:rFonts w:eastAsia="Calibri"/>
                <w:color w:val="C45911"/>
              </w:rPr>
              <w:t>A: cloud albedo effect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7B0ACC7A" w14:textId="13D3A253"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8535A55" w14:textId="6EACC331" w:rsidR="007331FE" w:rsidRDefault="007331FE" w:rsidP="007331FE">
            <w:pPr>
              <w:rPr>
                <w:rFonts w:eastAsia="Calibri"/>
                <w:color w:val="C45911"/>
              </w:rPr>
            </w:pPr>
            <w:r>
              <w:rPr>
                <w:rFonts w:eastAsia="Calibri"/>
                <w:color w:val="C45911"/>
              </w:rPr>
              <w:t>Fraction</w:t>
            </w:r>
          </w:p>
        </w:tc>
      </w:tr>
      <w:tr w:rsidR="007331FE" w:rsidRPr="001D0F9E" w14:paraId="03D65BB5"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7EF3035" w14:textId="350E3A83"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Ratio of Cloud Albedo to Greenhouse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13A77DB"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4E191088" w14:textId="1B14F370"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29C22D9" w14:textId="0071EB5E" w:rsidR="007331FE" w:rsidRDefault="007331FE" w:rsidP="007331FE">
            <w:pPr>
              <w:rPr>
                <w:rFonts w:eastAsia="Calibri"/>
                <w:color w:val="C45911"/>
              </w:rPr>
            </w:pPr>
            <w:r>
              <w:rPr>
                <w:rFonts w:eastAsia="Calibri"/>
                <w:color w:val="C45911"/>
              </w:rPr>
              <w:t>N: ratio of cloud albedo effect to greenhouse effect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AF1B8D3" w14:textId="3906F9CF"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64C2FE7" w14:textId="1D85EEE0" w:rsidR="007331FE" w:rsidRDefault="007331FE" w:rsidP="007331FE">
            <w:pPr>
              <w:rPr>
                <w:rFonts w:eastAsia="Calibri"/>
                <w:color w:val="C45911"/>
              </w:rPr>
            </w:pPr>
            <w:r>
              <w:rPr>
                <w:rFonts w:eastAsia="Calibri"/>
                <w:color w:val="C45911"/>
              </w:rPr>
              <w:t>Fraction</w:t>
            </w:r>
          </w:p>
        </w:tc>
      </w:tr>
      <w:tr w:rsidR="007331FE" w:rsidRPr="001D0F9E" w14:paraId="0F198384"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C66D432" w14:textId="3449A7BE"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SW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DBDA327"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2FE739B0" w14:textId="6F290314"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49CDF44" w14:textId="362D993B" w:rsidR="007331FE" w:rsidRDefault="007331FE" w:rsidP="007331FE">
            <w:pPr>
              <w:rPr>
                <w:rFonts w:eastAsia="Calibri"/>
                <w:color w:val="C45911"/>
              </w:rPr>
            </w:pPr>
            <w:proofErr w:type="gramStart"/>
            <w:r>
              <w:rPr>
                <w:rFonts w:eastAsia="Calibri"/>
                <w:color w:val="C45911"/>
              </w:rPr>
              <w:t>R</w:t>
            </w:r>
            <w:r>
              <w:rPr>
                <w:rFonts w:eastAsia="Calibri"/>
                <w:color w:val="C45911"/>
                <w:vertAlign w:val="subscript"/>
              </w:rPr>
              <w:t>C,SW</w:t>
            </w:r>
            <w:proofErr w:type="gramEnd"/>
            <w:r>
              <w:rPr>
                <w:rFonts w:eastAsia="Calibri"/>
                <w:color w:val="C45911"/>
              </w:rPr>
              <w:t>: SW cloud radiative efficiency at the surface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212E14BD" w14:textId="5BAA41C1"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FDE52C0" w14:textId="06AFA8F8" w:rsidR="007331FE" w:rsidRDefault="007331FE" w:rsidP="007331FE">
            <w:pPr>
              <w:rPr>
                <w:rFonts w:eastAsia="Calibri"/>
                <w:color w:val="C45911"/>
              </w:rPr>
            </w:pPr>
            <w:r>
              <w:rPr>
                <w:rFonts w:eastAsia="Calibri"/>
                <w:color w:val="C45911"/>
              </w:rPr>
              <w:t>Fraction</w:t>
            </w:r>
          </w:p>
        </w:tc>
      </w:tr>
      <w:tr w:rsidR="007331FE" w:rsidRPr="001D0F9E" w14:paraId="3A0B9BF5"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CFE0058" w14:textId="1F8ABAD8"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LW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7A53EDF"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575FE757" w14:textId="0969B979"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53AD75D" w14:textId="03DA1A66" w:rsidR="007331FE" w:rsidRDefault="007331FE" w:rsidP="007331FE">
            <w:pPr>
              <w:rPr>
                <w:rFonts w:eastAsia="Calibri"/>
                <w:color w:val="C45911"/>
              </w:rPr>
            </w:pPr>
            <w:proofErr w:type="gramStart"/>
            <w:r>
              <w:rPr>
                <w:rFonts w:eastAsia="Calibri"/>
                <w:color w:val="C45911"/>
              </w:rPr>
              <w:t>R</w:t>
            </w:r>
            <w:r>
              <w:rPr>
                <w:rFonts w:eastAsia="Calibri"/>
                <w:color w:val="C45911"/>
                <w:vertAlign w:val="subscript"/>
              </w:rPr>
              <w:t>C,LW</w:t>
            </w:r>
            <w:proofErr w:type="gramEnd"/>
            <w:r>
              <w:rPr>
                <w:rFonts w:eastAsia="Calibri"/>
                <w:color w:val="C45911"/>
              </w:rPr>
              <w:t>: LW cloud radiative efficiency at the surface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0D64CDB3" w14:textId="2DA974DD"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F34075E" w14:textId="183DD2D2" w:rsidR="007331FE" w:rsidRDefault="007331FE" w:rsidP="007331FE">
            <w:pPr>
              <w:rPr>
                <w:rFonts w:eastAsia="Calibri"/>
                <w:color w:val="C45911"/>
              </w:rPr>
            </w:pPr>
            <w:r>
              <w:rPr>
                <w:rFonts w:eastAsia="Calibri"/>
                <w:color w:val="C45911"/>
              </w:rPr>
              <w:t>Fraction</w:t>
            </w:r>
          </w:p>
        </w:tc>
      </w:tr>
      <w:tr w:rsidR="007331FE" w:rsidRPr="001D0F9E" w14:paraId="50531887"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06121D3" w14:textId="2117C3CB"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lastRenderedPageBreak/>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Cloud Radiative Efficiency at </w:t>
            </w:r>
            <w:proofErr w:type="spellStart"/>
            <w:r w:rsidRPr="006F1E47">
              <w:rPr>
                <w:rFonts w:eastAsia="Calibri"/>
                <w:color w:val="C45911" w:themeColor="accent2" w:themeShade="BF"/>
                <w:sz w:val="26"/>
                <w:szCs w:val="26"/>
              </w:rPr>
              <w:t>sfc</w:t>
            </w:r>
            <w:proofErr w:type="spellEnd"/>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2C43687"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295B4D7B" w14:textId="1C6CD3B4"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EB83982" w14:textId="0DA86322" w:rsidR="007331FE" w:rsidRDefault="007331FE" w:rsidP="007331FE">
            <w:pPr>
              <w:rPr>
                <w:rFonts w:eastAsia="Calibri"/>
                <w:color w:val="C45911"/>
              </w:rPr>
            </w:pPr>
            <w:r>
              <w:rPr>
                <w:rFonts w:eastAsia="Calibri"/>
                <w:color w:val="C45911"/>
              </w:rPr>
              <w:t>R</w:t>
            </w:r>
            <w:r>
              <w:rPr>
                <w:rFonts w:eastAsia="Calibri"/>
                <w:color w:val="C45911"/>
                <w:vertAlign w:val="subscript"/>
              </w:rPr>
              <w:t>C</w:t>
            </w:r>
            <w:r>
              <w:rPr>
                <w:rFonts w:eastAsia="Calibri"/>
                <w:color w:val="C45911"/>
              </w:rPr>
              <w:t>: net cloud radiative efficiency (</w:t>
            </w:r>
            <w:proofErr w:type="gramStart"/>
            <w:r>
              <w:rPr>
                <w:rFonts w:eastAsia="Calibri"/>
                <w:color w:val="C45911"/>
              </w:rPr>
              <w:t>R</w:t>
            </w:r>
            <w:r>
              <w:rPr>
                <w:rFonts w:eastAsia="Calibri"/>
                <w:color w:val="C45911"/>
                <w:vertAlign w:val="subscript"/>
              </w:rPr>
              <w:t>C,SW</w:t>
            </w:r>
            <w:proofErr w:type="gramEnd"/>
            <w:r>
              <w:rPr>
                <w:rFonts w:eastAsia="Calibri"/>
                <w:color w:val="C45911"/>
              </w:rPr>
              <w:t>+R</w:t>
            </w:r>
            <w:r>
              <w:rPr>
                <w:rFonts w:eastAsia="Calibri"/>
                <w:color w:val="C45911"/>
                <w:vertAlign w:val="subscript"/>
              </w:rPr>
              <w:t>C,LW</w:t>
            </w:r>
            <w:r>
              <w:rPr>
                <w:rFonts w:eastAsia="Calibri"/>
                <w:color w:val="C45911"/>
              </w:rPr>
              <w:t>) at the surface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C82FF93" w14:textId="58F4FD67"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89391F3" w14:textId="7CE482D3" w:rsidR="007331FE" w:rsidRDefault="007331FE" w:rsidP="007331FE">
            <w:pPr>
              <w:rPr>
                <w:rFonts w:eastAsia="Calibri"/>
                <w:color w:val="C45911"/>
              </w:rPr>
            </w:pPr>
            <w:r>
              <w:rPr>
                <w:rFonts w:eastAsia="Calibri"/>
                <w:color w:val="C45911"/>
              </w:rPr>
              <w:t>Fraction</w:t>
            </w:r>
          </w:p>
        </w:tc>
      </w:tr>
      <w:tr w:rsidR="007331FE" w:rsidRPr="001D0F9E" w14:paraId="259AF494" w14:textId="77777777" w:rsidTr="002640A0">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1740854" w14:textId="67E6CD1D" w:rsidR="007331FE" w:rsidRPr="006F1E47" w:rsidRDefault="007331FE" w:rsidP="007331FE">
            <w:pPr>
              <w:rPr>
                <w:rFonts w:eastAsia="Calibri"/>
                <w:color w:val="C45911" w:themeColor="accent2" w:themeShade="BF"/>
                <w:sz w:val="26"/>
                <w:szCs w:val="26"/>
              </w:rPr>
            </w:pPr>
            <w:r w:rsidRPr="006F1E47">
              <w:rPr>
                <w:rFonts w:eastAsia="Calibri"/>
                <w:color w:val="C45911" w:themeColor="accent2" w:themeShade="BF"/>
                <w:sz w:val="26"/>
                <w:szCs w:val="26"/>
              </w:rPr>
              <w:t>C</w:t>
            </w:r>
            <w:r>
              <w:rPr>
                <w:rFonts w:eastAsia="Calibri"/>
                <w:color w:val="C45911" w:themeColor="accent2" w:themeShade="BF"/>
                <w:sz w:val="26"/>
                <w:szCs w:val="26"/>
              </w:rPr>
              <w:t>omponent</w:t>
            </w:r>
            <w:r w:rsidRPr="006F1E47">
              <w:rPr>
                <w:rFonts w:eastAsia="Calibri"/>
                <w:color w:val="C45911" w:themeColor="accent2" w:themeShade="BF"/>
                <w:sz w:val="26"/>
                <w:szCs w:val="26"/>
              </w:rPr>
              <w:t xml:space="preserve"> Mean Cloud Radiative Efficiency in atm</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7EE0153" w14:textId="77777777" w:rsidR="007331FE" w:rsidRDefault="007331FE" w:rsidP="007331FE">
            <w:pPr>
              <w:rPr>
                <w:rFonts w:eastAsia="Calibri"/>
                <w:color w:val="C45911"/>
              </w:rPr>
            </w:pPr>
            <w:proofErr w:type="spellStart"/>
            <w:r w:rsidRPr="00814101">
              <w:rPr>
                <w:rFonts w:eastAsia="Calibri"/>
                <w:color w:val="C45911"/>
              </w:rPr>
              <w:t>CloudSat</w:t>
            </w:r>
            <w:proofErr w:type="spellEnd"/>
            <w:r w:rsidRPr="00814101">
              <w:rPr>
                <w:rFonts w:eastAsia="Calibri"/>
                <w:color w:val="C45911"/>
              </w:rPr>
              <w:t>/CALIPSO (</w:t>
            </w:r>
            <w:r>
              <w:rPr>
                <w:rFonts w:eastAsia="Calibri"/>
                <w:color w:val="C45911"/>
              </w:rPr>
              <w:t>2B-FLXHR-LIDAR, 2C-RAIN-PROFILE</w:t>
            </w:r>
            <w:proofErr w:type="gramStart"/>
            <w:r w:rsidRPr="00814101">
              <w:rPr>
                <w:rFonts w:eastAsia="Calibri"/>
                <w:color w:val="C45911"/>
              </w:rPr>
              <w:t>)</w:t>
            </w:r>
            <w:r>
              <w:rPr>
                <w:rFonts w:eastAsia="Calibri"/>
                <w:color w:val="C45911"/>
              </w:rPr>
              <w:t>;</w:t>
            </w:r>
            <w:proofErr w:type="gramEnd"/>
          </w:p>
          <w:p w14:paraId="1B704493" w14:textId="60B5C3D6" w:rsidR="007331FE" w:rsidRPr="00814101" w:rsidRDefault="007331FE" w:rsidP="007331FE">
            <w:pPr>
              <w:rPr>
                <w:rFonts w:eastAsia="Calibri"/>
                <w:color w:val="C45911"/>
              </w:rPr>
            </w:pPr>
            <w:r>
              <w:rPr>
                <w:rFonts w:eastAsia="Calibri"/>
                <w:color w:val="C45911"/>
              </w:rPr>
              <w:t>AMSR</w:t>
            </w:r>
            <w:r w:rsidRPr="00814101">
              <w:rPr>
                <w:rFonts w:eastAsia="Calibri"/>
                <w:color w:val="C45911"/>
              </w:rPr>
              <w:t xml:space="preserve">-E (2007-2010)/ </w:t>
            </w:r>
            <w:r w:rsidRPr="004014C0">
              <w:rPr>
                <w:rFonts w:eastAsia="Calibri"/>
                <w:color w:val="C45911"/>
              </w:rPr>
              <w:t>AMSR2 (2011-2018)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D038EDF" w14:textId="7C570D95" w:rsidR="007331FE" w:rsidRDefault="007331FE" w:rsidP="007331FE">
            <w:pPr>
              <w:rPr>
                <w:rFonts w:eastAsia="Calibri"/>
                <w:color w:val="C45911"/>
              </w:rPr>
            </w:pPr>
            <w:r>
              <w:rPr>
                <w:rFonts w:eastAsia="Calibri"/>
                <w:color w:val="C45911"/>
              </w:rPr>
              <w:t>R</w:t>
            </w:r>
            <w:r>
              <w:rPr>
                <w:rFonts w:eastAsia="Calibri"/>
                <w:color w:val="C45911"/>
                <w:vertAlign w:val="subscript"/>
              </w:rPr>
              <w:t>H</w:t>
            </w:r>
            <w:r>
              <w:rPr>
                <w:rFonts w:eastAsia="Calibri"/>
                <w:color w:val="C45911"/>
              </w:rPr>
              <w:t>: cloud radiative efficiency in the atmosphere averaged over each cloud type (CIPs)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C8CE830" w14:textId="49AA3E52" w:rsidR="007331FE" w:rsidRDefault="007331FE" w:rsidP="007331FE">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Pr="009A7EEE">
              <w:rPr>
                <w:rFonts w:eastAsia="Calibri"/>
                <w:color w:val="C45911"/>
              </w:rPr>
              <w:t>ncldtype</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54B457D9" w14:textId="254E8CA1" w:rsidR="007331FE" w:rsidRDefault="007331FE" w:rsidP="007331FE">
            <w:pPr>
              <w:rPr>
                <w:rFonts w:eastAsia="Calibri"/>
                <w:color w:val="C45911"/>
              </w:rPr>
            </w:pPr>
            <w:r>
              <w:rPr>
                <w:rFonts w:eastAsia="Calibri"/>
                <w:color w:val="C45911"/>
              </w:rPr>
              <w:t>Fraction</w:t>
            </w:r>
          </w:p>
        </w:tc>
      </w:tr>
    </w:tbl>
    <w:p w14:paraId="14FCF52F" w14:textId="7930823F" w:rsidR="00CE3F18" w:rsidRPr="00814101" w:rsidRDefault="006F1E47" w:rsidP="00FE2D42">
      <w:pPr>
        <w:rPr>
          <w:rFonts w:eastAsia="Calibri"/>
          <w:b/>
          <w:sz w:val="26"/>
          <w:szCs w:val="26"/>
        </w:rPr>
      </w:pPr>
      <w:r>
        <w:rPr>
          <w:rFonts w:eastAsia="Calibri"/>
          <w:b/>
          <w:sz w:val="26"/>
          <w:szCs w:val="26"/>
        </w:rPr>
        <w:t xml:space="preserve">* </w:t>
      </w:r>
      <w:r w:rsidRPr="006F1E47">
        <w:rPr>
          <w:rFonts w:eastAsia="Calibri"/>
          <w:bCs/>
        </w:rPr>
        <w:t>The radiative fluxes</w:t>
      </w:r>
      <w:r>
        <w:rPr>
          <w:rFonts w:eastAsia="Calibri"/>
          <w:bCs/>
        </w:rPr>
        <w:t xml:space="preserve"> and cloud impact parameters averaged over the full CO are also calculated and averaged over each distinct cloud type. These variables are stored with the same name, but instead of “CO Mean” in the variable name, it is “Component Mean”. Each of these variables have dimension = </w:t>
      </w:r>
      <w:proofErr w:type="spellStart"/>
      <w:r>
        <w:rPr>
          <w:rFonts w:eastAsia="Calibri"/>
          <w:bCs/>
        </w:rPr>
        <w:t>nCO</w:t>
      </w:r>
      <w:proofErr w:type="spellEnd"/>
      <w:r>
        <w:rPr>
          <w:rFonts w:eastAsia="Calibri"/>
          <w:bCs/>
        </w:rPr>
        <w:t xml:space="preserve">, </w:t>
      </w:r>
      <w:proofErr w:type="spellStart"/>
      <w:r w:rsidRPr="007A553C">
        <w:rPr>
          <w:rFonts w:eastAsia="Calibri"/>
        </w:rPr>
        <w:t>n</w:t>
      </w:r>
      <w:r>
        <w:rPr>
          <w:rFonts w:eastAsia="Calibri"/>
        </w:rPr>
        <w:t>cldtype</w:t>
      </w:r>
      <w:proofErr w:type="spellEnd"/>
      <w:r>
        <w:rPr>
          <w:rFonts w:eastAsia="Calibri"/>
        </w:rPr>
        <w:t>.</w:t>
      </w:r>
    </w:p>
    <w:p w14:paraId="26211E67" w14:textId="77777777" w:rsidR="00193C12" w:rsidRDefault="00193C12" w:rsidP="00FE2D42">
      <w:pPr>
        <w:rPr>
          <w:rFonts w:eastAsia="Calibri"/>
          <w:b/>
          <w:sz w:val="26"/>
          <w:szCs w:val="26"/>
        </w:rPr>
      </w:pPr>
    </w:p>
    <w:p w14:paraId="0494DD29" w14:textId="6349ED4A" w:rsidR="00FE2D42" w:rsidRPr="00814101" w:rsidRDefault="00FE2D42" w:rsidP="00FE2D42">
      <w:pPr>
        <w:rPr>
          <w:rFonts w:eastAsia="Calibri"/>
          <w:b/>
          <w:sz w:val="26"/>
          <w:szCs w:val="26"/>
        </w:rPr>
      </w:pPr>
      <w:r w:rsidRPr="00814101">
        <w:rPr>
          <w:rFonts w:eastAsia="Calibri"/>
          <w:b/>
          <w:sz w:val="26"/>
          <w:szCs w:val="26"/>
        </w:rPr>
        <w:t>Environmental Conditions</w:t>
      </w:r>
    </w:p>
    <w:tbl>
      <w:tblPr>
        <w:tblW w:w="100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70"/>
        <w:gridCol w:w="2520"/>
        <w:gridCol w:w="2340"/>
        <w:gridCol w:w="2290"/>
        <w:gridCol w:w="960"/>
      </w:tblGrid>
      <w:tr w:rsidR="00FE2D42" w:rsidRPr="00814101" w14:paraId="4968A109" w14:textId="77777777" w:rsidTr="009C4555">
        <w:trPr>
          <w:trHeight w:val="106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DF51C80" w14:textId="77777777" w:rsidR="00FE2D42" w:rsidRPr="00814101" w:rsidRDefault="00FE2D42" w:rsidP="009C4555">
            <w:pPr>
              <w:rPr>
                <w:b/>
                <w:color w:val="C45911"/>
                <w:sz w:val="26"/>
                <w:szCs w:val="26"/>
              </w:rPr>
            </w:pPr>
            <w:r w:rsidRPr="00814101">
              <w:rPr>
                <w:b/>
                <w:color w:val="C45911"/>
                <w:sz w:val="26"/>
                <w:szCs w:val="26"/>
              </w:rPr>
              <w:t>Name</w:t>
            </w:r>
          </w:p>
        </w:tc>
        <w:tc>
          <w:tcPr>
            <w:tcW w:w="25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F533398" w14:textId="77777777" w:rsidR="00FE2D42" w:rsidRPr="00814101" w:rsidRDefault="00FE2D42" w:rsidP="009C4555">
            <w:pPr>
              <w:rPr>
                <w:b/>
                <w:color w:val="C45911"/>
                <w:sz w:val="26"/>
                <w:szCs w:val="26"/>
              </w:rPr>
            </w:pPr>
            <w:r w:rsidRPr="00814101">
              <w:rPr>
                <w:b/>
                <w:color w:val="C45911"/>
                <w:sz w:val="26"/>
                <w:szCs w:val="26"/>
              </w:rPr>
              <w:t>Satellite/Instrument/</w:t>
            </w:r>
            <w:proofErr w:type="spellStart"/>
            <w:r w:rsidRPr="00814101">
              <w:rPr>
                <w:b/>
                <w:color w:val="C45911"/>
                <w:sz w:val="26"/>
                <w:szCs w:val="26"/>
              </w:rPr>
              <w:t>Reanalyses</w:t>
            </w:r>
            <w:proofErr w:type="spellEnd"/>
            <w:r w:rsidRPr="00814101">
              <w:rPr>
                <w:b/>
                <w:color w:val="C45911"/>
                <w:sz w:val="26"/>
                <w:szCs w:val="26"/>
              </w:rPr>
              <w:t xml:space="preserve"> (Data product)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EF0092" w14:textId="77777777" w:rsidR="00FE2D42" w:rsidRPr="00814101" w:rsidRDefault="00FE2D42" w:rsidP="009C4555">
            <w:pPr>
              <w:rPr>
                <w:b/>
                <w:color w:val="C45911"/>
                <w:sz w:val="26"/>
                <w:szCs w:val="26"/>
              </w:rPr>
            </w:pPr>
            <w:r w:rsidRPr="00814101">
              <w:rPr>
                <w:b/>
                <w:color w:val="C45911"/>
                <w:sz w:val="26"/>
                <w:szCs w:val="26"/>
              </w:rPr>
              <w:t>Description</w:t>
            </w:r>
          </w:p>
        </w:tc>
        <w:tc>
          <w:tcPr>
            <w:tcW w:w="2290" w:type="dxa"/>
            <w:tcBorders>
              <w:top w:val="single" w:sz="8" w:space="0" w:color="A3A3A3"/>
              <w:left w:val="single" w:sz="8" w:space="0" w:color="A3A3A3"/>
              <w:bottom w:val="single" w:sz="8" w:space="0" w:color="A3A3A3"/>
              <w:right w:val="single" w:sz="8" w:space="0" w:color="A3A3A3"/>
            </w:tcBorders>
            <w:shd w:val="clear" w:color="auto" w:fill="FFFFFF"/>
          </w:tcPr>
          <w:p w14:paraId="4CF5BD46" w14:textId="77777777" w:rsidR="00FE2D42" w:rsidRPr="00814101" w:rsidRDefault="00FE2D42" w:rsidP="009C4555">
            <w:pPr>
              <w:rPr>
                <w:b/>
                <w:color w:val="C45911"/>
                <w:sz w:val="26"/>
                <w:szCs w:val="26"/>
              </w:rPr>
            </w:pPr>
            <w:r>
              <w:rPr>
                <w:b/>
                <w:color w:val="C45911"/>
                <w:sz w:val="26"/>
                <w:szCs w:val="26"/>
              </w:rPr>
              <w:t>Dimension</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6B1746" w14:textId="77777777" w:rsidR="00FE2D42" w:rsidRPr="00814101" w:rsidRDefault="00FE2D42" w:rsidP="009C4555">
            <w:pPr>
              <w:rPr>
                <w:b/>
                <w:color w:val="C45911"/>
                <w:sz w:val="26"/>
                <w:szCs w:val="26"/>
              </w:rPr>
            </w:pPr>
            <w:r w:rsidRPr="00814101">
              <w:rPr>
                <w:b/>
                <w:color w:val="C45911"/>
                <w:sz w:val="26"/>
                <w:szCs w:val="26"/>
              </w:rPr>
              <w:t>Units or Type</w:t>
            </w:r>
          </w:p>
        </w:tc>
      </w:tr>
      <w:tr w:rsidR="002640A0" w:rsidRPr="00814101" w14:paraId="6D18DD75" w14:textId="77777777" w:rsidTr="009C4555">
        <w:trPr>
          <w:trHeight w:val="76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DF6B07C" w14:textId="10EBC900" w:rsidR="002640A0" w:rsidRPr="00814101" w:rsidRDefault="002640A0" w:rsidP="002640A0">
            <w:pPr>
              <w:rPr>
                <w:color w:val="C45911"/>
                <w:sz w:val="26"/>
                <w:szCs w:val="26"/>
              </w:rPr>
            </w:pPr>
            <w:r>
              <w:rPr>
                <w:color w:val="C45911"/>
                <w:sz w:val="26"/>
                <w:szCs w:val="26"/>
              </w:rPr>
              <w:t>MERRA SST</w:t>
            </w:r>
          </w:p>
        </w:tc>
        <w:tc>
          <w:tcPr>
            <w:tcW w:w="25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BDD5333" w14:textId="2D371991" w:rsidR="002640A0" w:rsidRPr="00814101" w:rsidRDefault="002640A0" w:rsidP="002640A0">
            <w:pPr>
              <w:rPr>
                <w:rFonts w:eastAsia="Calibri"/>
                <w:color w:val="C45911"/>
                <w:highlight w:val="yellow"/>
              </w:rPr>
            </w:pPr>
            <w:r w:rsidRPr="00814101">
              <w:rPr>
                <w:rFonts w:eastAsia="Calibri"/>
                <w:color w:val="C45911"/>
              </w:rPr>
              <w:t>MERRA (</w:t>
            </w:r>
            <w:r>
              <w:rPr>
                <w:rFonts w:eastAsia="Calibri"/>
                <w:color w:val="C45911"/>
              </w:rPr>
              <w:t>MERRA-AUX</w:t>
            </w:r>
            <w:r w:rsidRPr="00814101">
              <w:rPr>
                <w:rFonts w:eastAsia="Calibri"/>
                <w:color w:val="C45911"/>
              </w:rPr>
              <w:t xml:space="preserve"> 200</w:t>
            </w:r>
            <w:r>
              <w:rPr>
                <w:rFonts w:eastAsia="Calibri"/>
                <w:color w:val="C45911"/>
              </w:rPr>
              <w:t>6</w:t>
            </w:r>
            <w:r w:rsidRPr="00814101">
              <w:rPr>
                <w:rFonts w:eastAsia="Calibri"/>
                <w:color w:val="C45911"/>
              </w:rPr>
              <w:t xml:space="preserve">-2010)/ </w:t>
            </w:r>
            <w:r w:rsidRPr="00814101">
              <w:rPr>
                <w:rFonts w:eastAsia="Calibri"/>
                <w:color w:val="C45911"/>
                <w:highlight w:val="yellow"/>
              </w:rPr>
              <w:t>MERRA 2 (</w:t>
            </w:r>
            <w:r>
              <w:rPr>
                <w:rFonts w:eastAsia="Calibri"/>
                <w:color w:val="C45911"/>
                <w:highlight w:val="yellow"/>
              </w:rPr>
              <w:t>MERRA</w:t>
            </w:r>
            <w:r w:rsidRPr="00814101">
              <w:rPr>
                <w:rFonts w:eastAsia="Calibri"/>
                <w:color w:val="C45911"/>
                <w:highlight w:val="yellow"/>
              </w:rPr>
              <w:t>2-</w:t>
            </w:r>
            <w:r>
              <w:rPr>
                <w:rFonts w:eastAsia="Calibri"/>
                <w:color w:val="C45911"/>
                <w:highlight w:val="yellow"/>
              </w:rPr>
              <w:t>AUX</w:t>
            </w:r>
            <w:r w:rsidRPr="00814101">
              <w:rPr>
                <w:rFonts w:eastAsia="Calibri"/>
                <w:color w:val="C45911"/>
                <w:highlight w:val="yellow"/>
              </w:rPr>
              <w:t xml:space="preserve"> 20</w:t>
            </w:r>
            <w:r>
              <w:rPr>
                <w:rFonts w:eastAsia="Calibri"/>
                <w:color w:val="C45911"/>
                <w:highlight w:val="yellow"/>
              </w:rPr>
              <w:t>06</w:t>
            </w:r>
            <w:r w:rsidRPr="00814101">
              <w:rPr>
                <w:rFonts w:eastAsia="Calibri"/>
                <w:color w:val="C45911"/>
                <w:highlight w:val="yellow"/>
              </w:rPr>
              <w:t>-201</w:t>
            </w:r>
            <w:r>
              <w:rPr>
                <w:rFonts w:eastAsia="Calibri"/>
                <w:color w:val="C45911"/>
                <w:highlight w:val="yellow"/>
              </w:rPr>
              <w:t>8</w:t>
            </w:r>
            <w:r w:rsidRPr="00814101">
              <w:rPr>
                <w:rFonts w:eastAsia="Calibri"/>
                <w:color w:val="C45911"/>
                <w:highlight w:val="yellow"/>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44CD9050" w14:textId="18567274" w:rsidR="002640A0" w:rsidRPr="00814101" w:rsidRDefault="002640A0" w:rsidP="002640A0">
            <w:pPr>
              <w:rPr>
                <w:rFonts w:eastAsia="Calibri"/>
                <w:color w:val="C45911"/>
              </w:rPr>
            </w:pPr>
            <w:r>
              <w:rPr>
                <w:rFonts w:eastAsia="Calibri"/>
                <w:color w:val="C45911"/>
              </w:rPr>
              <w:t>Instantaneous s</w:t>
            </w:r>
            <w:r w:rsidRPr="00814101">
              <w:rPr>
                <w:rFonts w:eastAsia="Calibri"/>
                <w:color w:val="C45911"/>
              </w:rPr>
              <w:t xml:space="preserve">ea surface temperature </w:t>
            </w:r>
            <w:r>
              <w:rPr>
                <w:rFonts w:eastAsia="Calibri"/>
                <w:color w:val="C45911"/>
              </w:rPr>
              <w:t>for</w:t>
            </w:r>
            <w:r w:rsidRPr="00814101">
              <w:rPr>
                <w:rFonts w:eastAsia="Calibri"/>
                <w:color w:val="C45911"/>
              </w:rPr>
              <w:t xml:space="preserve"> each </w:t>
            </w:r>
            <w:r>
              <w:rPr>
                <w:rFonts w:eastAsia="Calibri"/>
                <w:color w:val="C45911"/>
              </w:rPr>
              <w:t>profile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1D261D2A" w14:textId="3F9D0EC8" w:rsidR="002640A0" w:rsidRPr="00814101" w:rsidRDefault="002640A0" w:rsidP="002640A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5A398E67" w14:textId="4C9F8A7C" w:rsidR="002640A0" w:rsidRPr="00814101" w:rsidRDefault="002640A0" w:rsidP="002640A0">
            <w:pPr>
              <w:rPr>
                <w:rFonts w:eastAsia="Calibri"/>
                <w:color w:val="C45911"/>
              </w:rPr>
            </w:pPr>
            <w:r w:rsidRPr="00814101">
              <w:rPr>
                <w:rFonts w:eastAsia="Calibri"/>
                <w:color w:val="C45911"/>
              </w:rPr>
              <w:t>K</w:t>
            </w:r>
          </w:p>
        </w:tc>
      </w:tr>
      <w:tr w:rsidR="002640A0" w:rsidRPr="00814101" w14:paraId="248C70ED" w14:textId="77777777" w:rsidTr="009C4555">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DF4BBC0" w14:textId="074CE38E" w:rsidR="002640A0" w:rsidRPr="00814101" w:rsidRDefault="002640A0" w:rsidP="002640A0">
            <w:pPr>
              <w:rPr>
                <w:color w:val="C45911"/>
                <w:sz w:val="26"/>
                <w:szCs w:val="26"/>
              </w:rPr>
            </w:pPr>
            <w:r>
              <w:rPr>
                <w:color w:val="C45911"/>
                <w:sz w:val="26"/>
                <w:szCs w:val="26"/>
              </w:rPr>
              <w:t xml:space="preserve">MERRA </w:t>
            </w:r>
            <w:r w:rsidRPr="00814101">
              <w:rPr>
                <w:color w:val="C45911"/>
                <w:sz w:val="26"/>
                <w:szCs w:val="26"/>
              </w:rPr>
              <w:t>CAPE</w:t>
            </w:r>
          </w:p>
        </w:tc>
        <w:tc>
          <w:tcPr>
            <w:tcW w:w="25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0D3A477" w14:textId="07442F74" w:rsidR="002640A0" w:rsidRPr="00814101" w:rsidRDefault="002640A0" w:rsidP="002640A0">
            <w:pPr>
              <w:rPr>
                <w:rFonts w:eastAsia="Calibri"/>
                <w:color w:val="C45911"/>
                <w:highlight w:val="yellow"/>
              </w:rPr>
            </w:pPr>
            <w:r w:rsidRPr="00814101">
              <w:rPr>
                <w:rFonts w:eastAsia="Calibri"/>
                <w:color w:val="C45911"/>
              </w:rPr>
              <w:t>MERRA (</w:t>
            </w:r>
            <w:r>
              <w:rPr>
                <w:rFonts w:eastAsia="Calibri"/>
                <w:color w:val="C45911"/>
              </w:rPr>
              <w:t>MERRA-AUX</w:t>
            </w:r>
            <w:r w:rsidRPr="00814101">
              <w:rPr>
                <w:rFonts w:eastAsia="Calibri"/>
                <w:color w:val="C45911"/>
              </w:rPr>
              <w:t xml:space="preserve"> 200</w:t>
            </w:r>
            <w:r>
              <w:rPr>
                <w:rFonts w:eastAsia="Calibri"/>
                <w:color w:val="C45911"/>
              </w:rPr>
              <w:t>6</w:t>
            </w:r>
            <w:r w:rsidRPr="00814101">
              <w:rPr>
                <w:rFonts w:eastAsia="Calibri"/>
                <w:color w:val="C45911"/>
              </w:rPr>
              <w:t xml:space="preserve">-2010)/ </w:t>
            </w:r>
            <w:r w:rsidRPr="00814101">
              <w:rPr>
                <w:rFonts w:eastAsia="Calibri"/>
                <w:color w:val="C45911"/>
                <w:highlight w:val="yellow"/>
              </w:rPr>
              <w:t>MERRA 2 (</w:t>
            </w:r>
            <w:r>
              <w:rPr>
                <w:rFonts w:eastAsia="Calibri"/>
                <w:color w:val="C45911"/>
                <w:highlight w:val="yellow"/>
              </w:rPr>
              <w:t>MERRA</w:t>
            </w:r>
            <w:r w:rsidRPr="00814101">
              <w:rPr>
                <w:rFonts w:eastAsia="Calibri"/>
                <w:color w:val="C45911"/>
                <w:highlight w:val="yellow"/>
              </w:rPr>
              <w:t>2-</w:t>
            </w:r>
            <w:r>
              <w:rPr>
                <w:rFonts w:eastAsia="Calibri"/>
                <w:color w:val="C45911"/>
                <w:highlight w:val="yellow"/>
              </w:rPr>
              <w:t>AUX</w:t>
            </w:r>
            <w:r w:rsidRPr="00814101">
              <w:rPr>
                <w:rFonts w:eastAsia="Calibri"/>
                <w:color w:val="C45911"/>
                <w:highlight w:val="yellow"/>
              </w:rPr>
              <w:t xml:space="preserve"> 20</w:t>
            </w:r>
            <w:r>
              <w:rPr>
                <w:rFonts w:eastAsia="Calibri"/>
                <w:color w:val="C45911"/>
                <w:highlight w:val="yellow"/>
              </w:rPr>
              <w:t>06</w:t>
            </w:r>
            <w:r w:rsidRPr="00814101">
              <w:rPr>
                <w:rFonts w:eastAsia="Calibri"/>
                <w:color w:val="C45911"/>
                <w:highlight w:val="yellow"/>
              </w:rPr>
              <w:t>-201</w:t>
            </w:r>
            <w:r>
              <w:rPr>
                <w:rFonts w:eastAsia="Calibri"/>
                <w:color w:val="C45911"/>
                <w:highlight w:val="yellow"/>
              </w:rPr>
              <w:t>8</w:t>
            </w:r>
            <w:r w:rsidRPr="00814101">
              <w:rPr>
                <w:rFonts w:eastAsia="Calibri"/>
                <w:color w:val="C45911"/>
                <w:highlight w:val="yellow"/>
              </w:rPr>
              <w:t>)</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5962D7" w14:textId="11C599A7" w:rsidR="002640A0" w:rsidRPr="00814101" w:rsidRDefault="002640A0" w:rsidP="002640A0">
            <w:pPr>
              <w:rPr>
                <w:rFonts w:eastAsia="Calibri"/>
                <w:color w:val="C45911"/>
              </w:rPr>
            </w:pPr>
            <w:r>
              <w:rPr>
                <w:rFonts w:eastAsia="Calibri"/>
                <w:color w:val="C45911"/>
              </w:rPr>
              <w:t>Instantaneous</w:t>
            </w:r>
            <w:r w:rsidRPr="00814101">
              <w:rPr>
                <w:rFonts w:eastAsia="Calibri"/>
                <w:color w:val="C45911"/>
              </w:rPr>
              <w:t xml:space="preserve"> CAPE </w:t>
            </w:r>
            <w:r>
              <w:rPr>
                <w:rFonts w:eastAsia="Calibri"/>
                <w:color w:val="C45911"/>
              </w:rPr>
              <w:t>for</w:t>
            </w:r>
            <w:r w:rsidRPr="00814101">
              <w:rPr>
                <w:rFonts w:eastAsia="Calibri"/>
                <w:color w:val="C45911"/>
              </w:rPr>
              <w:t xml:space="preserve"> each </w:t>
            </w:r>
            <w:r>
              <w:rPr>
                <w:rFonts w:eastAsia="Calibri"/>
                <w:color w:val="C45911"/>
              </w:rPr>
              <w:t>profile in CO</w:t>
            </w:r>
          </w:p>
        </w:tc>
        <w:tc>
          <w:tcPr>
            <w:tcW w:w="2290" w:type="dxa"/>
            <w:tcBorders>
              <w:top w:val="single" w:sz="8" w:space="0" w:color="A3A3A3"/>
              <w:left w:val="single" w:sz="8" w:space="0" w:color="A3A3A3"/>
              <w:bottom w:val="single" w:sz="8" w:space="0" w:color="A3A3A3"/>
              <w:right w:val="single" w:sz="8" w:space="0" w:color="A3A3A3"/>
            </w:tcBorders>
          </w:tcPr>
          <w:p w14:paraId="2A31A461" w14:textId="5C768ECE" w:rsidR="002640A0" w:rsidRPr="00814101" w:rsidRDefault="002640A0" w:rsidP="002640A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7BE1A6" w14:textId="08495A75" w:rsidR="002640A0" w:rsidRPr="00814101" w:rsidRDefault="002640A0" w:rsidP="002640A0">
            <w:pPr>
              <w:rPr>
                <w:rFonts w:eastAsia="Calibri"/>
                <w:color w:val="C45911"/>
              </w:rPr>
            </w:pPr>
            <w:r w:rsidRPr="00814101">
              <w:rPr>
                <w:rFonts w:eastAsia="Calibri"/>
                <w:color w:val="C45911"/>
              </w:rPr>
              <w:t>J/kg</w:t>
            </w:r>
          </w:p>
        </w:tc>
      </w:tr>
      <w:tr w:rsidR="002640A0" w:rsidRPr="00814101" w14:paraId="58D76E0A" w14:textId="77777777" w:rsidTr="009C4555">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AD502D9" w14:textId="4DC18B63" w:rsidR="002640A0" w:rsidRPr="00814101" w:rsidRDefault="002640A0" w:rsidP="002640A0">
            <w:pPr>
              <w:rPr>
                <w:color w:val="C45911"/>
                <w:sz w:val="26"/>
                <w:szCs w:val="26"/>
              </w:rPr>
            </w:pPr>
            <w:r w:rsidRPr="00F666AC">
              <w:rPr>
                <w:color w:val="C45911"/>
                <w:sz w:val="26"/>
                <w:szCs w:val="26"/>
              </w:rPr>
              <w:t>MERRA Vertical Motion</w:t>
            </w:r>
          </w:p>
        </w:tc>
        <w:tc>
          <w:tcPr>
            <w:tcW w:w="25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B1501" w14:textId="43FFD535" w:rsidR="002640A0" w:rsidRPr="00814101" w:rsidRDefault="002640A0" w:rsidP="002640A0">
            <w:pPr>
              <w:rPr>
                <w:rFonts w:eastAsia="Calibri"/>
                <w:color w:val="C45911"/>
                <w:highlight w:val="yellow"/>
              </w:rPr>
            </w:pPr>
            <w:r w:rsidRPr="00814101">
              <w:rPr>
                <w:rFonts w:eastAsia="Calibri"/>
                <w:color w:val="C45911"/>
              </w:rPr>
              <w:t>MERRA (</w:t>
            </w:r>
            <w:r>
              <w:rPr>
                <w:rFonts w:eastAsia="Calibri"/>
                <w:color w:val="C45911"/>
              </w:rPr>
              <w:t>MERRA-AUX</w:t>
            </w:r>
            <w:r w:rsidRPr="00814101">
              <w:rPr>
                <w:rFonts w:eastAsia="Calibri"/>
                <w:color w:val="C45911"/>
              </w:rPr>
              <w:t xml:space="preserve"> 200</w:t>
            </w:r>
            <w:r>
              <w:rPr>
                <w:rFonts w:eastAsia="Calibri"/>
                <w:color w:val="C45911"/>
              </w:rPr>
              <w:t>6</w:t>
            </w:r>
            <w:r w:rsidRPr="00814101">
              <w:rPr>
                <w:rFonts w:eastAsia="Calibri"/>
                <w:color w:val="C45911"/>
              </w:rPr>
              <w:t xml:space="preserve">-2010)/ </w:t>
            </w:r>
            <w:r w:rsidRPr="00814101">
              <w:rPr>
                <w:rFonts w:eastAsia="Calibri"/>
                <w:color w:val="C45911"/>
                <w:highlight w:val="yellow"/>
              </w:rPr>
              <w:t>MERRA 2 (</w:t>
            </w:r>
            <w:r>
              <w:rPr>
                <w:rFonts w:eastAsia="Calibri"/>
                <w:color w:val="C45911"/>
                <w:highlight w:val="yellow"/>
              </w:rPr>
              <w:t>MERRA</w:t>
            </w:r>
            <w:r w:rsidRPr="00814101">
              <w:rPr>
                <w:rFonts w:eastAsia="Calibri"/>
                <w:color w:val="C45911"/>
                <w:highlight w:val="yellow"/>
              </w:rPr>
              <w:t>2-</w:t>
            </w:r>
            <w:r>
              <w:rPr>
                <w:rFonts w:eastAsia="Calibri"/>
                <w:color w:val="C45911"/>
                <w:highlight w:val="yellow"/>
              </w:rPr>
              <w:t>AUX</w:t>
            </w:r>
            <w:r w:rsidRPr="00814101">
              <w:rPr>
                <w:rFonts w:eastAsia="Calibri"/>
                <w:color w:val="C45911"/>
                <w:highlight w:val="yellow"/>
              </w:rPr>
              <w:t xml:space="preserve"> 20</w:t>
            </w:r>
            <w:r>
              <w:rPr>
                <w:rFonts w:eastAsia="Calibri"/>
                <w:color w:val="C45911"/>
                <w:highlight w:val="yellow"/>
              </w:rPr>
              <w:t>06</w:t>
            </w:r>
            <w:r w:rsidRPr="00814101">
              <w:rPr>
                <w:rFonts w:eastAsia="Calibri"/>
                <w:color w:val="C45911"/>
                <w:highlight w:val="yellow"/>
              </w:rPr>
              <w:t>-201</w:t>
            </w:r>
            <w:r>
              <w:rPr>
                <w:rFonts w:eastAsia="Calibri"/>
                <w:color w:val="C45911"/>
                <w:highlight w:val="yellow"/>
              </w:rPr>
              <w:t>8</w:t>
            </w:r>
            <w:r w:rsidRPr="00814101">
              <w:rPr>
                <w:rFonts w:eastAsia="Calibri"/>
                <w:color w:val="C45911"/>
                <w:highlight w:val="yellow"/>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27C1767F" w14:textId="5C9BABFD" w:rsidR="002640A0" w:rsidRPr="00814101" w:rsidRDefault="002640A0" w:rsidP="002640A0">
            <w:pPr>
              <w:rPr>
                <w:rFonts w:eastAsia="Calibri"/>
                <w:color w:val="C45911"/>
              </w:rPr>
            </w:pPr>
            <w:r>
              <w:rPr>
                <w:rFonts w:eastAsia="Calibri"/>
                <w:color w:val="C45911"/>
              </w:rPr>
              <w:t>Instantaneous v</w:t>
            </w:r>
            <w:r w:rsidRPr="00814101">
              <w:rPr>
                <w:rFonts w:eastAsia="Calibri"/>
                <w:color w:val="C45911"/>
              </w:rPr>
              <w:t xml:space="preserve">ertical motion at 500 </w:t>
            </w:r>
            <w:proofErr w:type="spellStart"/>
            <w:r w:rsidRPr="00814101">
              <w:rPr>
                <w:rFonts w:eastAsia="Calibri"/>
                <w:color w:val="C45911"/>
              </w:rPr>
              <w:t>hPa</w:t>
            </w:r>
            <w:proofErr w:type="spellEnd"/>
            <w:r w:rsidRPr="00814101">
              <w:rPr>
                <w:rFonts w:eastAsia="Calibri"/>
                <w:color w:val="C45911"/>
              </w:rPr>
              <w:t xml:space="preserve"> for each </w:t>
            </w:r>
            <w:r>
              <w:rPr>
                <w:rFonts w:eastAsia="Calibri"/>
                <w:color w:val="C45911"/>
              </w:rPr>
              <w:t>profile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43EBA347" w14:textId="4B5150B3" w:rsidR="002640A0" w:rsidRPr="00814101" w:rsidRDefault="002640A0" w:rsidP="002640A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nCOprof</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41E3BD06" w14:textId="1DF66776" w:rsidR="002640A0" w:rsidRPr="00814101" w:rsidRDefault="002640A0" w:rsidP="002640A0">
            <w:pPr>
              <w:rPr>
                <w:rFonts w:eastAsia="Calibri"/>
                <w:color w:val="C45911"/>
              </w:rPr>
            </w:pPr>
            <w:r w:rsidRPr="00814101">
              <w:rPr>
                <w:rFonts w:eastAsia="Calibri"/>
                <w:color w:val="C45911"/>
              </w:rPr>
              <w:t>Pa/s</w:t>
            </w:r>
          </w:p>
        </w:tc>
      </w:tr>
      <w:tr w:rsidR="00FE2D42" w:rsidRPr="00814101" w14:paraId="0E7E0DFA" w14:textId="77777777" w:rsidTr="009C4555">
        <w:trPr>
          <w:trHeight w:val="97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BA54DD2" w14:textId="505C96B7" w:rsidR="00FE2D42" w:rsidRPr="00814101" w:rsidRDefault="002640A0" w:rsidP="009C4555">
            <w:pPr>
              <w:rPr>
                <w:color w:val="C45911"/>
                <w:sz w:val="26"/>
                <w:szCs w:val="26"/>
              </w:rPr>
            </w:pPr>
            <w:r w:rsidRPr="002640A0">
              <w:rPr>
                <w:color w:val="C45911"/>
                <w:sz w:val="26"/>
                <w:szCs w:val="26"/>
              </w:rPr>
              <w:t>Monthly Mean MERRA2 Omega 500</w:t>
            </w:r>
          </w:p>
        </w:tc>
        <w:tc>
          <w:tcPr>
            <w:tcW w:w="25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FA76979" w14:textId="0F9A4E72" w:rsidR="00FE2D42" w:rsidRPr="00814101" w:rsidRDefault="00FE2D42" w:rsidP="009C4555">
            <w:pPr>
              <w:rPr>
                <w:rFonts w:eastAsia="Calibri"/>
                <w:color w:val="C45911"/>
                <w:highlight w:val="yellow"/>
              </w:rPr>
            </w:pPr>
            <w:r w:rsidRPr="002640A0">
              <w:rPr>
                <w:rFonts w:eastAsia="Calibri"/>
                <w:color w:val="C45911"/>
              </w:rPr>
              <w:t xml:space="preserve">MERRA 2 </w:t>
            </w:r>
            <w:proofErr w:type="gramStart"/>
            <w:r w:rsidR="002640A0">
              <w:rPr>
                <w:rFonts w:eastAsia="Calibri"/>
                <w:color w:val="C45911"/>
              </w:rPr>
              <w:t>monthly-mean</w:t>
            </w:r>
            <w:proofErr w:type="gramEnd"/>
            <w:r w:rsidR="002640A0">
              <w:rPr>
                <w:rFonts w:eastAsia="Calibri"/>
                <w:color w:val="C45911"/>
              </w:rPr>
              <w:t xml:space="preserve"> data </w:t>
            </w:r>
            <w:r w:rsidRPr="002640A0">
              <w:rPr>
                <w:rFonts w:eastAsia="Calibri"/>
                <w:color w:val="C45911"/>
              </w:rPr>
              <w:t>(2006-2018)</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862E49" w14:textId="4A8D45A2" w:rsidR="00FE2D42" w:rsidRPr="00814101" w:rsidRDefault="00FE2D42" w:rsidP="009C4555">
            <w:pPr>
              <w:rPr>
                <w:rFonts w:eastAsia="Calibri"/>
                <w:color w:val="C45911"/>
              </w:rPr>
            </w:pPr>
            <w:r w:rsidRPr="00814101">
              <w:rPr>
                <w:rFonts w:eastAsia="Calibri"/>
                <w:color w:val="C45911"/>
              </w:rPr>
              <w:t>M</w:t>
            </w:r>
            <w:r w:rsidR="002640A0">
              <w:rPr>
                <w:rFonts w:eastAsia="Calibri"/>
                <w:color w:val="C45911"/>
              </w:rPr>
              <w:t>onthly-mean</w:t>
            </w:r>
            <w:r w:rsidRPr="00814101">
              <w:rPr>
                <w:rFonts w:eastAsia="Calibri"/>
                <w:color w:val="C45911"/>
              </w:rPr>
              <w:t xml:space="preserve"> </w:t>
            </w:r>
            <w:r w:rsidR="002640A0">
              <w:rPr>
                <w:rFonts w:eastAsia="Calibri"/>
                <w:color w:val="C45911"/>
              </w:rPr>
              <w:t>v</w:t>
            </w:r>
            <w:r w:rsidR="002640A0" w:rsidRPr="00814101">
              <w:rPr>
                <w:rFonts w:eastAsia="Calibri"/>
                <w:color w:val="C45911"/>
              </w:rPr>
              <w:t xml:space="preserve">ertical motion at 500 </w:t>
            </w:r>
            <w:proofErr w:type="spellStart"/>
            <w:r w:rsidR="002640A0" w:rsidRPr="00814101">
              <w:rPr>
                <w:rFonts w:eastAsia="Calibri"/>
                <w:color w:val="C45911"/>
              </w:rPr>
              <w:t>hPa</w:t>
            </w:r>
            <w:proofErr w:type="spellEnd"/>
            <w:r w:rsidRPr="00814101">
              <w:rPr>
                <w:rFonts w:eastAsia="Calibri"/>
                <w:color w:val="C45911"/>
              </w:rPr>
              <w:t xml:space="preserve"> </w:t>
            </w:r>
            <w:r w:rsidR="002640A0">
              <w:rPr>
                <w:rFonts w:eastAsia="Calibri"/>
                <w:color w:val="C45911"/>
              </w:rPr>
              <w:t xml:space="preserve">matched to coordinates of largest integrated core </w:t>
            </w:r>
            <w:proofErr w:type="spellStart"/>
            <w:r w:rsidR="002640A0">
              <w:rPr>
                <w:rFonts w:eastAsia="Calibri"/>
                <w:color w:val="C45911"/>
              </w:rPr>
              <w:t>CoG</w:t>
            </w:r>
            <w:proofErr w:type="spellEnd"/>
            <w:r w:rsidR="002640A0">
              <w:rPr>
                <w:rFonts w:eastAsia="Calibri"/>
                <w:color w:val="C45911"/>
              </w:rPr>
              <w:t xml:space="preserve"> in CO</w:t>
            </w:r>
          </w:p>
        </w:tc>
        <w:tc>
          <w:tcPr>
            <w:tcW w:w="2290" w:type="dxa"/>
            <w:tcBorders>
              <w:top w:val="single" w:sz="8" w:space="0" w:color="A3A3A3"/>
              <w:left w:val="single" w:sz="8" w:space="0" w:color="A3A3A3"/>
              <w:bottom w:val="single" w:sz="8" w:space="0" w:color="A3A3A3"/>
              <w:right w:val="single" w:sz="8" w:space="0" w:color="A3A3A3"/>
            </w:tcBorders>
          </w:tcPr>
          <w:p w14:paraId="2AAA6C94" w14:textId="3C8A148F" w:rsidR="00FE2D42" w:rsidRPr="00814101" w:rsidRDefault="00FE2D42" w:rsidP="009C4555">
            <w:pPr>
              <w:rPr>
                <w:rFonts w:eastAsia="Calibri"/>
                <w:color w:val="C45911"/>
              </w:rPr>
            </w:pPr>
            <w:proofErr w:type="spellStart"/>
            <w:r>
              <w:rPr>
                <w:rFonts w:eastAsia="Calibri"/>
                <w:color w:val="C45911"/>
              </w:rPr>
              <w:t>nCO</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43D3C" w14:textId="4DEFFCE5" w:rsidR="00FE2D42" w:rsidRPr="00814101" w:rsidRDefault="002640A0" w:rsidP="009C4555">
            <w:pPr>
              <w:rPr>
                <w:rFonts w:eastAsia="Calibri"/>
                <w:color w:val="C45911"/>
              </w:rPr>
            </w:pPr>
            <w:r w:rsidRPr="00814101">
              <w:rPr>
                <w:rFonts w:eastAsia="Calibri"/>
                <w:color w:val="C45911"/>
              </w:rPr>
              <w:t>Pa/s</w:t>
            </w:r>
          </w:p>
        </w:tc>
      </w:tr>
      <w:tr w:rsidR="00FE2D42" w:rsidRPr="00814101" w14:paraId="43C223A8" w14:textId="77777777" w:rsidTr="009C4555">
        <w:trPr>
          <w:trHeight w:val="106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4EAE7DF" w14:textId="39D027DB" w:rsidR="00FE2D42" w:rsidRPr="00814101" w:rsidRDefault="002640A0" w:rsidP="009C4555">
            <w:pPr>
              <w:rPr>
                <w:color w:val="C45911"/>
                <w:sz w:val="26"/>
                <w:szCs w:val="26"/>
              </w:rPr>
            </w:pPr>
            <w:r w:rsidRPr="002640A0">
              <w:rPr>
                <w:color w:val="C45911"/>
                <w:sz w:val="26"/>
                <w:szCs w:val="26"/>
              </w:rPr>
              <w:lastRenderedPageBreak/>
              <w:t>Monthly Mean MERRA2 SST</w:t>
            </w:r>
          </w:p>
        </w:tc>
        <w:tc>
          <w:tcPr>
            <w:tcW w:w="25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2CE0465" w14:textId="12A43B7D" w:rsidR="00FE2D42" w:rsidRPr="00814101" w:rsidRDefault="002640A0" w:rsidP="009C4555">
            <w:pPr>
              <w:rPr>
                <w:rFonts w:eastAsia="Calibri"/>
                <w:color w:val="C45911"/>
                <w:highlight w:val="yellow"/>
              </w:rPr>
            </w:pPr>
            <w:r w:rsidRPr="002640A0">
              <w:rPr>
                <w:rFonts w:eastAsia="Calibri"/>
                <w:color w:val="C45911"/>
              </w:rPr>
              <w:t xml:space="preserve">MERRA 2 </w:t>
            </w:r>
            <w:proofErr w:type="gramStart"/>
            <w:r>
              <w:rPr>
                <w:rFonts w:eastAsia="Calibri"/>
                <w:color w:val="C45911"/>
              </w:rPr>
              <w:t>monthly-mean</w:t>
            </w:r>
            <w:proofErr w:type="gramEnd"/>
            <w:r>
              <w:rPr>
                <w:rFonts w:eastAsia="Calibri"/>
                <w:color w:val="C45911"/>
              </w:rPr>
              <w:t xml:space="preserve"> data </w:t>
            </w:r>
            <w:r w:rsidRPr="002640A0">
              <w:rPr>
                <w:rFonts w:eastAsia="Calibri"/>
                <w:color w:val="C45911"/>
              </w:rPr>
              <w:t>(2006-2018)</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048B5AE1" w14:textId="76680B69" w:rsidR="00FE2D42" w:rsidRPr="00814101" w:rsidRDefault="002640A0" w:rsidP="009C4555">
            <w:pPr>
              <w:rPr>
                <w:rFonts w:eastAsia="Calibri"/>
                <w:color w:val="C45911"/>
              </w:rPr>
            </w:pPr>
            <w:r w:rsidRPr="00814101">
              <w:rPr>
                <w:rFonts w:eastAsia="Calibri"/>
                <w:color w:val="C45911"/>
              </w:rPr>
              <w:t>M</w:t>
            </w:r>
            <w:r>
              <w:rPr>
                <w:rFonts w:eastAsia="Calibri"/>
                <w:color w:val="C45911"/>
              </w:rPr>
              <w:t>onthly-mean</w:t>
            </w:r>
            <w:r w:rsidRPr="00814101">
              <w:rPr>
                <w:rFonts w:eastAsia="Calibri"/>
                <w:color w:val="C45911"/>
              </w:rPr>
              <w:t xml:space="preserve"> </w:t>
            </w:r>
            <w:r>
              <w:rPr>
                <w:rFonts w:eastAsia="Calibri"/>
                <w:color w:val="C45911"/>
              </w:rPr>
              <w:t>surface temperature</w:t>
            </w:r>
            <w:r w:rsidRPr="00814101">
              <w:rPr>
                <w:rFonts w:eastAsia="Calibri"/>
                <w:color w:val="C45911"/>
              </w:rPr>
              <w:t xml:space="preserve"> </w:t>
            </w:r>
            <w:r>
              <w:rPr>
                <w:rFonts w:eastAsia="Calibri"/>
                <w:color w:val="C45911"/>
              </w:rPr>
              <w:t xml:space="preserve">matched to coordinates of largest integrated core </w:t>
            </w:r>
            <w:proofErr w:type="spellStart"/>
            <w:r>
              <w:rPr>
                <w:rFonts w:eastAsia="Calibri"/>
                <w:color w:val="C45911"/>
              </w:rPr>
              <w:t>CoG</w:t>
            </w:r>
            <w:proofErr w:type="spellEnd"/>
            <w:r>
              <w:rPr>
                <w:rFonts w:eastAsia="Calibri"/>
                <w:color w:val="C45911"/>
              </w:rPr>
              <w:t xml:space="preserve"> in CO</w:t>
            </w:r>
          </w:p>
        </w:tc>
        <w:tc>
          <w:tcPr>
            <w:tcW w:w="2290" w:type="dxa"/>
            <w:tcBorders>
              <w:top w:val="single" w:sz="8" w:space="0" w:color="A3A3A3"/>
              <w:left w:val="single" w:sz="8" w:space="0" w:color="A3A3A3"/>
              <w:bottom w:val="single" w:sz="8" w:space="0" w:color="A3A3A3"/>
              <w:right w:val="single" w:sz="8" w:space="0" w:color="A3A3A3"/>
            </w:tcBorders>
            <w:shd w:val="clear" w:color="auto" w:fill="FBE4D5"/>
          </w:tcPr>
          <w:p w14:paraId="712A2873" w14:textId="1843941C" w:rsidR="00FE2D42" w:rsidRPr="00814101" w:rsidRDefault="00FE2D42" w:rsidP="009C4555">
            <w:pPr>
              <w:rPr>
                <w:rFonts w:eastAsia="Calibri"/>
                <w:color w:val="C45911"/>
              </w:rPr>
            </w:pPr>
            <w:proofErr w:type="spellStart"/>
            <w:r>
              <w:rPr>
                <w:rFonts w:eastAsia="Calibri"/>
                <w:color w:val="C45911"/>
              </w:rPr>
              <w:t>nCO</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BE4D5"/>
            <w:tcMar>
              <w:top w:w="80" w:type="dxa"/>
              <w:left w:w="80" w:type="dxa"/>
              <w:bottom w:w="80" w:type="dxa"/>
              <w:right w:w="80" w:type="dxa"/>
            </w:tcMar>
          </w:tcPr>
          <w:p w14:paraId="795EC540" w14:textId="5D4AE83E" w:rsidR="00FE2D42" w:rsidRPr="00814101" w:rsidRDefault="002640A0" w:rsidP="009C4555">
            <w:pPr>
              <w:rPr>
                <w:rFonts w:eastAsia="Calibri"/>
                <w:color w:val="C45911"/>
              </w:rPr>
            </w:pPr>
            <w:r>
              <w:rPr>
                <w:rFonts w:eastAsia="Calibri"/>
                <w:color w:val="C45911"/>
              </w:rPr>
              <w:t>K</w:t>
            </w:r>
          </w:p>
        </w:tc>
      </w:tr>
      <w:tr w:rsidR="00FE2D42" w:rsidRPr="00814101" w14:paraId="02217499" w14:textId="77777777" w:rsidTr="009C4555">
        <w:trPr>
          <w:trHeight w:val="2130"/>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DEC42B" w14:textId="77777777" w:rsidR="00FE2D42" w:rsidRPr="00814101" w:rsidRDefault="00FE2D42" w:rsidP="009C4555">
            <w:pPr>
              <w:rPr>
                <w:color w:val="C45911"/>
                <w:sz w:val="26"/>
                <w:szCs w:val="26"/>
              </w:rPr>
            </w:pPr>
            <w:r w:rsidRPr="00F666AC">
              <w:rPr>
                <w:color w:val="C45911"/>
                <w:sz w:val="26"/>
                <w:szCs w:val="26"/>
              </w:rPr>
              <w:t xml:space="preserve">ECMWF </w:t>
            </w:r>
            <w:proofErr w:type="spellStart"/>
            <w:r w:rsidRPr="00F666AC">
              <w:rPr>
                <w:color w:val="C45911"/>
                <w:sz w:val="26"/>
                <w:szCs w:val="26"/>
              </w:rPr>
              <w:t>Magnitudinal</w:t>
            </w:r>
            <w:proofErr w:type="spellEnd"/>
            <w:r w:rsidRPr="00F666AC">
              <w:rPr>
                <w:color w:val="C45911"/>
                <w:sz w:val="26"/>
                <w:szCs w:val="26"/>
              </w:rPr>
              <w:t xml:space="preserve"> Vertical Wind Shear</w:t>
            </w:r>
          </w:p>
        </w:tc>
        <w:tc>
          <w:tcPr>
            <w:tcW w:w="25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2185AD2" w14:textId="051857A6" w:rsidR="00FE2D42" w:rsidRPr="00814101" w:rsidRDefault="00FE2D42" w:rsidP="009C4555">
            <w:pPr>
              <w:rPr>
                <w:rFonts w:eastAsia="Calibri"/>
                <w:color w:val="C45911"/>
              </w:rPr>
            </w:pPr>
            <w:r w:rsidRPr="00814101">
              <w:rPr>
                <w:rFonts w:eastAsia="Calibri"/>
                <w:color w:val="C45911"/>
              </w:rPr>
              <w:t>ECMWF (</w:t>
            </w:r>
            <w:r>
              <w:rPr>
                <w:rFonts w:eastAsia="Calibri"/>
                <w:color w:val="C45911"/>
              </w:rPr>
              <w:t>ECMW</w:t>
            </w:r>
            <w:r w:rsidR="00904EC3">
              <w:rPr>
                <w:rFonts w:eastAsia="Calibri"/>
                <w:color w:val="C45911"/>
              </w:rPr>
              <w:t>F</w:t>
            </w:r>
            <w:r>
              <w:rPr>
                <w:rFonts w:eastAsia="Calibri"/>
                <w:color w:val="C45911"/>
              </w:rPr>
              <w:t>-AUX</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102C8" w14:textId="4642D219" w:rsidR="00FE2D42" w:rsidRPr="002640A0" w:rsidRDefault="00FE2D42" w:rsidP="009C4555">
            <w:pPr>
              <w:rPr>
                <w:rFonts w:eastAsia="Calibri"/>
                <w:color w:val="C45911"/>
              </w:rPr>
            </w:pPr>
            <w:r w:rsidRPr="00814101">
              <w:rPr>
                <w:rFonts w:eastAsia="Calibri"/>
                <w:color w:val="C45911"/>
              </w:rPr>
              <w:t>Magnitude difference in layer-averaged winds between two layers for the</w:t>
            </w:r>
            <w:r>
              <w:rPr>
                <w:rFonts w:eastAsia="Calibri"/>
                <w:color w:val="C45911"/>
              </w:rPr>
              <w:t xml:space="preserve"> </w:t>
            </w:r>
            <w:r w:rsidRPr="00814101">
              <w:rPr>
                <w:rFonts w:eastAsia="Calibri"/>
                <w:color w:val="C45911"/>
              </w:rPr>
              <w:t>layers</w:t>
            </w:r>
            <w:r>
              <w:rPr>
                <w:rFonts w:eastAsia="Calibri"/>
                <w:color w:val="C45911"/>
              </w:rPr>
              <w:t xml:space="preserve"> defined above</w:t>
            </w:r>
            <w:r w:rsidR="002640A0">
              <w:rPr>
                <w:rFonts w:eastAsia="Calibri"/>
                <w:color w:val="C45911"/>
              </w:rPr>
              <w:t xml:space="preserve"> averaged over CO (shear = (u</w:t>
            </w:r>
            <w:r w:rsidR="002640A0">
              <w:rPr>
                <w:rFonts w:eastAsia="Calibri"/>
                <w:color w:val="C45911"/>
                <w:vertAlign w:val="superscript"/>
              </w:rPr>
              <w:t>2</w:t>
            </w:r>
            <w:r w:rsidR="002640A0">
              <w:rPr>
                <w:rFonts w:eastAsia="Calibri"/>
                <w:color w:val="C45911"/>
              </w:rPr>
              <w:t>+v</w:t>
            </w:r>
            <w:r w:rsidR="002640A0">
              <w:rPr>
                <w:rFonts w:eastAsia="Calibri"/>
                <w:color w:val="C45911"/>
                <w:vertAlign w:val="superscript"/>
              </w:rPr>
              <w:t>2</w:t>
            </w:r>
            <w:r w:rsidR="002640A0">
              <w:rPr>
                <w:rFonts w:eastAsia="Calibri"/>
                <w:color w:val="C45911"/>
              </w:rPr>
              <w:t>)</w:t>
            </w:r>
            <w:r w:rsidR="002640A0">
              <w:rPr>
                <w:rFonts w:eastAsia="Calibri"/>
                <w:color w:val="C45911"/>
                <w:vertAlign w:val="superscript"/>
              </w:rPr>
              <w:t>1/2</w:t>
            </w:r>
            <w:r w:rsidR="002640A0">
              <w:rPr>
                <w:rFonts w:eastAsia="Calibri"/>
                <w:color w:val="C45911"/>
              </w:rPr>
              <w:t>)</w:t>
            </w:r>
          </w:p>
        </w:tc>
        <w:tc>
          <w:tcPr>
            <w:tcW w:w="2290" w:type="dxa"/>
            <w:tcBorders>
              <w:top w:val="single" w:sz="8" w:space="0" w:color="A3A3A3"/>
              <w:left w:val="single" w:sz="8" w:space="0" w:color="A3A3A3"/>
              <w:bottom w:val="single" w:sz="8" w:space="0" w:color="A3A3A3"/>
              <w:right w:val="single" w:sz="8" w:space="0" w:color="A3A3A3"/>
            </w:tcBorders>
          </w:tcPr>
          <w:p w14:paraId="13B479FE" w14:textId="7395A7B2" w:rsidR="00FE2D42" w:rsidRPr="00814101" w:rsidRDefault="00FE2D42" w:rsidP="009C4555">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nshear</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8B5C1" w14:textId="77777777" w:rsidR="00FE2D42" w:rsidRPr="00814101" w:rsidRDefault="00FE2D42" w:rsidP="009C4555">
            <w:pPr>
              <w:rPr>
                <w:rFonts w:eastAsia="Calibri"/>
                <w:color w:val="C45911"/>
              </w:rPr>
            </w:pPr>
            <w:r w:rsidRPr="00814101">
              <w:rPr>
                <w:rFonts w:eastAsia="Calibri"/>
                <w:color w:val="C45911"/>
              </w:rPr>
              <w:t xml:space="preserve"> m/s</w:t>
            </w:r>
          </w:p>
        </w:tc>
      </w:tr>
      <w:tr w:rsidR="00FE2D42" w:rsidRPr="00814101" w14:paraId="552BBE7B" w14:textId="77777777" w:rsidTr="009C4555">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882CFFF" w14:textId="313EC693" w:rsidR="00FE2D42" w:rsidRPr="00814101" w:rsidRDefault="00944047" w:rsidP="009C4555">
            <w:pPr>
              <w:rPr>
                <w:color w:val="C45911"/>
                <w:sz w:val="26"/>
                <w:szCs w:val="26"/>
              </w:rPr>
            </w:pPr>
            <w:r w:rsidRPr="00944047">
              <w:rPr>
                <w:color w:val="C45911"/>
                <w:sz w:val="26"/>
                <w:szCs w:val="26"/>
              </w:rPr>
              <w:t>ECMWF Directional Vertical Wind Shear</w:t>
            </w:r>
          </w:p>
        </w:tc>
        <w:tc>
          <w:tcPr>
            <w:tcW w:w="25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D724F3E" w14:textId="6CA72413" w:rsidR="00FE2D42" w:rsidRPr="00814101" w:rsidRDefault="00FE2D42" w:rsidP="009C4555">
            <w:pPr>
              <w:rPr>
                <w:rFonts w:eastAsia="Calibri"/>
                <w:color w:val="C45911"/>
              </w:rPr>
            </w:pPr>
            <w:r w:rsidRPr="00814101">
              <w:rPr>
                <w:rFonts w:eastAsia="Calibri"/>
                <w:color w:val="C45911"/>
              </w:rPr>
              <w:t>ECMWF (</w:t>
            </w:r>
            <w:r>
              <w:rPr>
                <w:rFonts w:eastAsia="Calibri"/>
                <w:color w:val="C45911"/>
              </w:rPr>
              <w:t>ECMW</w:t>
            </w:r>
            <w:r w:rsidR="00904EC3">
              <w:rPr>
                <w:rFonts w:eastAsia="Calibri"/>
                <w:color w:val="C45911"/>
              </w:rPr>
              <w:t>F</w:t>
            </w:r>
            <w:r>
              <w:rPr>
                <w:rFonts w:eastAsia="Calibri"/>
                <w:color w:val="C45911"/>
              </w:rPr>
              <w:t>-AUX</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556D3B2" w14:textId="3A1A90E5" w:rsidR="00FE2D42" w:rsidRPr="00814101" w:rsidRDefault="00FE2D42" w:rsidP="009C4555">
            <w:pPr>
              <w:rPr>
                <w:rFonts w:eastAsia="Calibri"/>
                <w:color w:val="C45911"/>
              </w:rPr>
            </w:pPr>
            <w:r w:rsidRPr="00814101">
              <w:rPr>
                <w:rFonts w:eastAsia="Calibri"/>
                <w:color w:val="C45911"/>
              </w:rPr>
              <w:t>Geometric relation between horizontal wind angles (theta = arctan[v/u]) for the layers defined above</w:t>
            </w:r>
            <w:r w:rsidR="002640A0">
              <w:rPr>
                <w:rFonts w:eastAsia="Calibri"/>
                <w:color w:val="C45911"/>
              </w:rPr>
              <w:t xml:space="preserve"> averaged over CO</w:t>
            </w:r>
          </w:p>
        </w:tc>
        <w:tc>
          <w:tcPr>
            <w:tcW w:w="2290" w:type="dxa"/>
            <w:tcBorders>
              <w:top w:val="single" w:sz="8" w:space="0" w:color="A3A3A3"/>
              <w:left w:val="single" w:sz="8" w:space="0" w:color="A3A3A3"/>
              <w:bottom w:val="single" w:sz="8" w:space="0" w:color="A3A3A3"/>
              <w:right w:val="single" w:sz="8" w:space="0" w:color="A3A3A3"/>
            </w:tcBorders>
            <w:shd w:val="clear" w:color="auto" w:fill="FBE5D5"/>
          </w:tcPr>
          <w:p w14:paraId="3F0402CB" w14:textId="269D33F7" w:rsidR="00FE2D42" w:rsidRPr="00814101" w:rsidRDefault="00FE2D42" w:rsidP="009C4555">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nshear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7EC0941" w14:textId="77777777" w:rsidR="00FE2D42" w:rsidRPr="00814101" w:rsidRDefault="00FE2D42" w:rsidP="009C4555">
            <w:pPr>
              <w:rPr>
                <w:rFonts w:eastAsia="Calibri"/>
                <w:color w:val="C45911"/>
              </w:rPr>
            </w:pPr>
            <w:r w:rsidRPr="00814101">
              <w:rPr>
                <w:rFonts w:eastAsia="Calibri"/>
                <w:color w:val="C45911"/>
              </w:rPr>
              <w:t>Degree</w:t>
            </w:r>
          </w:p>
        </w:tc>
      </w:tr>
      <w:tr w:rsidR="002640A0" w:rsidRPr="00814101" w14:paraId="223B7F54" w14:textId="77777777" w:rsidTr="00193C12">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921047C" w14:textId="716023AD" w:rsidR="002640A0" w:rsidRPr="00944047" w:rsidRDefault="002640A0" w:rsidP="002640A0">
            <w:pPr>
              <w:rPr>
                <w:color w:val="C45911"/>
                <w:sz w:val="26"/>
                <w:szCs w:val="26"/>
              </w:rPr>
            </w:pPr>
            <w:r w:rsidRPr="002640A0">
              <w:rPr>
                <w:color w:val="C45911"/>
                <w:sz w:val="26"/>
                <w:szCs w:val="26"/>
              </w:rPr>
              <w:t>ECMWF U-Wind Shear</w:t>
            </w:r>
          </w:p>
        </w:tc>
        <w:tc>
          <w:tcPr>
            <w:tcW w:w="252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B5B81A" w14:textId="29EC3634" w:rsidR="002640A0" w:rsidRPr="00814101" w:rsidRDefault="002640A0" w:rsidP="002640A0">
            <w:pPr>
              <w:rPr>
                <w:rFonts w:eastAsia="Calibri"/>
                <w:color w:val="C45911"/>
              </w:rPr>
            </w:pPr>
            <w:r w:rsidRPr="00814101">
              <w:rPr>
                <w:rFonts w:eastAsia="Calibri"/>
                <w:color w:val="C45911"/>
              </w:rPr>
              <w:t>ECMWF (</w:t>
            </w:r>
            <w:r>
              <w:rPr>
                <w:rFonts w:eastAsia="Calibri"/>
                <w:color w:val="C45911"/>
              </w:rPr>
              <w:t>ECMWF-AUX</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06499FC" w14:textId="3FD1D635" w:rsidR="002640A0" w:rsidRPr="00193C12" w:rsidRDefault="002640A0" w:rsidP="002640A0">
            <w:pPr>
              <w:rPr>
                <w:rFonts w:eastAsia="Calibri"/>
                <w:color w:val="C45911"/>
              </w:rPr>
            </w:pPr>
            <w:r>
              <w:rPr>
                <w:rFonts w:eastAsia="Calibri"/>
                <w:color w:val="C45911"/>
              </w:rPr>
              <w:t xml:space="preserve">U-wind shears </w:t>
            </w:r>
            <w:r w:rsidR="00193C12">
              <w:rPr>
                <w:rFonts w:eastAsia="Calibri"/>
                <w:color w:val="C45911"/>
              </w:rPr>
              <w:t xml:space="preserve">calculated for the layers defined above (e.g., </w:t>
            </w:r>
            <w:proofErr w:type="spellStart"/>
            <w:r w:rsidR="00193C12">
              <w:rPr>
                <w:rFonts w:eastAsia="Calibri"/>
                <w:color w:val="C45911"/>
              </w:rPr>
              <w:t>u</w:t>
            </w:r>
            <w:r w:rsidR="00193C12">
              <w:rPr>
                <w:rFonts w:eastAsia="Calibri"/>
                <w:color w:val="C45911"/>
                <w:vertAlign w:val="subscript"/>
              </w:rPr>
              <w:t>shear</w:t>
            </w:r>
            <w:proofErr w:type="spellEnd"/>
            <w:r w:rsidR="00193C12">
              <w:rPr>
                <w:rFonts w:eastAsia="Calibri"/>
                <w:color w:val="C45911"/>
              </w:rPr>
              <w:t xml:space="preserve"> = u</w:t>
            </w:r>
            <w:r w:rsidR="00193C12">
              <w:rPr>
                <w:rFonts w:eastAsia="Calibri"/>
                <w:color w:val="C45911"/>
                <w:vertAlign w:val="subscript"/>
              </w:rPr>
              <w:t>layer1</w:t>
            </w:r>
            <w:r w:rsidR="00193C12">
              <w:rPr>
                <w:rFonts w:eastAsia="Calibri"/>
                <w:color w:val="C45911"/>
              </w:rPr>
              <w:t xml:space="preserve"> – u</w:t>
            </w:r>
            <w:r w:rsidR="00193C12">
              <w:rPr>
                <w:rFonts w:eastAsia="Calibri"/>
                <w:color w:val="C45911"/>
                <w:vertAlign w:val="subscript"/>
              </w:rPr>
              <w:t>layer2</w:t>
            </w:r>
            <w:r w:rsidR="00193C12">
              <w:rPr>
                <w:rFonts w:eastAsia="Calibri"/>
                <w:color w:val="C45911"/>
              </w:rPr>
              <w:t>)</w:t>
            </w:r>
          </w:p>
        </w:tc>
        <w:tc>
          <w:tcPr>
            <w:tcW w:w="2290" w:type="dxa"/>
            <w:tcBorders>
              <w:top w:val="single" w:sz="8" w:space="0" w:color="A3A3A3"/>
              <w:left w:val="single" w:sz="8" w:space="0" w:color="A3A3A3"/>
              <w:bottom w:val="single" w:sz="8" w:space="0" w:color="A3A3A3"/>
              <w:right w:val="single" w:sz="8" w:space="0" w:color="A3A3A3"/>
            </w:tcBorders>
            <w:shd w:val="clear" w:color="auto" w:fill="auto"/>
          </w:tcPr>
          <w:p w14:paraId="4E741889" w14:textId="5204D1DB" w:rsidR="002640A0" w:rsidRDefault="002640A0" w:rsidP="002640A0">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nshear</w:t>
            </w:r>
            <w:proofErr w:type="spellEnd"/>
            <w:r>
              <w:rPr>
                <w:rFonts w:eastAsia="Calibri"/>
                <w:color w:val="C45911"/>
              </w:rPr>
              <w:t xml:space="preserve">, </w:t>
            </w:r>
            <w:proofErr w:type="spellStart"/>
            <w:r>
              <w:rPr>
                <w:rFonts w:eastAsia="Calibri"/>
                <w:color w:val="C45911"/>
              </w:rPr>
              <w:t>nCOprof</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6DE1E41" w14:textId="6ED4A8A3" w:rsidR="002640A0" w:rsidRPr="00814101" w:rsidRDefault="002640A0" w:rsidP="002640A0">
            <w:pPr>
              <w:rPr>
                <w:rFonts w:eastAsia="Calibri"/>
                <w:color w:val="C45911"/>
              </w:rPr>
            </w:pPr>
            <w:r w:rsidRPr="00814101">
              <w:rPr>
                <w:rFonts w:eastAsia="Calibri"/>
                <w:color w:val="C45911"/>
              </w:rPr>
              <w:t xml:space="preserve"> m/s</w:t>
            </w:r>
          </w:p>
        </w:tc>
      </w:tr>
      <w:tr w:rsidR="00193C12" w:rsidRPr="00814101" w14:paraId="77D6655B" w14:textId="77777777" w:rsidTr="009C4555">
        <w:trPr>
          <w:trHeight w:val="1515"/>
        </w:trPr>
        <w:tc>
          <w:tcPr>
            <w:tcW w:w="197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BDB4C82" w14:textId="085BFADD" w:rsidR="00193C12" w:rsidRPr="00944047" w:rsidRDefault="00193C12" w:rsidP="00193C12">
            <w:pPr>
              <w:rPr>
                <w:color w:val="C45911"/>
                <w:sz w:val="26"/>
                <w:szCs w:val="26"/>
              </w:rPr>
            </w:pPr>
            <w:r w:rsidRPr="002640A0">
              <w:rPr>
                <w:color w:val="C45911"/>
                <w:sz w:val="26"/>
                <w:szCs w:val="26"/>
              </w:rPr>
              <w:t>ECMWF V-Wind Shear</w:t>
            </w:r>
          </w:p>
        </w:tc>
        <w:tc>
          <w:tcPr>
            <w:tcW w:w="25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271306DF" w14:textId="65E83FF5" w:rsidR="00193C12" w:rsidRPr="00814101" w:rsidRDefault="00193C12" w:rsidP="00193C12">
            <w:pPr>
              <w:rPr>
                <w:rFonts w:eastAsia="Calibri"/>
                <w:color w:val="C45911"/>
              </w:rPr>
            </w:pPr>
            <w:r w:rsidRPr="00814101">
              <w:rPr>
                <w:rFonts w:eastAsia="Calibri"/>
                <w:color w:val="C45911"/>
              </w:rPr>
              <w:t>ECMWF (</w:t>
            </w:r>
            <w:r>
              <w:rPr>
                <w:rFonts w:eastAsia="Calibri"/>
                <w:color w:val="C45911"/>
              </w:rPr>
              <w:t>ECMWF-AUX</w:t>
            </w:r>
            <w:r w:rsidRPr="00814101">
              <w:rPr>
                <w:rFonts w:eastAsia="Calibri"/>
                <w:color w:val="C45911"/>
              </w:rPr>
              <w:t>)</w:t>
            </w:r>
          </w:p>
        </w:tc>
        <w:tc>
          <w:tcPr>
            <w:tcW w:w="23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FFB655E" w14:textId="1113ED32" w:rsidR="00193C12" w:rsidRPr="00814101" w:rsidRDefault="00193C12" w:rsidP="00193C12">
            <w:pPr>
              <w:rPr>
                <w:rFonts w:eastAsia="Calibri"/>
                <w:color w:val="C45911"/>
              </w:rPr>
            </w:pPr>
            <w:r>
              <w:rPr>
                <w:rFonts w:eastAsia="Calibri"/>
                <w:color w:val="C45911"/>
              </w:rPr>
              <w:t xml:space="preserve">V-wind shears calculated for the layers defined above (e.g., </w:t>
            </w:r>
            <w:proofErr w:type="spellStart"/>
            <w:r>
              <w:rPr>
                <w:rFonts w:eastAsia="Calibri"/>
                <w:color w:val="C45911"/>
              </w:rPr>
              <w:t>v</w:t>
            </w:r>
            <w:r>
              <w:rPr>
                <w:rFonts w:eastAsia="Calibri"/>
                <w:color w:val="C45911"/>
                <w:vertAlign w:val="subscript"/>
              </w:rPr>
              <w:t>shear</w:t>
            </w:r>
            <w:proofErr w:type="spellEnd"/>
            <w:r>
              <w:rPr>
                <w:rFonts w:eastAsia="Calibri"/>
                <w:color w:val="C45911"/>
              </w:rPr>
              <w:t xml:space="preserve"> = v</w:t>
            </w:r>
            <w:r>
              <w:rPr>
                <w:rFonts w:eastAsia="Calibri"/>
                <w:color w:val="C45911"/>
                <w:vertAlign w:val="subscript"/>
              </w:rPr>
              <w:t>layer1</w:t>
            </w:r>
            <w:r>
              <w:rPr>
                <w:rFonts w:eastAsia="Calibri"/>
                <w:color w:val="C45911"/>
              </w:rPr>
              <w:t xml:space="preserve"> – v</w:t>
            </w:r>
            <w:r>
              <w:rPr>
                <w:rFonts w:eastAsia="Calibri"/>
                <w:color w:val="C45911"/>
                <w:vertAlign w:val="subscript"/>
              </w:rPr>
              <w:t>layer2</w:t>
            </w:r>
            <w:r>
              <w:rPr>
                <w:rFonts w:eastAsia="Calibri"/>
                <w:color w:val="C45911"/>
              </w:rPr>
              <w:t>)</w:t>
            </w:r>
          </w:p>
        </w:tc>
        <w:tc>
          <w:tcPr>
            <w:tcW w:w="2290" w:type="dxa"/>
            <w:tcBorders>
              <w:top w:val="single" w:sz="8" w:space="0" w:color="A3A3A3"/>
              <w:left w:val="single" w:sz="8" w:space="0" w:color="A3A3A3"/>
              <w:bottom w:val="single" w:sz="8" w:space="0" w:color="A3A3A3"/>
              <w:right w:val="single" w:sz="8" w:space="0" w:color="A3A3A3"/>
            </w:tcBorders>
            <w:shd w:val="clear" w:color="auto" w:fill="FBE5D5"/>
          </w:tcPr>
          <w:p w14:paraId="0A6C7E26" w14:textId="1DF3915B" w:rsidR="00193C12" w:rsidRDefault="00193C12" w:rsidP="00193C12">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nshear</w:t>
            </w:r>
            <w:proofErr w:type="spellEnd"/>
            <w:r>
              <w:rPr>
                <w:rFonts w:eastAsia="Calibri"/>
                <w:color w:val="C45911"/>
              </w:rPr>
              <w:t xml:space="preserve">, </w:t>
            </w:r>
            <w:proofErr w:type="spellStart"/>
            <w:r>
              <w:rPr>
                <w:rFonts w:eastAsia="Calibri"/>
                <w:color w:val="C45911"/>
              </w:rPr>
              <w:t>nCOprof</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F3037B7" w14:textId="209EB3D0" w:rsidR="00193C12" w:rsidRPr="00814101" w:rsidRDefault="00193C12" w:rsidP="00193C12">
            <w:pPr>
              <w:rPr>
                <w:rFonts w:eastAsia="Calibri"/>
                <w:color w:val="C45911"/>
              </w:rPr>
            </w:pPr>
            <w:r w:rsidRPr="00814101">
              <w:rPr>
                <w:rFonts w:eastAsia="Calibri"/>
                <w:color w:val="C45911"/>
              </w:rPr>
              <w:t xml:space="preserve"> m/s</w:t>
            </w:r>
          </w:p>
        </w:tc>
      </w:tr>
    </w:tbl>
    <w:p w14:paraId="087C0726" w14:textId="192AFD8C" w:rsidR="00921541" w:rsidRDefault="00921541" w:rsidP="00027910">
      <w:pPr>
        <w:rPr>
          <w:rFonts w:eastAsia="Calibri"/>
          <w:b/>
          <w:bCs/>
          <w:sz w:val="26"/>
          <w:szCs w:val="26"/>
        </w:rPr>
      </w:pPr>
    </w:p>
    <w:p w14:paraId="214D94F1" w14:textId="7CD42DCC" w:rsidR="00921541" w:rsidRDefault="00921541" w:rsidP="00921541">
      <w:pPr>
        <w:rPr>
          <w:rFonts w:eastAsia="Calibri"/>
          <w:b/>
          <w:bCs/>
          <w:sz w:val="26"/>
          <w:szCs w:val="26"/>
        </w:rPr>
      </w:pPr>
    </w:p>
    <w:p w14:paraId="72EDDD13" w14:textId="22835FC8" w:rsidR="00592587" w:rsidRDefault="00592587" w:rsidP="00921541">
      <w:pPr>
        <w:rPr>
          <w:rFonts w:eastAsia="Calibri"/>
          <w:b/>
          <w:bCs/>
          <w:sz w:val="26"/>
          <w:szCs w:val="26"/>
        </w:rPr>
      </w:pPr>
      <w:r>
        <w:rPr>
          <w:rFonts w:eastAsia="Calibri"/>
          <w:b/>
          <w:bCs/>
          <w:sz w:val="26"/>
          <w:szCs w:val="26"/>
        </w:rPr>
        <w:t>Aerosol information from MODIS</w:t>
      </w:r>
      <w:r w:rsidR="00610E7C">
        <w:rPr>
          <w:rFonts w:eastAsia="Calibri"/>
          <w:b/>
          <w:bCs/>
          <w:sz w:val="26"/>
          <w:szCs w:val="26"/>
        </w:rPr>
        <w:t xml:space="preserve"> MYD08_D3 Collection 6 Daily 1x1 deg Grid Data</w:t>
      </w:r>
    </w:p>
    <w:tbl>
      <w:tblPr>
        <w:tblW w:w="100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919"/>
        <w:gridCol w:w="2481"/>
        <w:gridCol w:w="2340"/>
        <w:gridCol w:w="1980"/>
        <w:gridCol w:w="1360"/>
      </w:tblGrid>
      <w:tr w:rsidR="00592587" w:rsidRPr="001D0F9E" w14:paraId="0F621495"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AE9B460" w14:textId="77777777" w:rsidR="00592587" w:rsidRPr="001D0F9E" w:rsidRDefault="00592587" w:rsidP="00DB1FEA">
            <w:pPr>
              <w:rPr>
                <w:b/>
                <w:bCs/>
                <w:color w:val="C45911"/>
                <w:sz w:val="26"/>
                <w:szCs w:val="26"/>
              </w:rPr>
            </w:pPr>
            <w:r w:rsidRPr="001D0F9E">
              <w:rPr>
                <w:b/>
                <w:bCs/>
                <w:color w:val="C45911"/>
                <w:sz w:val="26"/>
                <w:szCs w:val="26"/>
              </w:rPr>
              <w:t>Name</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2B9B000" w14:textId="77777777" w:rsidR="00592587" w:rsidRPr="001D0F9E" w:rsidRDefault="00592587" w:rsidP="00DB1FEA">
            <w:pPr>
              <w:rPr>
                <w:rFonts w:eastAsia="Calibri"/>
                <w:b/>
                <w:bCs/>
                <w:color w:val="C45911"/>
                <w:sz w:val="26"/>
                <w:szCs w:val="26"/>
              </w:rPr>
            </w:pPr>
            <w:r w:rsidRPr="001D0F9E">
              <w:rPr>
                <w:rFonts w:eastAsia="Calibri"/>
                <w:b/>
                <w:bCs/>
                <w:color w:val="C45911"/>
                <w:sz w:val="26"/>
                <w:szCs w:val="26"/>
              </w:rPr>
              <w:t>Satellite/Instrument/</w:t>
            </w:r>
            <w:proofErr w:type="spellStart"/>
            <w:r w:rsidRPr="001D0F9E">
              <w:rPr>
                <w:rFonts w:eastAsia="Calibri"/>
                <w:b/>
                <w:bCs/>
                <w:color w:val="C45911"/>
                <w:sz w:val="26"/>
                <w:szCs w:val="26"/>
              </w:rPr>
              <w:t>Reanalyses</w:t>
            </w:r>
            <w:proofErr w:type="spellEnd"/>
            <w:r w:rsidRPr="001D0F9E">
              <w:rPr>
                <w:rFonts w:eastAsia="Calibri"/>
                <w:b/>
                <w:bCs/>
                <w:color w:val="C45911"/>
                <w:sz w:val="26"/>
                <w:szCs w:val="26"/>
              </w:rPr>
              <w:t xml:space="preserve"> (Data product)</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8A1C3D8" w14:textId="77777777" w:rsidR="00592587" w:rsidRPr="001D0F9E" w:rsidRDefault="00592587" w:rsidP="00DB1FEA">
            <w:pPr>
              <w:rPr>
                <w:rFonts w:eastAsia="Calibri"/>
                <w:b/>
                <w:bCs/>
                <w:color w:val="C45911"/>
                <w:sz w:val="26"/>
                <w:szCs w:val="26"/>
              </w:rPr>
            </w:pPr>
            <w:r w:rsidRPr="001D0F9E">
              <w:rPr>
                <w:rFonts w:eastAsia="Calibri"/>
                <w:b/>
                <w:bCs/>
                <w:color w:val="C45911"/>
                <w:sz w:val="26"/>
                <w:szCs w:val="26"/>
              </w:rPr>
              <w:t>Description</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0E31921" w14:textId="77777777" w:rsidR="00592587" w:rsidRPr="001D0F9E" w:rsidRDefault="00592587" w:rsidP="00DB1FEA">
            <w:pPr>
              <w:rPr>
                <w:rFonts w:eastAsia="Calibri"/>
                <w:b/>
                <w:bCs/>
                <w:color w:val="C45911"/>
                <w:sz w:val="26"/>
                <w:szCs w:val="26"/>
              </w:rPr>
            </w:pPr>
            <w:r w:rsidRPr="001D0F9E">
              <w:rPr>
                <w:rFonts w:eastAsia="Calibri"/>
                <w:b/>
                <w:bCs/>
                <w:color w:val="C45911"/>
                <w:sz w:val="26"/>
                <w:szCs w:val="26"/>
              </w:rPr>
              <w:t>Dimension</w:t>
            </w:r>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347AA6E" w14:textId="77777777" w:rsidR="00592587" w:rsidRPr="001D0F9E" w:rsidRDefault="00592587" w:rsidP="00DB1FEA">
            <w:pPr>
              <w:rPr>
                <w:rFonts w:eastAsia="Calibri"/>
                <w:b/>
                <w:bCs/>
                <w:color w:val="C45911"/>
                <w:sz w:val="26"/>
                <w:szCs w:val="26"/>
              </w:rPr>
            </w:pPr>
            <w:r w:rsidRPr="001D0F9E">
              <w:rPr>
                <w:rFonts w:eastAsia="Calibri"/>
                <w:b/>
                <w:bCs/>
                <w:color w:val="C45911"/>
                <w:sz w:val="26"/>
                <w:szCs w:val="26"/>
              </w:rPr>
              <w:t>Units or Type</w:t>
            </w:r>
          </w:p>
        </w:tc>
      </w:tr>
      <w:tr w:rsidR="00592587" w:rsidRPr="001D0F9E" w14:paraId="146D9AAA"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BC5635" w14:textId="069EEC14" w:rsidR="00592587" w:rsidRPr="00027910" w:rsidRDefault="00592587" w:rsidP="00DB1FEA">
            <w:pPr>
              <w:rPr>
                <w:color w:val="C45911"/>
                <w:sz w:val="26"/>
                <w:szCs w:val="26"/>
              </w:rPr>
            </w:pPr>
            <w:r w:rsidRPr="00592587">
              <w:rPr>
                <w:color w:val="C45911"/>
                <w:sz w:val="26"/>
                <w:szCs w:val="26"/>
              </w:rPr>
              <w:t xml:space="preserve">Mean </w:t>
            </w:r>
            <w:r>
              <w:rPr>
                <w:color w:val="C45911"/>
                <w:sz w:val="26"/>
                <w:szCs w:val="26"/>
              </w:rPr>
              <w:t>AOD</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44408AF" w14:textId="4A28D192" w:rsidR="00592587" w:rsidRPr="00027910" w:rsidRDefault="00610E7C" w:rsidP="00DB1FEA">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10DE011" w14:textId="28BB7CF9" w:rsidR="00592587" w:rsidRPr="00027910" w:rsidRDefault="00592587" w:rsidP="00DB1FEA">
            <w:pPr>
              <w:rPr>
                <w:rFonts w:eastAsia="Calibri"/>
                <w:color w:val="C45911"/>
              </w:rPr>
            </w:pPr>
            <w:r>
              <w:rPr>
                <w:rFonts w:eastAsia="Calibri"/>
                <w:color w:val="C45911"/>
              </w:rPr>
              <w:t xml:space="preserve">Mean </w:t>
            </w:r>
            <w:r w:rsidR="00610E7C">
              <w:rPr>
                <w:rFonts w:eastAsia="Calibri"/>
                <w:color w:val="C45911"/>
              </w:rPr>
              <w:t>Aerosol Optical Depth (AOD) interpolated over CO</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C59B262" w14:textId="3BB628E2" w:rsidR="00592587" w:rsidRPr="00027910" w:rsidRDefault="00592587" w:rsidP="00DB1FEA">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81D3B01" w14:textId="44EA5C69" w:rsidR="00592587" w:rsidRPr="00027910" w:rsidRDefault="00610E7C" w:rsidP="00DB1FEA">
            <w:pPr>
              <w:rPr>
                <w:rFonts w:eastAsia="Calibri"/>
                <w:color w:val="C45911"/>
                <w:vertAlign w:val="superscript"/>
              </w:rPr>
            </w:pPr>
            <w:r>
              <w:rPr>
                <w:rFonts w:eastAsia="Calibri"/>
                <w:color w:val="C45911"/>
              </w:rPr>
              <w:t>Float</w:t>
            </w:r>
          </w:p>
        </w:tc>
      </w:tr>
      <w:tr w:rsidR="00592587" w:rsidRPr="001D0F9E" w14:paraId="5C912AB4"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BD324A1" w14:textId="3B4486F2" w:rsidR="00592587" w:rsidRPr="00027910" w:rsidRDefault="00610E7C" w:rsidP="00DB1FEA">
            <w:pPr>
              <w:rPr>
                <w:color w:val="C45911"/>
                <w:sz w:val="26"/>
                <w:szCs w:val="26"/>
              </w:rPr>
            </w:pPr>
            <w:r>
              <w:rPr>
                <w:color w:val="C45911"/>
                <w:sz w:val="26"/>
                <w:szCs w:val="26"/>
              </w:rPr>
              <w:lastRenderedPageBreak/>
              <w:t>AOD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E310927" w14:textId="4C4156A7" w:rsidR="00592587" w:rsidRDefault="00610E7C" w:rsidP="00DB1FEA">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A39271D" w14:textId="41874704" w:rsidR="00592587" w:rsidRDefault="00610E7C" w:rsidP="00DB1FEA">
            <w:pPr>
              <w:rPr>
                <w:rFonts w:eastAsia="Calibri"/>
                <w:color w:val="C45911"/>
              </w:rPr>
            </w:pPr>
            <w:r>
              <w:rPr>
                <w:rFonts w:eastAsia="Calibri"/>
                <w:color w:val="C45911"/>
              </w:rPr>
              <w:t>AOD values for every MODIS pixel found in CO</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3D9E4672" w14:textId="78BFB0DA" w:rsidR="00592587" w:rsidRDefault="00592587" w:rsidP="00DB1FEA">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sidR="00610E7C">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C01651E" w14:textId="43444584" w:rsidR="00592587" w:rsidRDefault="00610E7C" w:rsidP="00DB1FEA">
            <w:pPr>
              <w:rPr>
                <w:rFonts w:eastAsia="Calibri"/>
                <w:color w:val="C45911"/>
              </w:rPr>
            </w:pPr>
            <w:r>
              <w:rPr>
                <w:rFonts w:eastAsia="Calibri"/>
                <w:color w:val="C45911"/>
              </w:rPr>
              <w:t>Float</w:t>
            </w:r>
          </w:p>
        </w:tc>
      </w:tr>
      <w:tr w:rsidR="00610E7C" w:rsidRPr="001D0F9E" w14:paraId="0D281293"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8203081" w14:textId="0C826373" w:rsidR="00610E7C" w:rsidRPr="00027910" w:rsidRDefault="00610E7C" w:rsidP="00610E7C">
            <w:pPr>
              <w:rPr>
                <w:color w:val="C45911"/>
                <w:sz w:val="26"/>
                <w:szCs w:val="26"/>
              </w:rPr>
            </w:pPr>
            <w:r w:rsidRPr="00592587">
              <w:rPr>
                <w:color w:val="C45911"/>
                <w:sz w:val="26"/>
                <w:szCs w:val="26"/>
              </w:rPr>
              <w:t xml:space="preserve">Mean </w:t>
            </w:r>
            <w:r>
              <w:rPr>
                <w:color w:val="C45911"/>
                <w:sz w:val="26"/>
                <w:szCs w:val="26"/>
              </w:rPr>
              <w:t>AOD Longitude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5F19B09" w14:textId="60978AE6" w:rsidR="00610E7C"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0D55766" w14:textId="0184E93C" w:rsidR="00610E7C" w:rsidRDefault="00610E7C" w:rsidP="00610E7C">
            <w:pPr>
              <w:rPr>
                <w:rFonts w:eastAsia="Calibri"/>
                <w:color w:val="C45911"/>
              </w:rPr>
            </w:pPr>
            <w:r>
              <w:rPr>
                <w:rFonts w:eastAsia="Calibri"/>
                <w:color w:val="C45911"/>
              </w:rPr>
              <w:t>Mean longitude where mean CO AOD is located</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386C78F" w14:textId="74E713A4" w:rsidR="00610E7C" w:rsidRDefault="00610E7C" w:rsidP="00610E7C">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4A29B2F" w14:textId="397A5272" w:rsidR="00610E7C" w:rsidRDefault="00610E7C" w:rsidP="00610E7C">
            <w:pPr>
              <w:rPr>
                <w:rFonts w:eastAsia="Calibri"/>
                <w:color w:val="C45911"/>
              </w:rPr>
            </w:pPr>
            <w:r>
              <w:rPr>
                <w:rFonts w:eastAsia="Calibri"/>
                <w:color w:val="C45911"/>
              </w:rPr>
              <w:t>degrees</w:t>
            </w:r>
          </w:p>
        </w:tc>
      </w:tr>
      <w:tr w:rsidR="00610E7C" w:rsidRPr="001D0F9E" w14:paraId="0AB49F42"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5D433B" w14:textId="4EF7CFC9" w:rsidR="00610E7C" w:rsidRPr="00592587" w:rsidRDefault="00610E7C" w:rsidP="00610E7C">
            <w:pPr>
              <w:rPr>
                <w:color w:val="C45911"/>
                <w:sz w:val="26"/>
                <w:szCs w:val="26"/>
              </w:rPr>
            </w:pPr>
            <w:r>
              <w:rPr>
                <w:color w:val="C45911"/>
                <w:sz w:val="26"/>
                <w:szCs w:val="26"/>
              </w:rPr>
              <w:t>AOD Longitude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5E90041" w14:textId="3F451E1A"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6BBA4F1" w14:textId="7A35A33A" w:rsidR="00610E7C" w:rsidRDefault="00610E7C" w:rsidP="00610E7C">
            <w:pPr>
              <w:rPr>
                <w:rFonts w:eastAsia="Calibri"/>
                <w:color w:val="C45911"/>
              </w:rPr>
            </w:pPr>
            <w:r>
              <w:rPr>
                <w:rFonts w:eastAsia="Calibri"/>
                <w:color w:val="C45911"/>
              </w:rPr>
              <w:t>List of longitudes for each AOD in CO</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67B3779B" w14:textId="3C44FBD3" w:rsidR="00610E7C" w:rsidRDefault="00610E7C" w:rsidP="00610E7C">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B006F24" w14:textId="50300B45" w:rsidR="00610E7C" w:rsidRDefault="00610E7C" w:rsidP="00610E7C">
            <w:pPr>
              <w:rPr>
                <w:rFonts w:eastAsia="Calibri"/>
                <w:color w:val="C45911"/>
              </w:rPr>
            </w:pPr>
            <w:r>
              <w:rPr>
                <w:rFonts w:eastAsia="Calibri"/>
                <w:color w:val="C45911"/>
              </w:rPr>
              <w:t>degrees</w:t>
            </w:r>
          </w:p>
        </w:tc>
      </w:tr>
      <w:tr w:rsidR="00610E7C" w:rsidRPr="001D0F9E" w14:paraId="5DEF1698"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E4E5F19" w14:textId="5A24DF85" w:rsidR="00610E7C" w:rsidRPr="00592587" w:rsidRDefault="00610E7C" w:rsidP="00610E7C">
            <w:pPr>
              <w:rPr>
                <w:color w:val="C45911"/>
                <w:sz w:val="26"/>
                <w:szCs w:val="26"/>
              </w:rPr>
            </w:pPr>
            <w:r w:rsidRPr="00592587">
              <w:rPr>
                <w:color w:val="C45911"/>
                <w:sz w:val="26"/>
                <w:szCs w:val="26"/>
              </w:rPr>
              <w:t xml:space="preserve">Mean </w:t>
            </w:r>
            <w:r>
              <w:rPr>
                <w:color w:val="C45911"/>
                <w:sz w:val="26"/>
                <w:szCs w:val="26"/>
              </w:rPr>
              <w:t>AOD Latitude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FA31DCC" w14:textId="087A0760"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FBADB2D" w14:textId="57277BE3" w:rsidR="00610E7C" w:rsidRDefault="00610E7C" w:rsidP="00610E7C">
            <w:pPr>
              <w:rPr>
                <w:rFonts w:eastAsia="Calibri"/>
                <w:color w:val="C45911"/>
              </w:rPr>
            </w:pPr>
            <w:r>
              <w:rPr>
                <w:rFonts w:eastAsia="Calibri"/>
                <w:color w:val="C45911"/>
              </w:rPr>
              <w:t>Mean latitude where mean CO AOD is located</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E770C70" w14:textId="5B79AE82" w:rsidR="00610E7C" w:rsidRDefault="00610E7C" w:rsidP="00610E7C">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1824FC48" w14:textId="3CDBF7CE" w:rsidR="00610E7C" w:rsidRDefault="00610E7C" w:rsidP="00610E7C">
            <w:pPr>
              <w:rPr>
                <w:rFonts w:eastAsia="Calibri"/>
                <w:color w:val="C45911"/>
              </w:rPr>
            </w:pPr>
            <w:r>
              <w:rPr>
                <w:rFonts w:eastAsia="Calibri"/>
                <w:color w:val="C45911"/>
              </w:rPr>
              <w:t>degrees</w:t>
            </w:r>
          </w:p>
        </w:tc>
      </w:tr>
      <w:tr w:rsidR="00610E7C" w:rsidRPr="001D0F9E" w14:paraId="4474DDAD"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842A727" w14:textId="379B3061" w:rsidR="00610E7C" w:rsidRPr="00592587" w:rsidRDefault="00610E7C" w:rsidP="00610E7C">
            <w:pPr>
              <w:rPr>
                <w:color w:val="C45911"/>
                <w:sz w:val="26"/>
                <w:szCs w:val="26"/>
              </w:rPr>
            </w:pPr>
            <w:r>
              <w:rPr>
                <w:color w:val="C45911"/>
                <w:sz w:val="26"/>
                <w:szCs w:val="26"/>
              </w:rPr>
              <w:t>AOD Latitude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0134627" w14:textId="1527613F"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E772ED8" w14:textId="7540683C" w:rsidR="00610E7C" w:rsidRDefault="00610E7C" w:rsidP="00610E7C">
            <w:pPr>
              <w:rPr>
                <w:rFonts w:eastAsia="Calibri"/>
                <w:color w:val="C45911"/>
              </w:rPr>
            </w:pPr>
            <w:r>
              <w:rPr>
                <w:rFonts w:eastAsia="Calibri"/>
                <w:color w:val="C45911"/>
              </w:rPr>
              <w:t>List of latitudes for each AOD in CO</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2D4CE4DE" w14:textId="35B52942" w:rsidR="00610E7C" w:rsidRDefault="00610E7C" w:rsidP="00610E7C">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79F4EEAA" w14:textId="50B4C37D" w:rsidR="00610E7C" w:rsidRDefault="00610E7C" w:rsidP="00610E7C">
            <w:pPr>
              <w:rPr>
                <w:rFonts w:eastAsia="Calibri"/>
                <w:color w:val="C45911"/>
              </w:rPr>
            </w:pPr>
            <w:r>
              <w:rPr>
                <w:rFonts w:eastAsia="Calibri"/>
                <w:color w:val="C45911"/>
              </w:rPr>
              <w:t>degrees</w:t>
            </w:r>
          </w:p>
        </w:tc>
      </w:tr>
      <w:tr w:rsidR="00610E7C" w:rsidRPr="001D0F9E" w14:paraId="09A3747E"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26921AB" w14:textId="5C7CAA06" w:rsidR="00610E7C" w:rsidRPr="00592587" w:rsidRDefault="00610E7C" w:rsidP="00610E7C">
            <w:pPr>
              <w:rPr>
                <w:color w:val="C45911"/>
                <w:sz w:val="26"/>
                <w:szCs w:val="26"/>
              </w:rPr>
            </w:pPr>
            <w:r w:rsidRPr="00592587">
              <w:rPr>
                <w:color w:val="C45911"/>
                <w:sz w:val="26"/>
                <w:szCs w:val="26"/>
              </w:rPr>
              <w:t xml:space="preserve">Mean </w:t>
            </w:r>
            <w:r>
              <w:rPr>
                <w:color w:val="C45911"/>
                <w:sz w:val="26"/>
                <w:szCs w:val="26"/>
              </w:rPr>
              <w:t>Aerosol Index (AI)</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63D8593" w14:textId="59F61164"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13A13D3" w14:textId="05CF0831" w:rsidR="00610E7C" w:rsidRDefault="00610E7C" w:rsidP="00610E7C">
            <w:pPr>
              <w:rPr>
                <w:rFonts w:eastAsia="Calibri"/>
                <w:color w:val="C45911"/>
              </w:rPr>
            </w:pPr>
            <w:r>
              <w:rPr>
                <w:rFonts w:eastAsia="Calibri"/>
                <w:color w:val="C45911"/>
              </w:rPr>
              <w:t>Mean AI calculated from a grid of Angstrom exponents and effective optical depths over ocean-only COs</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C173AB3" w14:textId="4FECE545" w:rsidR="00610E7C" w:rsidRDefault="00610E7C" w:rsidP="00610E7C">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233D5F2" w14:textId="27FF9800" w:rsidR="00610E7C" w:rsidRDefault="00610E7C" w:rsidP="00610E7C">
            <w:pPr>
              <w:rPr>
                <w:rFonts w:eastAsia="Calibri"/>
                <w:color w:val="C45911"/>
              </w:rPr>
            </w:pPr>
            <w:r>
              <w:rPr>
                <w:rFonts w:eastAsia="Calibri"/>
                <w:color w:val="C45911"/>
              </w:rPr>
              <w:t>Float</w:t>
            </w:r>
          </w:p>
        </w:tc>
      </w:tr>
      <w:tr w:rsidR="00610E7C" w:rsidRPr="001D0F9E" w14:paraId="2A37E4D2"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EB8B580" w14:textId="31E2B887" w:rsidR="00610E7C" w:rsidRPr="00592587" w:rsidRDefault="00610E7C" w:rsidP="00610E7C">
            <w:pPr>
              <w:rPr>
                <w:color w:val="C45911"/>
                <w:sz w:val="26"/>
                <w:szCs w:val="26"/>
              </w:rPr>
            </w:pPr>
            <w:r>
              <w:rPr>
                <w:color w:val="C45911"/>
                <w:sz w:val="26"/>
                <w:szCs w:val="26"/>
              </w:rPr>
              <w:t>AI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F17E463" w14:textId="499F68DF"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2A19198" w14:textId="4908D7ED" w:rsidR="00610E7C" w:rsidRDefault="00610E7C" w:rsidP="00610E7C">
            <w:pPr>
              <w:rPr>
                <w:rFonts w:eastAsia="Calibri"/>
                <w:color w:val="C45911"/>
              </w:rPr>
            </w:pPr>
            <w:r>
              <w:rPr>
                <w:rFonts w:eastAsia="Calibri"/>
                <w:color w:val="C45911"/>
              </w:rPr>
              <w:t>AI values for every MODIS pixel found in ocean-only COs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B5B2FCA" w14:textId="1BDEAFBE" w:rsidR="00610E7C" w:rsidRDefault="00610E7C" w:rsidP="00610E7C">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4451B5F" w14:textId="002F002E" w:rsidR="00610E7C" w:rsidRDefault="00610E7C" w:rsidP="00610E7C">
            <w:pPr>
              <w:rPr>
                <w:rFonts w:eastAsia="Calibri"/>
                <w:color w:val="C45911"/>
              </w:rPr>
            </w:pPr>
            <w:r>
              <w:rPr>
                <w:rFonts w:eastAsia="Calibri"/>
                <w:color w:val="C45911"/>
              </w:rPr>
              <w:t>Float</w:t>
            </w:r>
          </w:p>
        </w:tc>
      </w:tr>
      <w:tr w:rsidR="00610E7C" w:rsidRPr="001D0F9E" w14:paraId="6D495BD7"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D520443" w14:textId="25991E2E" w:rsidR="00610E7C" w:rsidRPr="00592587" w:rsidRDefault="00610E7C" w:rsidP="00610E7C">
            <w:pPr>
              <w:rPr>
                <w:color w:val="C45911"/>
                <w:sz w:val="26"/>
                <w:szCs w:val="26"/>
              </w:rPr>
            </w:pPr>
            <w:r w:rsidRPr="00592587">
              <w:rPr>
                <w:color w:val="C45911"/>
                <w:sz w:val="26"/>
                <w:szCs w:val="26"/>
              </w:rPr>
              <w:t xml:space="preserve">Mean </w:t>
            </w:r>
            <w:r>
              <w:rPr>
                <w:color w:val="C45911"/>
                <w:sz w:val="26"/>
                <w:szCs w:val="26"/>
              </w:rPr>
              <w:t>AI Longitude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E7A4C1E" w14:textId="34F63A56"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4C6E335" w14:textId="4BE34CC2" w:rsidR="00610E7C" w:rsidRDefault="00610E7C" w:rsidP="00610E7C">
            <w:pPr>
              <w:rPr>
                <w:rFonts w:eastAsia="Calibri"/>
                <w:color w:val="C45911"/>
              </w:rPr>
            </w:pPr>
            <w:r>
              <w:rPr>
                <w:rFonts w:eastAsia="Calibri"/>
                <w:color w:val="C45911"/>
              </w:rPr>
              <w:t>Mean longitude where mean ocean-only CO AI is located</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5D072698" w14:textId="7F17B16C" w:rsidR="00610E7C" w:rsidRDefault="00610E7C" w:rsidP="00610E7C">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766073DA" w14:textId="1EBC74AA" w:rsidR="00610E7C" w:rsidRDefault="00610E7C" w:rsidP="00610E7C">
            <w:pPr>
              <w:rPr>
                <w:rFonts w:eastAsia="Calibri"/>
                <w:color w:val="C45911"/>
              </w:rPr>
            </w:pPr>
            <w:r>
              <w:rPr>
                <w:rFonts w:eastAsia="Calibri"/>
                <w:color w:val="C45911"/>
              </w:rPr>
              <w:t>degrees</w:t>
            </w:r>
          </w:p>
        </w:tc>
      </w:tr>
      <w:tr w:rsidR="00610E7C" w:rsidRPr="001D0F9E" w14:paraId="1BF782E6" w14:textId="77777777" w:rsidTr="00DB1FEA">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2554BCE" w14:textId="7E0563C1" w:rsidR="00610E7C" w:rsidRPr="00592587" w:rsidRDefault="00610E7C" w:rsidP="00610E7C">
            <w:pPr>
              <w:rPr>
                <w:color w:val="C45911"/>
                <w:sz w:val="26"/>
                <w:szCs w:val="26"/>
              </w:rPr>
            </w:pPr>
            <w:r>
              <w:rPr>
                <w:color w:val="C45911"/>
                <w:sz w:val="26"/>
                <w:szCs w:val="26"/>
              </w:rPr>
              <w:t>AI Longitude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D49EBB1" w14:textId="1D278081" w:rsidR="00610E7C" w:rsidRPr="00814101" w:rsidRDefault="00610E7C" w:rsidP="00610E7C">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7E38E36" w14:textId="601B02B3" w:rsidR="00610E7C" w:rsidRDefault="00610E7C" w:rsidP="00610E7C">
            <w:pPr>
              <w:rPr>
                <w:rFonts w:eastAsia="Calibri"/>
                <w:color w:val="C45911"/>
              </w:rPr>
            </w:pPr>
            <w:r>
              <w:rPr>
                <w:rFonts w:eastAsia="Calibri"/>
                <w:color w:val="C45911"/>
              </w:rPr>
              <w:t>List of longitudes for each AI in ocean-only CO</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1FD38E34" w14:textId="40404F9B" w:rsidR="00610E7C" w:rsidRDefault="00610E7C" w:rsidP="00610E7C">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203198A" w14:textId="2DC367D3" w:rsidR="00610E7C" w:rsidRDefault="00610E7C" w:rsidP="00610E7C">
            <w:pPr>
              <w:rPr>
                <w:rFonts w:eastAsia="Calibri"/>
                <w:color w:val="C45911"/>
              </w:rPr>
            </w:pPr>
            <w:r>
              <w:rPr>
                <w:rFonts w:eastAsia="Calibri"/>
                <w:color w:val="C45911"/>
              </w:rPr>
              <w:t>degrees</w:t>
            </w:r>
          </w:p>
        </w:tc>
      </w:tr>
      <w:tr w:rsidR="007A5017" w14:paraId="682ED092" w14:textId="77777777" w:rsidTr="007A5017">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A3A5164" w14:textId="3212A84C" w:rsidR="00610E7C" w:rsidRPr="00592587" w:rsidRDefault="00610E7C" w:rsidP="00DB1FEA">
            <w:pPr>
              <w:rPr>
                <w:color w:val="C45911"/>
                <w:sz w:val="26"/>
                <w:szCs w:val="26"/>
              </w:rPr>
            </w:pPr>
            <w:r w:rsidRPr="00592587">
              <w:rPr>
                <w:color w:val="C45911"/>
                <w:sz w:val="26"/>
                <w:szCs w:val="26"/>
              </w:rPr>
              <w:t xml:space="preserve">Mean </w:t>
            </w:r>
            <w:r>
              <w:rPr>
                <w:color w:val="C45911"/>
                <w:sz w:val="26"/>
                <w:szCs w:val="26"/>
              </w:rPr>
              <w:t>AI Latitude</w:t>
            </w:r>
          </w:p>
        </w:tc>
        <w:tc>
          <w:tcPr>
            <w:tcW w:w="2481"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0A514DBC" w14:textId="77777777" w:rsidR="00610E7C" w:rsidRPr="00814101" w:rsidRDefault="00610E7C" w:rsidP="00DB1FEA">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6C1FE80E" w14:textId="13282B0F" w:rsidR="00610E7C" w:rsidRDefault="00610E7C" w:rsidP="00DB1FEA">
            <w:pPr>
              <w:rPr>
                <w:rFonts w:eastAsia="Calibri"/>
                <w:color w:val="C45911"/>
              </w:rPr>
            </w:pPr>
            <w:r>
              <w:rPr>
                <w:rFonts w:eastAsia="Calibri"/>
                <w:color w:val="C45911"/>
              </w:rPr>
              <w:t>Mean latitude where mean ocean-only CO AI is located</w:t>
            </w:r>
          </w:p>
        </w:tc>
        <w:tc>
          <w:tcPr>
            <w:tcW w:w="198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F165B39" w14:textId="77777777" w:rsidR="00610E7C" w:rsidRDefault="00610E7C" w:rsidP="00DB1FEA">
            <w:pPr>
              <w:rPr>
                <w:rFonts w:eastAsia="Calibri"/>
                <w:color w:val="C45911"/>
              </w:rPr>
            </w:pPr>
            <w:proofErr w:type="spellStart"/>
            <w:r>
              <w:rPr>
                <w:rFonts w:eastAsia="Calibri"/>
                <w:color w:val="C45911"/>
              </w:rPr>
              <w:t>nCO</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7B6502E" w14:textId="77777777" w:rsidR="00610E7C" w:rsidRDefault="00610E7C" w:rsidP="00DB1FEA">
            <w:pPr>
              <w:rPr>
                <w:rFonts w:eastAsia="Calibri"/>
                <w:color w:val="C45911"/>
              </w:rPr>
            </w:pPr>
            <w:r>
              <w:rPr>
                <w:rFonts w:eastAsia="Calibri"/>
                <w:color w:val="C45911"/>
              </w:rPr>
              <w:t>degrees</w:t>
            </w:r>
          </w:p>
        </w:tc>
      </w:tr>
      <w:tr w:rsidR="00610E7C" w14:paraId="06A90830" w14:textId="77777777" w:rsidTr="00610E7C">
        <w:trPr>
          <w:trHeight w:val="465"/>
        </w:trPr>
        <w:tc>
          <w:tcPr>
            <w:tcW w:w="1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7046567" w14:textId="0FAF68C8" w:rsidR="00610E7C" w:rsidRPr="00592587" w:rsidRDefault="00610E7C" w:rsidP="00DB1FEA">
            <w:pPr>
              <w:rPr>
                <w:color w:val="C45911"/>
                <w:sz w:val="26"/>
                <w:szCs w:val="26"/>
              </w:rPr>
            </w:pPr>
            <w:r>
              <w:rPr>
                <w:color w:val="C45911"/>
                <w:sz w:val="26"/>
                <w:szCs w:val="26"/>
              </w:rPr>
              <w:t>AI Latitude Values</w:t>
            </w:r>
          </w:p>
        </w:tc>
        <w:tc>
          <w:tcPr>
            <w:tcW w:w="24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EB2FDA1" w14:textId="77777777" w:rsidR="00610E7C" w:rsidRPr="00814101" w:rsidRDefault="00610E7C" w:rsidP="00DB1FEA">
            <w:pPr>
              <w:rPr>
                <w:rFonts w:eastAsia="Calibri"/>
                <w:color w:val="C45911"/>
              </w:rPr>
            </w:pPr>
            <w:r>
              <w:rPr>
                <w:rFonts w:eastAsia="Calibri"/>
                <w:color w:val="C45911"/>
              </w:rPr>
              <w:t>MODIS (MYD08_D3)</w:t>
            </w:r>
          </w:p>
        </w:tc>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3B8E1D5" w14:textId="20EEBD51" w:rsidR="00610E7C" w:rsidRDefault="00610E7C" w:rsidP="00DB1FEA">
            <w:pPr>
              <w:rPr>
                <w:rFonts w:eastAsia="Calibri"/>
                <w:color w:val="C45911"/>
              </w:rPr>
            </w:pPr>
            <w:r>
              <w:rPr>
                <w:rFonts w:eastAsia="Calibri"/>
                <w:color w:val="C45911"/>
              </w:rPr>
              <w:t>List of latitudes for each AI in ocean-only CO</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cPr>
          <w:p w14:paraId="06BC61C7" w14:textId="77777777" w:rsidR="00610E7C" w:rsidRDefault="00610E7C" w:rsidP="00DB1FEA">
            <w:pPr>
              <w:rPr>
                <w:rFonts w:eastAsia="Calibri"/>
                <w:color w:val="C45911"/>
              </w:rPr>
            </w:pPr>
            <w:proofErr w:type="spellStart"/>
            <w:r>
              <w:rPr>
                <w:rFonts w:eastAsia="Calibri"/>
                <w:color w:val="C45911"/>
              </w:rPr>
              <w:t>nCO</w:t>
            </w:r>
            <w:proofErr w:type="spellEnd"/>
            <w:r>
              <w:rPr>
                <w:rFonts w:eastAsia="Calibri"/>
                <w:color w:val="C45911"/>
              </w:rPr>
              <w:t xml:space="preserve">, </w:t>
            </w:r>
            <w:proofErr w:type="spellStart"/>
            <w:r>
              <w:rPr>
                <w:rFonts w:eastAsia="Calibri"/>
                <w:color w:val="C45911"/>
              </w:rPr>
              <w:t>nMODpix</w:t>
            </w:r>
            <w:proofErr w:type="spellEnd"/>
          </w:p>
        </w:tc>
        <w:tc>
          <w:tcPr>
            <w:tcW w:w="13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3FFC805" w14:textId="77777777" w:rsidR="00610E7C" w:rsidRDefault="00610E7C" w:rsidP="00DB1FEA">
            <w:pPr>
              <w:rPr>
                <w:rFonts w:eastAsia="Calibri"/>
                <w:color w:val="C45911"/>
              </w:rPr>
            </w:pPr>
            <w:r>
              <w:rPr>
                <w:rFonts w:eastAsia="Calibri"/>
                <w:color w:val="C45911"/>
              </w:rPr>
              <w:t>degrees</w:t>
            </w:r>
          </w:p>
        </w:tc>
      </w:tr>
    </w:tbl>
    <w:p w14:paraId="2E1FE15E" w14:textId="77777777" w:rsidR="00592587" w:rsidRPr="00592587" w:rsidRDefault="00592587" w:rsidP="00921541">
      <w:pPr>
        <w:rPr>
          <w:rFonts w:eastAsia="Calibri"/>
          <w:sz w:val="26"/>
          <w:szCs w:val="26"/>
        </w:rPr>
      </w:pPr>
    </w:p>
    <w:sectPr w:rsidR="00592587" w:rsidRPr="00592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798"/>
    <w:multiLevelType w:val="hybridMultilevel"/>
    <w:tmpl w:val="97C2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200"/>
    <w:multiLevelType w:val="hybridMultilevel"/>
    <w:tmpl w:val="817AA36A"/>
    <w:lvl w:ilvl="0" w:tplc="53F4246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5C30"/>
    <w:multiLevelType w:val="hybridMultilevel"/>
    <w:tmpl w:val="C598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A4"/>
    <w:multiLevelType w:val="multilevel"/>
    <w:tmpl w:val="E1A4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D70E85"/>
    <w:multiLevelType w:val="hybridMultilevel"/>
    <w:tmpl w:val="FED27CB6"/>
    <w:lvl w:ilvl="0" w:tplc="C59C9D4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844EE"/>
    <w:multiLevelType w:val="multilevel"/>
    <w:tmpl w:val="3B0456C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618427">
    <w:abstractNumId w:val="3"/>
  </w:num>
  <w:num w:numId="2" w16cid:durableId="2134059737">
    <w:abstractNumId w:val="1"/>
  </w:num>
  <w:num w:numId="3" w16cid:durableId="1199734307">
    <w:abstractNumId w:val="0"/>
  </w:num>
  <w:num w:numId="4" w16cid:durableId="1970864709">
    <w:abstractNumId w:val="2"/>
  </w:num>
  <w:num w:numId="5" w16cid:durableId="282347439">
    <w:abstractNumId w:val="5"/>
    <w:lvlOverride w:ilvl="0">
      <w:startOverride w:val="1"/>
    </w:lvlOverride>
  </w:num>
  <w:num w:numId="6" w16cid:durableId="282347439">
    <w:abstractNumId w:val="5"/>
    <w:lvlOverride w:ilvl="0"/>
    <w:lvlOverride w:ilvl="1">
      <w:startOverride w:val="1"/>
    </w:lvlOverride>
  </w:num>
  <w:num w:numId="7" w16cid:durableId="282347439">
    <w:abstractNumId w:val="5"/>
    <w:lvlOverride w:ilvl="0"/>
    <w:lvlOverride w:ilvl="1">
      <w:startOverride w:val="1"/>
    </w:lvlOverride>
  </w:num>
  <w:num w:numId="8" w16cid:durableId="282347439">
    <w:abstractNumId w:val="5"/>
    <w:lvlOverride w:ilvl="0"/>
    <w:lvlOverride w:ilvl="1">
      <w:startOverride w:val="1"/>
    </w:lvlOverride>
  </w:num>
  <w:num w:numId="9" w16cid:durableId="282347439">
    <w:abstractNumId w:val="5"/>
    <w:lvlOverride w:ilvl="0"/>
    <w:lvlOverride w:ilvl="1">
      <w:startOverride w:val="1"/>
    </w:lvlOverride>
  </w:num>
  <w:num w:numId="10" w16cid:durableId="282347439">
    <w:abstractNumId w:val="5"/>
    <w:lvlOverride w:ilvl="0"/>
    <w:lvlOverride w:ilvl="1"/>
    <w:lvlOverride w:ilvl="2">
      <w:startOverride w:val="1"/>
    </w:lvlOverride>
  </w:num>
  <w:num w:numId="11" w16cid:durableId="282347439">
    <w:abstractNumId w:val="5"/>
    <w:lvlOverride w:ilvl="0"/>
    <w:lvlOverride w:ilvl="1"/>
    <w:lvlOverride w:ilvl="2"/>
    <w:lvlOverride w:ilvl="3">
      <w:startOverride w:val="1"/>
    </w:lvlOverride>
  </w:num>
  <w:num w:numId="12" w16cid:durableId="282347439">
    <w:abstractNumId w:val="5"/>
    <w:lvlOverride w:ilvl="0"/>
    <w:lvlOverride w:ilvl="1">
      <w:startOverride w:val="1"/>
    </w:lvlOverride>
  </w:num>
  <w:num w:numId="13" w16cid:durableId="1896744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42"/>
    <w:rsid w:val="00027910"/>
    <w:rsid w:val="00034A41"/>
    <w:rsid w:val="000600A1"/>
    <w:rsid w:val="000C22D0"/>
    <w:rsid w:val="00131C18"/>
    <w:rsid w:val="00193C12"/>
    <w:rsid w:val="001D0F9E"/>
    <w:rsid w:val="001E7D77"/>
    <w:rsid w:val="001F5A00"/>
    <w:rsid w:val="00252912"/>
    <w:rsid w:val="002640A0"/>
    <w:rsid w:val="003847DE"/>
    <w:rsid w:val="003C17D9"/>
    <w:rsid w:val="004014C0"/>
    <w:rsid w:val="004C4B17"/>
    <w:rsid w:val="00523B33"/>
    <w:rsid w:val="00592587"/>
    <w:rsid w:val="005957D8"/>
    <w:rsid w:val="005B6297"/>
    <w:rsid w:val="00610E7C"/>
    <w:rsid w:val="00633CEA"/>
    <w:rsid w:val="006F1E47"/>
    <w:rsid w:val="007331FE"/>
    <w:rsid w:val="007A5017"/>
    <w:rsid w:val="007A553C"/>
    <w:rsid w:val="007E4BFB"/>
    <w:rsid w:val="00811C28"/>
    <w:rsid w:val="00824191"/>
    <w:rsid w:val="00842AC9"/>
    <w:rsid w:val="00904EC3"/>
    <w:rsid w:val="00921541"/>
    <w:rsid w:val="00924C3C"/>
    <w:rsid w:val="00944047"/>
    <w:rsid w:val="009A7EEE"/>
    <w:rsid w:val="009E5E0A"/>
    <w:rsid w:val="00A2005E"/>
    <w:rsid w:val="00AF6905"/>
    <w:rsid w:val="00B0514E"/>
    <w:rsid w:val="00B657C0"/>
    <w:rsid w:val="00B80EEF"/>
    <w:rsid w:val="00B91E87"/>
    <w:rsid w:val="00CE3F18"/>
    <w:rsid w:val="00D1396E"/>
    <w:rsid w:val="00D4381A"/>
    <w:rsid w:val="00E203BE"/>
    <w:rsid w:val="00E66311"/>
    <w:rsid w:val="00E72CA2"/>
    <w:rsid w:val="00FA16DC"/>
    <w:rsid w:val="00FE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198C"/>
  <w14:defaultImageDpi w14:val="32767"/>
  <w15:chartTrackingRefBased/>
  <w15:docId w15:val="{610B640C-F914-8D49-8D5A-DA6A8CF9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2D42"/>
    <w:rPr>
      <w:rFonts w:ascii="Times New Roman" w:eastAsia="Times New Roman" w:hAnsi="Times New Roman" w:cs="Times New Roman"/>
    </w:rPr>
  </w:style>
  <w:style w:type="paragraph" w:styleId="Heading1">
    <w:name w:val="heading 1"/>
    <w:basedOn w:val="Normal"/>
    <w:next w:val="Normal"/>
    <w:link w:val="Heading1Char"/>
    <w:uiPriority w:val="9"/>
    <w:qFormat/>
    <w:rsid w:val="00FE2D42"/>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FE2D42"/>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E2D42"/>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E2D42"/>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FE2D42"/>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FE2D42"/>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D42"/>
    <w:rPr>
      <w:rFonts w:ascii="Times New Roman" w:eastAsia="Times New Roman" w:hAnsi="Times New Roman" w:cs="Times New Roman"/>
      <w:sz w:val="40"/>
      <w:szCs w:val="40"/>
    </w:rPr>
  </w:style>
  <w:style w:type="character" w:customStyle="1" w:styleId="Heading2Char">
    <w:name w:val="Heading 2 Char"/>
    <w:basedOn w:val="DefaultParagraphFont"/>
    <w:link w:val="Heading2"/>
    <w:uiPriority w:val="9"/>
    <w:semiHidden/>
    <w:rsid w:val="00FE2D42"/>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semiHidden/>
    <w:rsid w:val="00FE2D42"/>
    <w:rPr>
      <w:rFonts w:ascii="Times New Roman" w:eastAsia="Times New Roman" w:hAnsi="Times New Roman" w:cs="Times New Roman"/>
      <w:color w:val="434343"/>
      <w:sz w:val="28"/>
      <w:szCs w:val="28"/>
    </w:rPr>
  </w:style>
  <w:style w:type="character" w:customStyle="1" w:styleId="Heading4Char">
    <w:name w:val="Heading 4 Char"/>
    <w:basedOn w:val="DefaultParagraphFont"/>
    <w:link w:val="Heading4"/>
    <w:uiPriority w:val="9"/>
    <w:semiHidden/>
    <w:rsid w:val="00FE2D42"/>
    <w:rPr>
      <w:rFonts w:ascii="Times New Roman" w:eastAsia="Times New Roman" w:hAnsi="Times New Roman" w:cs="Times New Roman"/>
      <w:color w:val="666666"/>
    </w:rPr>
  </w:style>
  <w:style w:type="character" w:customStyle="1" w:styleId="Heading5Char">
    <w:name w:val="Heading 5 Char"/>
    <w:basedOn w:val="DefaultParagraphFont"/>
    <w:link w:val="Heading5"/>
    <w:uiPriority w:val="9"/>
    <w:semiHidden/>
    <w:rsid w:val="00FE2D42"/>
    <w:rPr>
      <w:rFonts w:ascii="Times New Roman" w:eastAsia="Times New Roman" w:hAnsi="Times New Roman" w:cs="Times New Roman"/>
      <w:color w:val="666666"/>
      <w:sz w:val="22"/>
      <w:szCs w:val="22"/>
    </w:rPr>
  </w:style>
  <w:style w:type="character" w:customStyle="1" w:styleId="Heading6Char">
    <w:name w:val="Heading 6 Char"/>
    <w:basedOn w:val="DefaultParagraphFont"/>
    <w:link w:val="Heading6"/>
    <w:uiPriority w:val="9"/>
    <w:semiHidden/>
    <w:rsid w:val="00FE2D42"/>
    <w:rPr>
      <w:rFonts w:ascii="Times New Roman" w:eastAsia="Times New Roman" w:hAnsi="Times New Roman" w:cs="Times New Roman"/>
      <w:i/>
      <w:color w:val="666666"/>
      <w:sz w:val="22"/>
      <w:szCs w:val="22"/>
    </w:rPr>
  </w:style>
  <w:style w:type="paragraph" w:styleId="Title">
    <w:name w:val="Title"/>
    <w:basedOn w:val="Normal"/>
    <w:next w:val="Normal"/>
    <w:link w:val="TitleChar"/>
    <w:uiPriority w:val="10"/>
    <w:qFormat/>
    <w:rsid w:val="00FE2D42"/>
    <w:pPr>
      <w:keepNext/>
      <w:keepLines/>
      <w:spacing w:after="60"/>
    </w:pPr>
    <w:rPr>
      <w:sz w:val="52"/>
      <w:szCs w:val="52"/>
    </w:rPr>
  </w:style>
  <w:style w:type="character" w:customStyle="1" w:styleId="TitleChar">
    <w:name w:val="Title Char"/>
    <w:basedOn w:val="DefaultParagraphFont"/>
    <w:link w:val="Title"/>
    <w:uiPriority w:val="10"/>
    <w:rsid w:val="00FE2D42"/>
    <w:rPr>
      <w:rFonts w:ascii="Times New Roman" w:eastAsia="Times New Roman" w:hAnsi="Times New Roman" w:cs="Times New Roman"/>
      <w:sz w:val="52"/>
      <w:szCs w:val="52"/>
    </w:rPr>
  </w:style>
  <w:style w:type="paragraph" w:styleId="Subtitle">
    <w:name w:val="Subtitle"/>
    <w:basedOn w:val="Normal"/>
    <w:next w:val="Normal"/>
    <w:link w:val="SubtitleChar"/>
    <w:uiPriority w:val="11"/>
    <w:qFormat/>
    <w:rsid w:val="00FE2D42"/>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FE2D42"/>
    <w:rPr>
      <w:rFonts w:ascii="Arial" w:eastAsia="Arial" w:hAnsi="Arial" w:cs="Arial"/>
      <w:color w:val="666666"/>
      <w:sz w:val="30"/>
      <w:szCs w:val="30"/>
    </w:rPr>
  </w:style>
  <w:style w:type="character" w:styleId="Hyperlink">
    <w:name w:val="Hyperlink"/>
    <w:basedOn w:val="DefaultParagraphFont"/>
    <w:uiPriority w:val="99"/>
    <w:unhideWhenUsed/>
    <w:rsid w:val="00FE2D42"/>
    <w:rPr>
      <w:color w:val="0563C1" w:themeColor="hyperlink"/>
      <w:u w:val="single"/>
    </w:rPr>
  </w:style>
  <w:style w:type="character" w:styleId="UnresolvedMention">
    <w:name w:val="Unresolved Mention"/>
    <w:basedOn w:val="DefaultParagraphFont"/>
    <w:uiPriority w:val="99"/>
    <w:unhideWhenUsed/>
    <w:rsid w:val="00FE2D42"/>
    <w:rPr>
      <w:color w:val="605E5C"/>
      <w:shd w:val="clear" w:color="auto" w:fill="E1DFDD"/>
    </w:rPr>
  </w:style>
  <w:style w:type="paragraph" w:styleId="ListParagraph">
    <w:name w:val="List Paragraph"/>
    <w:basedOn w:val="Normal"/>
    <w:uiPriority w:val="34"/>
    <w:qFormat/>
    <w:rsid w:val="00FE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679032">
      <w:bodyDiv w:val="1"/>
      <w:marLeft w:val="0"/>
      <w:marRight w:val="0"/>
      <w:marTop w:val="0"/>
      <w:marBottom w:val="0"/>
      <w:divBdr>
        <w:top w:val="none" w:sz="0" w:space="0" w:color="auto"/>
        <w:left w:val="none" w:sz="0" w:space="0" w:color="auto"/>
        <w:bottom w:val="none" w:sz="0" w:space="0" w:color="auto"/>
        <w:right w:val="none" w:sz="0" w:space="0" w:color="auto"/>
      </w:divBdr>
    </w:div>
    <w:div w:id="13617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E100-358E-9544-BA64-871C0D9D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21</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A PILEWSKIE</dc:creator>
  <cp:keywords/>
  <dc:description/>
  <cp:lastModifiedBy>Pilewskie, Juliet (GISS-611.0)[TRUSTEES OF COLUMBIA UNIVERSITY]</cp:lastModifiedBy>
  <cp:revision>6</cp:revision>
  <cp:lastPrinted>2021-10-08T16:54:00Z</cp:lastPrinted>
  <dcterms:created xsi:type="dcterms:W3CDTF">2022-12-16T21:11:00Z</dcterms:created>
  <dcterms:modified xsi:type="dcterms:W3CDTF">2024-10-17T18:27:00Z</dcterms:modified>
</cp:coreProperties>
</file>