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6FC" w:rsidRPr="001836FC" w:rsidRDefault="001836FC" w:rsidP="005F7E43">
      <w:pPr>
        <w:rPr>
          <w:b/>
        </w:rPr>
      </w:pPr>
      <w:r w:rsidRPr="001836FC">
        <w:rPr>
          <w:b/>
        </w:rPr>
        <w:t>ACTIVIDADES UD09</w:t>
      </w:r>
      <w:bookmarkStart w:id="0" w:name="_GoBack"/>
      <w:bookmarkEnd w:id="0"/>
    </w:p>
    <w:p w:rsidR="005F7E43" w:rsidRDefault="005F7E43" w:rsidP="005F7E43">
      <w:pPr>
        <w:pStyle w:val="Prrafodelista"/>
        <w:numPr>
          <w:ilvl w:val="0"/>
          <w:numId w:val="1"/>
        </w:numPr>
      </w:pPr>
      <w:r>
        <w:t>Crea los siguientes usuarios y grupos de usuarios.</w:t>
      </w:r>
    </w:p>
    <w:p w:rsidR="00454248" w:rsidRDefault="005F7E43" w:rsidP="005F7E43">
      <w:pPr>
        <w:pStyle w:val="Prrafodelista"/>
        <w:numPr>
          <w:ilvl w:val="1"/>
          <w:numId w:val="1"/>
        </w:numPr>
      </w:pPr>
      <w:r>
        <w:t>Crea  los grupos contabilidad, ventas y compras.</w:t>
      </w:r>
    </w:p>
    <w:p w:rsidR="005F7E43" w:rsidRDefault="005F7E43" w:rsidP="005F7E43">
      <w:pPr>
        <w:pStyle w:val="Prrafodelista"/>
        <w:numPr>
          <w:ilvl w:val="1"/>
          <w:numId w:val="1"/>
        </w:numPr>
      </w:pPr>
      <w:r>
        <w:t>Crea dos usuarios por cada grupo.  De nombre, por ejemplo; conta01, conta02, …</w:t>
      </w:r>
    </w:p>
    <w:p w:rsidR="005F7E43" w:rsidRDefault="005F7E43" w:rsidP="005F7E43">
      <w:pPr>
        <w:pStyle w:val="Prrafodelista"/>
        <w:numPr>
          <w:ilvl w:val="1"/>
          <w:numId w:val="1"/>
        </w:numPr>
      </w:pPr>
      <w:r>
        <w:t>A todos los usuarios de contabilidad se les asignará contraseña y tendrán que cambiarla en el siguiente inicio de sesión.</w:t>
      </w:r>
    </w:p>
    <w:p w:rsidR="005F7E43" w:rsidRDefault="005F7E43" w:rsidP="005F7E43">
      <w:pPr>
        <w:pStyle w:val="Prrafodelista"/>
        <w:numPr>
          <w:ilvl w:val="1"/>
          <w:numId w:val="1"/>
        </w:numPr>
      </w:pPr>
      <w:r>
        <w:t>A los usuarios de ventas se les asignará una contraseña que no caduque nunca y que no la puedan modificar</w:t>
      </w:r>
    </w:p>
    <w:p w:rsidR="005F7E43" w:rsidRDefault="005F7E43" w:rsidP="005F7E43">
      <w:pPr>
        <w:pStyle w:val="Prrafodelista"/>
        <w:numPr>
          <w:ilvl w:val="1"/>
          <w:numId w:val="1"/>
        </w:numPr>
      </w:pPr>
      <w:r>
        <w:t>Al resto de usuarios se les asignará contraseña con caducidad</w:t>
      </w:r>
    </w:p>
    <w:p w:rsidR="005F7E43" w:rsidRDefault="005F7E43" w:rsidP="005F7E43">
      <w:pPr>
        <w:pStyle w:val="Prrafodelista"/>
        <w:numPr>
          <w:ilvl w:val="0"/>
          <w:numId w:val="1"/>
        </w:numPr>
      </w:pPr>
      <w:r>
        <w:t>Deshabilita las cuentas de usuario de los empleados del departamento de ventas.</w:t>
      </w:r>
    </w:p>
    <w:p w:rsidR="005F7E43" w:rsidRDefault="005F7E43" w:rsidP="005F7E43">
      <w:pPr>
        <w:pStyle w:val="Prrafodelista"/>
        <w:numPr>
          <w:ilvl w:val="0"/>
          <w:numId w:val="1"/>
        </w:numPr>
      </w:pPr>
      <w:r>
        <w:t>Elimina los usuarios de ventas, junto con sus carpetas personales de trabajo y sus perfiles creados</w:t>
      </w:r>
    </w:p>
    <w:p w:rsidR="005F7E43" w:rsidRDefault="005F7E43" w:rsidP="005F7E43">
      <w:pPr>
        <w:pStyle w:val="Prrafodelista"/>
        <w:numPr>
          <w:ilvl w:val="0"/>
          <w:numId w:val="1"/>
        </w:numPr>
      </w:pPr>
      <w:r>
        <w:t>Vuelve a crear los usuarios de ventas pero con un nombre diferente</w:t>
      </w:r>
    </w:p>
    <w:p w:rsidR="005F7E43" w:rsidRDefault="005F7E43" w:rsidP="005F7E43">
      <w:pPr>
        <w:pStyle w:val="Prrafodelista"/>
        <w:numPr>
          <w:ilvl w:val="0"/>
          <w:numId w:val="1"/>
        </w:numPr>
      </w:pPr>
      <w:r>
        <w:t>Crea el usuario director</w:t>
      </w:r>
    </w:p>
    <w:p w:rsidR="005F7E43" w:rsidRDefault="005F7E43" w:rsidP="005F7E43">
      <w:pPr>
        <w:pStyle w:val="Prrafodelista"/>
        <w:numPr>
          <w:ilvl w:val="0"/>
          <w:numId w:val="1"/>
        </w:numPr>
      </w:pPr>
      <w:r>
        <w:t>Los usuarios de contabilidad tendrán privilegios de administrador</w:t>
      </w:r>
    </w:p>
    <w:p w:rsidR="005F7E43" w:rsidRDefault="005F7E43" w:rsidP="005F7E43">
      <w:pPr>
        <w:pStyle w:val="Prrafodelista"/>
        <w:numPr>
          <w:ilvl w:val="0"/>
          <w:numId w:val="1"/>
        </w:numPr>
      </w:pPr>
      <w:r>
        <w:t>Haz que de forma automática, el primer usuario de contabilidad inicie sesión en el sistema sin que se le solicite ninguna credencial.</w:t>
      </w:r>
    </w:p>
    <w:p w:rsidR="005F7E43" w:rsidRDefault="005F7E43" w:rsidP="005F7E43">
      <w:pPr>
        <w:pStyle w:val="Prrafodelista"/>
        <w:numPr>
          <w:ilvl w:val="0"/>
          <w:numId w:val="1"/>
        </w:numPr>
      </w:pPr>
      <w:r>
        <w:t xml:space="preserve">Inicia sesión con los usuarios de contabilidad, ejecuta Word y abre al  menos cuatro documentos. </w:t>
      </w:r>
    </w:p>
    <w:p w:rsidR="000B4E10" w:rsidRDefault="007A0B5C" w:rsidP="005F7E43">
      <w:pPr>
        <w:pStyle w:val="Prrafodelista"/>
        <w:numPr>
          <w:ilvl w:val="0"/>
          <w:numId w:val="1"/>
        </w:numPr>
      </w:pPr>
      <w:r>
        <w:t xml:space="preserve">Lanza el </w:t>
      </w:r>
      <w:proofErr w:type="spellStart"/>
      <w:r>
        <w:t>desfragmentador</w:t>
      </w:r>
      <w:proofErr w:type="spellEnd"/>
      <w:r>
        <w:t xml:space="preserve"> de disco y el limpiador de disco. Comprueba con el administrador de tareas cuántos procesos hay en ejecución. Da máxima prioridad al </w:t>
      </w:r>
      <w:proofErr w:type="spellStart"/>
      <w:r>
        <w:t>desfragmentador</w:t>
      </w:r>
      <w:proofErr w:type="spellEnd"/>
      <w:r>
        <w:t>, media al limpiador y baja a Word.</w:t>
      </w:r>
    </w:p>
    <w:p w:rsidR="007A0B5C" w:rsidRDefault="007A0B5C" w:rsidP="005F7E43">
      <w:pPr>
        <w:pStyle w:val="Prrafodelista"/>
        <w:numPr>
          <w:ilvl w:val="0"/>
          <w:numId w:val="1"/>
        </w:numPr>
      </w:pPr>
      <w:r>
        <w:t>Cierra los procesos de desfragmentación de forma incondicional y guarda los documentos en una carpeta del escritorio.</w:t>
      </w:r>
    </w:p>
    <w:p w:rsidR="007A0B5C" w:rsidRDefault="007A0B5C" w:rsidP="005F7E43">
      <w:pPr>
        <w:pStyle w:val="Prrafodelista"/>
        <w:numPr>
          <w:ilvl w:val="0"/>
          <w:numId w:val="1"/>
        </w:numPr>
      </w:pPr>
      <w:r>
        <w:t>Interrumpe el servicio de cliente DHCP y haz que quede deshabilitado</w:t>
      </w:r>
    </w:p>
    <w:p w:rsidR="007A0B5C" w:rsidRDefault="007A0B5C" w:rsidP="005F7E43">
      <w:pPr>
        <w:pStyle w:val="Prrafodelista"/>
        <w:numPr>
          <w:ilvl w:val="0"/>
          <w:numId w:val="1"/>
        </w:numPr>
      </w:pPr>
      <w:r>
        <w:t>Optimiza el rendimiento del sistema para obtener el mejor rendimiento</w:t>
      </w:r>
    </w:p>
    <w:p w:rsidR="007A0B5C" w:rsidRDefault="007A0B5C" w:rsidP="005F7E43">
      <w:pPr>
        <w:pStyle w:val="Prrafodelista"/>
        <w:numPr>
          <w:ilvl w:val="0"/>
          <w:numId w:val="1"/>
        </w:numPr>
      </w:pPr>
      <w:r>
        <w:t>Configura la gestión de memoria virtual de forma que el intercambio se realice en el disco duro principal con un tamaño de archivo de paginación mínimo de 1024MB y máximo de 2048</w:t>
      </w:r>
    </w:p>
    <w:p w:rsidR="005649AB" w:rsidRDefault="005649AB" w:rsidP="005649AB">
      <w:pPr>
        <w:pStyle w:val="Prrafodelista"/>
      </w:pPr>
    </w:p>
    <w:p w:rsidR="005F7E43" w:rsidRDefault="005F7E43"/>
    <w:p w:rsidR="005F7E43" w:rsidRDefault="005F7E43"/>
    <w:sectPr w:rsidR="005F7E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21BF1"/>
    <w:multiLevelType w:val="hybridMultilevel"/>
    <w:tmpl w:val="60C494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DBF"/>
    <w:rsid w:val="000B4E10"/>
    <w:rsid w:val="000D7DBF"/>
    <w:rsid w:val="001836FC"/>
    <w:rsid w:val="002F5BEB"/>
    <w:rsid w:val="00454248"/>
    <w:rsid w:val="005649AB"/>
    <w:rsid w:val="005F7E43"/>
    <w:rsid w:val="007A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7E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7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262</Words>
  <Characters>1442</Characters>
  <Application>Microsoft Office Word</Application>
  <DocSecurity>0</DocSecurity>
  <Lines>12</Lines>
  <Paragraphs>3</Paragraphs>
  <ScaleCrop>false</ScaleCrop>
  <Company>GP</Company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2014-02-18T11:38:00Z</dcterms:created>
  <dcterms:modified xsi:type="dcterms:W3CDTF">2014-02-19T08:47:00Z</dcterms:modified>
</cp:coreProperties>
</file>