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numPr>
          <w:ilvl w:val="0"/>
          <w:numId w:val="3"/>
        </w:numPr>
        <w:rPr>
          <w:rFonts w:ascii="Arial" w:hAnsi="Arial"/>
          <w:sz w:val="24"/>
          <w:szCs w:val="24"/>
        </w:rPr>
      </w:pPr>
      <w:r>
        <w:rPr>
          <w:rFonts w:cs="Arial" w:ascii="Arial" w:hAnsi="Arial"/>
          <w:b/>
          <w:bCs/>
          <w:sz w:val="24"/>
          <w:szCs w:val="24"/>
          <w:lang w:val="en-US"/>
        </w:rPr>
        <w:t>Briefly describe what you measured:</w:t>
      </w:r>
    </w:p>
    <w:p>
      <w:pPr>
        <w:pStyle w:val="ListParagraph"/>
        <w:rPr>
          <w:rFonts w:cs="Arial"/>
          <w:b/>
          <w:bCs/>
          <w:lang w:val="en-US"/>
        </w:rPr>
      </w:pPr>
      <w:r>
        <w:rPr>
          <w:rFonts w:cs="Arial"/>
          <w:b/>
          <w:bCs/>
          <w:lang w:val="en-US"/>
        </w:rPr>
      </w:r>
    </w:p>
    <w:p>
      <w:pPr>
        <w:pStyle w:val="ListParagraph"/>
        <w:rPr>
          <w:rFonts w:cs="Arial"/>
          <w:b/>
          <w:bCs/>
          <w:lang w:val="en-US"/>
        </w:rPr>
      </w:pPr>
      <w:r>
        <w:rPr>
          <w:rFonts w:cs="Arial"/>
          <w:b/>
          <w:bCs/>
          <w:lang w:val="en-US"/>
        </w:rPr>
      </w:r>
    </w:p>
    <w:p>
      <w:pPr>
        <w:pStyle w:val="ListParagraph"/>
        <w:rPr>
          <w:rFonts w:cs="Arial"/>
          <w:b/>
          <w:bCs/>
          <w:lang w:val="en-US"/>
        </w:rPr>
      </w:pPr>
      <w:r>
        <w:rPr>
          <w:rFonts w:cs="Arial"/>
          <w:b/>
          <w:bCs/>
          <w:lang w:val="en-US"/>
        </w:rPr>
      </w:r>
    </w:p>
    <w:p>
      <w:pPr>
        <w:pStyle w:val="ListParagraph"/>
        <w:numPr>
          <w:ilvl w:val="0"/>
          <w:numId w:val="3"/>
        </w:numPr>
        <w:rPr>
          <w:rFonts w:ascii="Arial" w:hAnsi="Arial"/>
          <w:sz w:val="24"/>
          <w:szCs w:val="24"/>
        </w:rPr>
      </w:pPr>
      <w:r>
        <w:rPr>
          <w:rFonts w:cs="Arial" w:ascii="Arial" w:hAnsi="Arial"/>
          <w:b/>
          <w:bCs/>
          <w:sz w:val="24"/>
          <w:szCs w:val="24"/>
          <w:lang w:val="en-US"/>
        </w:rPr>
        <w:t>Report the following statistics</w:t>
      </w:r>
      <w:r>
        <w:rPr>
          <w:rFonts w:cs="Arial" w:ascii="Arial" w:hAnsi="Arial"/>
          <w:sz w:val="24"/>
          <w:szCs w:val="24"/>
          <w:lang w:val="en-US"/>
        </w:rPr>
        <w:t xml:space="preserve"> (rounded to three decimal places):</w:t>
      </w:r>
    </w:p>
    <w:p>
      <w:pPr>
        <w:pStyle w:val="ListParagraph"/>
        <w:numPr>
          <w:ilvl w:val="0"/>
          <w:numId w:val="1"/>
        </w:numPr>
        <w:rPr>
          <w:rFonts w:ascii="Arial" w:hAnsi="Arial"/>
          <w:sz w:val="24"/>
          <w:szCs w:val="24"/>
        </w:rPr>
      </w:pPr>
      <w:r>
        <w:rPr>
          <w:rFonts w:cs="Arial" w:ascii="Arial" w:hAnsi="Arial"/>
          <w:sz w:val="24"/>
          <w:szCs w:val="24"/>
          <w:lang w:val="en-US"/>
        </w:rPr>
        <w:t xml:space="preserve">N = </w:t>
      </w:r>
    </w:p>
    <w:p>
      <w:pPr>
        <w:pStyle w:val="ListParagraph"/>
        <w:numPr>
          <w:ilvl w:val="0"/>
          <w:numId w:val="1"/>
        </w:numPr>
        <w:rPr>
          <w:rFonts w:ascii="Arial" w:hAnsi="Arial"/>
          <w:sz w:val="24"/>
          <w:szCs w:val="24"/>
        </w:rPr>
      </w:pPr>
      <w:r>
        <w:rPr>
          <w:rFonts w:cs="Arial" w:ascii="Arial" w:hAnsi="Arial"/>
          <w:sz w:val="24"/>
          <w:szCs w:val="24"/>
          <w:lang w:val="en-US"/>
        </w:rPr>
        <w:t xml:space="preserve">med = </w:t>
      </w:r>
    </w:p>
    <w:p>
      <w:pPr>
        <w:pStyle w:val="ListParagraph"/>
        <w:numPr>
          <w:ilvl w:val="0"/>
          <w:numId w:val="1"/>
        </w:numPr>
        <w:rPr>
          <w:rFonts w:ascii="Arial" w:hAnsi="Arial"/>
          <w:sz w:val="24"/>
          <w:szCs w:val="24"/>
        </w:rPr>
      </w:pPr>
      <w:r>
        <w:rPr>
          <w:rFonts w:cs="Arial" w:ascii="Arial" w:hAnsi="Arial"/>
          <w:sz w:val="24"/>
          <w:szCs w:val="24"/>
          <w:lang w:val="en-US"/>
        </w:rPr>
        <w:t xml:space="preserve">iqr = </w:t>
      </w:r>
    </w:p>
    <w:p>
      <w:pPr>
        <w:pStyle w:val="ListParagraph"/>
        <w:numPr>
          <w:ilvl w:val="0"/>
          <w:numId w:val="1"/>
        </w:numPr>
        <w:rPr>
          <w:rFonts w:ascii="Arial" w:hAnsi="Arial"/>
          <w:sz w:val="24"/>
          <w:szCs w:val="24"/>
        </w:rPr>
      </w:pPr>
      <w:r>
        <w:rPr>
          <w:rFonts w:cs="Arial" w:ascii="Arial" w:hAnsi="Arial"/>
          <w:sz w:val="24"/>
          <w:szCs w:val="24"/>
          <w:lang w:val="en-US"/>
        </w:rPr>
        <w:t xml:space="preserve">m = </w:t>
      </w:r>
    </w:p>
    <w:p>
      <w:pPr>
        <w:pStyle w:val="ListParagraph"/>
        <w:numPr>
          <w:ilvl w:val="0"/>
          <w:numId w:val="1"/>
        </w:numPr>
        <w:rPr>
          <w:rFonts w:ascii="Arial" w:hAnsi="Arial"/>
          <w:sz w:val="24"/>
          <w:szCs w:val="24"/>
        </w:rPr>
      </w:pPr>
      <w:r>
        <w:rPr>
          <w:rFonts w:cs="Arial" w:ascii="Arial" w:hAnsi="Arial"/>
          <w:sz w:val="24"/>
          <w:szCs w:val="24"/>
          <w:lang w:val="en-US"/>
        </w:rPr>
        <w:t xml:space="preserve">ss = </w:t>
      </w:r>
    </w:p>
    <w:p>
      <w:pPr>
        <w:pStyle w:val="ListParagraph"/>
        <w:numPr>
          <w:ilvl w:val="0"/>
          <w:numId w:val="1"/>
        </w:numPr>
        <w:rPr>
          <w:rFonts w:ascii="Arial" w:hAnsi="Arial"/>
          <w:sz w:val="24"/>
          <w:szCs w:val="24"/>
        </w:rPr>
      </w:pPr>
      <w:r>
        <w:rPr>
          <w:rFonts w:cs="Arial" w:ascii="Arial" w:hAnsi="Arial"/>
          <w:sz w:val="24"/>
          <w:szCs w:val="24"/>
          <w:lang w:val="en-US"/>
        </w:rPr>
        <w:t xml:space="preserve">var = </w:t>
      </w:r>
    </w:p>
    <w:p>
      <w:pPr>
        <w:pStyle w:val="ListParagraph"/>
        <w:numPr>
          <w:ilvl w:val="0"/>
          <w:numId w:val="1"/>
        </w:numPr>
        <w:rPr>
          <w:rFonts w:ascii="Arial" w:hAnsi="Arial"/>
          <w:sz w:val="24"/>
          <w:szCs w:val="24"/>
        </w:rPr>
      </w:pPr>
      <w:r>
        <w:rPr>
          <w:rFonts w:cs="Arial" w:ascii="Arial" w:hAnsi="Arial"/>
          <w:sz w:val="24"/>
          <w:szCs w:val="24"/>
          <w:lang w:val="en-US"/>
        </w:rPr>
        <w:t xml:space="preserve">s = </w:t>
      </w:r>
    </w:p>
    <w:p>
      <w:pPr>
        <w:pStyle w:val="ListParagraph"/>
        <w:numPr>
          <w:ilvl w:val="0"/>
          <w:numId w:val="1"/>
        </w:numPr>
        <w:rPr>
          <w:rFonts w:ascii="Arial" w:hAnsi="Arial"/>
          <w:sz w:val="24"/>
          <w:szCs w:val="24"/>
        </w:rPr>
      </w:pPr>
      <w:r>
        <w:rPr>
          <w:rFonts w:cs="Arial" w:ascii="Arial" w:hAnsi="Arial"/>
          <w:sz w:val="24"/>
          <w:szCs w:val="24"/>
          <w:lang w:val="en-US"/>
        </w:rPr>
        <w:t xml:space="preserve">se = </w:t>
      </w:r>
    </w:p>
    <w:p>
      <w:pPr>
        <w:pStyle w:val="ListParagraph"/>
        <w:ind w:left="1080"/>
        <w:rPr>
          <w:rFonts w:ascii="Arial" w:hAnsi="Arial" w:cs="Arial"/>
          <w:sz w:val="24"/>
          <w:szCs w:val="24"/>
          <w:lang w:val="en-US"/>
        </w:rPr>
      </w:pPr>
      <w:r>
        <w:rPr>
          <w:rFonts w:cs="Arial" w:ascii="Arial" w:hAnsi="Arial"/>
          <w:sz w:val="24"/>
          <w:szCs w:val="24"/>
          <w:lang w:val="en-US"/>
        </w:rPr>
      </w:r>
    </w:p>
    <w:p>
      <w:pPr>
        <w:pStyle w:val="ListParagraph"/>
        <w:numPr>
          <w:ilvl w:val="0"/>
          <w:numId w:val="3"/>
        </w:numPr>
        <w:rPr>
          <w:rFonts w:ascii="Arial" w:hAnsi="Arial"/>
          <w:sz w:val="24"/>
          <w:szCs w:val="24"/>
        </w:rPr>
      </w:pPr>
      <w:r>
        <w:rPr>
          <w:rFonts w:cs="Arial" w:ascii="Arial" w:hAnsi="Arial"/>
          <w:b/>
          <w:bCs/>
          <w:sz w:val="24"/>
          <w:szCs w:val="24"/>
          <w:lang w:val="en-US"/>
        </w:rPr>
        <w:t>Distribution Shape:</w:t>
      </w:r>
      <w:r>
        <w:rPr>
          <w:rFonts w:cs="Arial" w:ascii="Arial" w:hAnsi="Arial"/>
          <w:sz w:val="24"/>
          <w:szCs w:val="24"/>
          <w:lang w:val="en-US"/>
        </w:rPr>
        <w:t xml:space="preserve"> Do you believe your data’s distribution is symmetric or skewed? Briefly explain.</w:t>
      </w:r>
    </w:p>
    <w:p>
      <w:pPr>
        <w:pStyle w:val="ListParagraph"/>
        <w:rPr>
          <w:rFonts w:cs="Arial"/>
          <w:lang w:val="en-US"/>
        </w:rPr>
      </w:pPr>
      <w:r>
        <w:rPr>
          <w:rFonts w:cs="Arial"/>
          <w:lang w:val="en-US"/>
        </w:rPr>
      </w:r>
    </w:p>
    <w:p>
      <w:pPr>
        <w:pStyle w:val="ListParagraph"/>
        <w:rPr>
          <w:rFonts w:cs="Arial"/>
          <w:lang w:val="en-US"/>
        </w:rPr>
      </w:pPr>
      <w:r>
        <w:rPr>
          <w:rFonts w:cs="Arial"/>
          <w:lang w:val="en-US"/>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cs="Arial" w:ascii="Arial" w:hAnsi="Arial"/>
          <w:b/>
          <w:bCs/>
          <w:sz w:val="24"/>
          <w:szCs w:val="24"/>
          <w:lang w:val="en-US"/>
        </w:rPr>
        <w:t>Distribution Modality:</w:t>
      </w:r>
      <w:r>
        <w:rPr>
          <w:rFonts w:cs="Arial" w:ascii="Arial" w:hAnsi="Arial"/>
          <w:sz w:val="24"/>
          <w:szCs w:val="24"/>
          <w:lang w:val="en-US"/>
        </w:rPr>
        <w:t xml:space="preserve"> Is your data distribution unimodal, bimodal, or multimodal? Briefly explain.</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cs="Arial" w:ascii="Arial" w:hAnsi="Arial"/>
          <w:b/>
          <w:bCs/>
          <w:sz w:val="24"/>
          <w:szCs w:val="24"/>
          <w:lang w:val="en-US"/>
        </w:rPr>
        <w:t>Suitability of Means and Standard Deviations:</w:t>
      </w:r>
      <w:r>
        <w:rPr>
          <w:rFonts w:cs="Arial" w:ascii="Arial" w:hAnsi="Arial"/>
          <w:sz w:val="24"/>
          <w:szCs w:val="24"/>
          <w:lang w:val="en-US"/>
        </w:rPr>
        <w:t xml:space="preserve"> Do you believe the mean and standard deviation are appropriate to describe your data? Provide a brief explanation.</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ascii="Arial" w:hAnsi="Arial"/>
          <w:b/>
          <w:bCs/>
          <w:sz w:val="24"/>
          <w:szCs w:val="24"/>
        </w:rPr>
        <w:t xml:space="preserve">Null Hypothesis: </w:t>
      </w:r>
      <w:r>
        <w:rPr>
          <w:rFonts w:ascii="Arial" w:hAnsi="Arial"/>
          <w:sz w:val="24"/>
          <w:szCs w:val="24"/>
        </w:rPr>
        <w:t>State both the null and alternative hypothesis and briefly explain why you tested the value you did.</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cs="Arial" w:ascii="Arial" w:hAnsi="Arial"/>
          <w:b/>
          <w:bCs/>
          <w:sz w:val="24"/>
          <w:szCs w:val="24"/>
          <w:lang w:val="en-US"/>
        </w:rPr>
        <w:t>t-Test Results</w:t>
      </w:r>
      <w:r>
        <w:rPr>
          <w:rFonts w:cs="Arial" w:ascii="Arial" w:hAnsi="Arial"/>
          <w:sz w:val="24"/>
          <w:szCs w:val="24"/>
          <w:lang w:val="en-US"/>
        </w:rPr>
        <w:t xml:space="preserve"> (round to three decimal places):</w:t>
      </w:r>
    </w:p>
    <w:p>
      <w:pPr>
        <w:pStyle w:val="ListParagraph"/>
        <w:numPr>
          <w:ilvl w:val="0"/>
          <w:numId w:val="2"/>
        </w:numPr>
        <w:rPr>
          <w:rFonts w:ascii="Arial" w:hAnsi="Arial"/>
          <w:sz w:val="24"/>
          <w:szCs w:val="24"/>
        </w:rPr>
      </w:pPr>
      <w:r>
        <w:rPr>
          <w:rFonts w:cs="Arial" w:ascii="Arial" w:hAnsi="Arial"/>
          <w:sz w:val="24"/>
          <w:szCs w:val="24"/>
          <w:lang w:val="en-US"/>
        </w:rPr>
        <w:t xml:space="preserve">Test-statistic = </w:t>
      </w:r>
    </w:p>
    <w:p>
      <w:pPr>
        <w:pStyle w:val="ListParagraph"/>
        <w:numPr>
          <w:ilvl w:val="0"/>
          <w:numId w:val="2"/>
        </w:numPr>
        <w:rPr>
          <w:rFonts w:ascii="Arial" w:hAnsi="Arial"/>
          <w:sz w:val="24"/>
          <w:szCs w:val="24"/>
        </w:rPr>
      </w:pPr>
      <w:r>
        <w:rPr>
          <w:rFonts w:cs="Arial" w:ascii="Arial" w:hAnsi="Arial"/>
          <w:sz w:val="24"/>
          <w:szCs w:val="24"/>
          <w:lang w:val="en-US"/>
        </w:rPr>
        <w:t>Degrees of freedom =</w:t>
      </w:r>
    </w:p>
    <w:p>
      <w:pPr>
        <w:pStyle w:val="ListParagraph"/>
        <w:numPr>
          <w:ilvl w:val="0"/>
          <w:numId w:val="2"/>
        </w:numPr>
        <w:rPr>
          <w:rFonts w:ascii="Arial" w:hAnsi="Arial"/>
          <w:sz w:val="24"/>
          <w:szCs w:val="24"/>
        </w:rPr>
      </w:pPr>
      <w:r>
        <w:rPr>
          <w:rFonts w:cs="Arial" w:ascii="Arial" w:hAnsi="Arial"/>
          <w:sz w:val="24"/>
          <w:szCs w:val="24"/>
          <w:lang w:val="en-US"/>
        </w:rPr>
        <w:t>P-value =</w:t>
      </w:r>
    </w:p>
    <w:p>
      <w:pPr>
        <w:pStyle w:val="ListParagraph"/>
        <w:numPr>
          <w:ilvl w:val="0"/>
          <w:numId w:val="2"/>
        </w:numPr>
        <w:rPr>
          <w:rFonts w:ascii="Arial" w:hAnsi="Arial"/>
          <w:sz w:val="24"/>
          <w:szCs w:val="24"/>
        </w:rPr>
      </w:pPr>
      <w:r>
        <w:rPr>
          <w:rFonts w:cs="Arial" w:ascii="Arial" w:hAnsi="Arial"/>
          <w:sz w:val="24"/>
          <w:szCs w:val="24"/>
          <w:lang w:val="en-US"/>
        </w:rPr>
        <w:t>95% confidence interval =</w:t>
      </w:r>
    </w:p>
    <w:p>
      <w:pPr>
        <w:pStyle w:val="ListParagraph"/>
        <w:numPr>
          <w:ilvl w:val="0"/>
          <w:numId w:val="2"/>
        </w:numPr>
        <w:rPr>
          <w:rFonts w:ascii="Arial" w:hAnsi="Arial"/>
          <w:sz w:val="24"/>
          <w:szCs w:val="24"/>
        </w:rPr>
      </w:pPr>
      <w:r>
        <w:rPr>
          <w:rFonts w:cs="Arial" w:ascii="Arial" w:hAnsi="Arial"/>
          <w:sz w:val="24"/>
          <w:szCs w:val="24"/>
          <w:lang w:val="en-US"/>
        </w:rPr>
        <w:t xml:space="preserve">Cohen’s d </w:t>
      </w:r>
      <w:r>
        <w:rPr>
          <w:rFonts w:cs="Arial" w:ascii="Arial" w:hAnsi="Arial"/>
          <w:sz w:val="24"/>
          <w:szCs w:val="24"/>
          <w:lang w:val="en-US"/>
        </w:rPr>
        <w:t>=</w:t>
      </w:r>
    </w:p>
    <w:p>
      <w:pPr>
        <w:pStyle w:val="ListParagraph"/>
        <w:rPr>
          <w:rFonts w:ascii="Arial" w:hAnsi="Arial" w:cs="Arial"/>
          <w:sz w:val="24"/>
          <w:szCs w:val="24"/>
          <w:lang w:val="en-US"/>
        </w:rPr>
      </w:pPr>
      <w:r>
        <w:rPr>
          <w:rFonts w:cs="Arial" w:ascii="Arial" w:hAnsi="Arial"/>
          <w:sz w:val="24"/>
          <w:szCs w:val="24"/>
          <w:lang w:val="en-US"/>
        </w:rPr>
      </w:r>
    </w:p>
    <w:p>
      <w:pPr>
        <w:pStyle w:val="ListParagraph"/>
        <w:numPr>
          <w:ilvl w:val="0"/>
          <w:numId w:val="3"/>
        </w:numPr>
        <w:rPr>
          <w:rFonts w:ascii="Arial" w:hAnsi="Arial"/>
          <w:sz w:val="24"/>
          <w:szCs w:val="24"/>
        </w:rPr>
      </w:pPr>
      <w:r>
        <w:rPr>
          <w:rFonts w:cs="Arial" w:ascii="Arial" w:hAnsi="Arial"/>
          <w:b/>
          <w:bCs/>
          <w:sz w:val="24"/>
          <w:szCs w:val="24"/>
          <w:lang w:val="en-US"/>
        </w:rPr>
        <w:t>Conclusion Regarding the Null Hypothesis:</w:t>
      </w:r>
      <w:r>
        <w:rPr>
          <w:rFonts w:cs="Arial" w:ascii="Arial" w:hAnsi="Arial"/>
          <w:sz w:val="24"/>
          <w:szCs w:val="24"/>
          <w:lang w:val="en-US"/>
        </w:rPr>
        <w:t xml:space="preserve"> Based on your t-test results, what is your conclusion about the null hypothesis? Explain briefly.</w:t>
      </w:r>
    </w:p>
    <w:p>
      <w:pPr>
        <w:pStyle w:val="ListParagraph"/>
        <w:rPr>
          <w:rFonts w:cs="Arial"/>
          <w:lang w:val="en-US"/>
        </w:rPr>
      </w:pPr>
      <w:r>
        <w:rPr>
          <w:rFonts w:cs="Arial"/>
          <w:lang w:val="en-US"/>
        </w:rPr>
      </w:r>
    </w:p>
    <w:p>
      <w:pPr>
        <w:pStyle w:val="ListParagraph"/>
        <w:rPr>
          <w:rFonts w:cs="Arial"/>
          <w:lang w:val="en-US"/>
        </w:rPr>
      </w:pPr>
      <w:r>
        <w:rPr>
          <w:rFonts w:cs="Arial"/>
          <w:lang w:val="en-US"/>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cs="Arial" w:ascii="Arial" w:hAnsi="Arial"/>
          <w:b/>
          <w:bCs/>
          <w:sz w:val="24"/>
          <w:szCs w:val="24"/>
          <w:lang w:val="en-US"/>
        </w:rPr>
        <w:t>t-Test Appropriateness:</w:t>
      </w:r>
      <w:r>
        <w:rPr>
          <w:rFonts w:cs="Arial" w:ascii="Arial" w:hAnsi="Arial"/>
          <w:sz w:val="24"/>
          <w:szCs w:val="24"/>
          <w:lang w:val="en-US"/>
        </w:rPr>
        <w:t xml:space="preserve"> Based on your Q-Q plot, do you believe a t-test is appropriate for your data? Explain your reasoning.</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numPr>
          <w:ilvl w:val="0"/>
          <w:numId w:val="3"/>
        </w:numPr>
        <w:rPr>
          <w:rFonts w:ascii="Arial" w:hAnsi="Arial"/>
          <w:sz w:val="24"/>
          <w:szCs w:val="24"/>
        </w:rPr>
      </w:pPr>
      <w:r>
        <w:rPr>
          <w:rFonts w:cs="Arial" w:ascii="Arial" w:hAnsi="Arial"/>
          <w:b/>
          <w:bCs/>
          <w:sz w:val="24"/>
          <w:szCs w:val="24"/>
          <w:lang w:val="en-US"/>
        </w:rPr>
        <w:t xml:space="preserve">Dependency: </w:t>
      </w:r>
      <w:r>
        <w:rPr>
          <w:rFonts w:cs="Arial" w:ascii="Arial" w:hAnsi="Arial"/>
          <w:sz w:val="24"/>
          <w:szCs w:val="24"/>
          <w:lang w:val="en-US"/>
        </w:rPr>
        <w:t xml:space="preserve">A one-sample t-test assumes that each observation is independent, meaning that knowing one value does not provide information about any other value in the dataset. </w:t>
      </w:r>
    </w:p>
    <w:p>
      <w:pPr>
        <w:pStyle w:val="ListParagraph"/>
        <w:numPr>
          <w:ilvl w:val="0"/>
          <w:numId w:val="0"/>
        </w:numPr>
        <w:ind w:hanging="0" w:left="720"/>
        <w:rPr>
          <w:rFonts w:ascii="Arial" w:hAnsi="Arial"/>
          <w:sz w:val="24"/>
          <w:szCs w:val="24"/>
        </w:rPr>
      </w:pPr>
      <w:r>
        <w:rPr>
          <w:rFonts w:ascii="Arial" w:hAnsi="Arial"/>
          <w:sz w:val="24"/>
          <w:szCs w:val="24"/>
        </w:rPr>
      </w:r>
    </w:p>
    <w:p>
      <w:pPr>
        <w:pStyle w:val="ListParagraph"/>
        <w:numPr>
          <w:ilvl w:val="0"/>
          <w:numId w:val="0"/>
        </w:numPr>
        <w:ind w:hanging="0" w:left="720"/>
        <w:rPr>
          <w:rFonts w:ascii="Arial" w:hAnsi="Arial"/>
          <w:sz w:val="24"/>
          <w:szCs w:val="24"/>
        </w:rPr>
      </w:pPr>
      <w:r>
        <w:rPr>
          <w:rFonts w:cs="Arial" w:ascii="Arial" w:hAnsi="Arial"/>
          <w:sz w:val="24"/>
          <w:szCs w:val="24"/>
          <w:lang w:val="en-US"/>
        </w:rPr>
        <w:t>For example, temperatures recorded in consecutive months are not independent, since time of year influences both values (if November really cold, December probably will be as well). Similarly, the height of a parent can help predict the height of their child, but not the height of an unrelated individual.</w:t>
      </w:r>
    </w:p>
    <w:p>
      <w:pPr>
        <w:pStyle w:val="ListParagraph"/>
        <w:numPr>
          <w:ilvl w:val="0"/>
          <w:numId w:val="0"/>
        </w:numPr>
        <w:ind w:hanging="0" w:left="720"/>
        <w:rPr>
          <w:rFonts w:ascii="Arial" w:hAnsi="Arial"/>
          <w:sz w:val="24"/>
          <w:szCs w:val="24"/>
        </w:rPr>
      </w:pPr>
      <w:r>
        <w:rPr>
          <w:rFonts w:ascii="Arial" w:hAnsi="Arial"/>
          <w:sz w:val="24"/>
          <w:szCs w:val="24"/>
        </w:rPr>
      </w:r>
    </w:p>
    <w:p>
      <w:pPr>
        <w:pStyle w:val="ListParagraph"/>
        <w:numPr>
          <w:ilvl w:val="0"/>
          <w:numId w:val="0"/>
        </w:numPr>
        <w:ind w:hanging="0" w:left="720"/>
        <w:rPr>
          <w:rFonts w:ascii="Arial" w:hAnsi="Arial"/>
          <w:sz w:val="24"/>
          <w:szCs w:val="24"/>
        </w:rPr>
      </w:pPr>
      <w:r>
        <w:rPr>
          <w:rFonts w:cs="Arial" w:ascii="Arial" w:hAnsi="Arial"/>
          <w:sz w:val="24"/>
          <w:szCs w:val="24"/>
          <w:lang w:val="en-US"/>
        </w:rPr>
        <w:t>Describe how your data were collected. Could any observation in your dataset be related to, influenced by, or predictable from another (e.g., repeated measures, shared environments, or social influence)?</w:t>
      </w:r>
    </w:p>
    <w:p>
      <w:pPr>
        <w:pStyle w:val="ListParagraph"/>
        <w:numPr>
          <w:ilvl w:val="0"/>
          <w:numId w:val="0"/>
        </w:numPr>
        <w:ind w:hanging="0" w:left="720"/>
        <w:rPr>
          <w:rFonts w:ascii="Arial" w:hAnsi="Arial"/>
          <w:sz w:val="24"/>
          <w:szCs w:val="24"/>
        </w:rPr>
      </w:pPr>
      <w:r>
        <w:rPr>
          <w:rFonts w:ascii="Arial" w:hAnsi="Arial"/>
          <w:sz w:val="24"/>
          <w:szCs w:val="24"/>
        </w:rPr>
      </w:r>
    </w:p>
    <w:p>
      <w:pPr>
        <w:pStyle w:val="ListParagraph"/>
        <w:numPr>
          <w:ilvl w:val="0"/>
          <w:numId w:val="0"/>
        </w:numPr>
        <w:ind w:hanging="0" w:left="720"/>
        <w:rPr>
          <w:rFonts w:ascii="Arial" w:hAnsi="Arial"/>
          <w:sz w:val="24"/>
          <w:szCs w:val="24"/>
        </w:rPr>
      </w:pPr>
      <w:r>
        <w:rPr>
          <w:rFonts w:cs="Arial" w:ascii="Arial" w:hAnsi="Arial"/>
          <w:sz w:val="24"/>
          <w:szCs w:val="24"/>
          <w:lang w:val="en-US"/>
        </w:rPr>
        <w:t>Based on this, explain clearly whether or not your data satisfy the independence assumption (you will not lose marks if it does not).</w:t>
      </w:r>
    </w:p>
    <w:p>
      <w:pPr>
        <w:pStyle w:val="ListParagraph"/>
        <w:rPr>
          <w:rFonts w:cs="Arial"/>
          <w:lang w:val="en-US"/>
        </w:rPr>
      </w:pPr>
      <w:r>
        <w:rPr>
          <w:rFonts w:cs="Arial"/>
          <w:lang w:val="en-US"/>
        </w:rPr>
      </w:r>
    </w:p>
    <w:p>
      <w:pPr>
        <w:pStyle w:val="ListParagraph"/>
        <w:spacing w:before="0" w:after="160"/>
        <w:contextualSpacing/>
        <w:rPr>
          <w:rFonts w:cs="Arial"/>
          <w:lang w:val="en-US"/>
        </w:rPr>
      </w:pPr>
      <w:r>
        <w:rPr>
          <w:rFonts w:cs="Arial"/>
          <w:lang w:val="en-US"/>
        </w:rPr>
      </w:r>
    </w:p>
    <w:sectPr>
      <w:headerReference w:type="even" r:id="rId2"/>
      <w:headerReference w:type="default" r:id="rId3"/>
      <w:headerReference w:type="first" r:id="rId4"/>
      <w:type w:val="nextPage"/>
      <w:pgSz w:w="12240" w:h="15840"/>
      <w:pgMar w:left="720" w:right="720" w:gutter="0" w:header="708" w:top="765"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96150071"/>
    </w:sdtPr>
    <w:sdtContent>
      <w:p>
        <w:pPr>
          <w:pStyle w:val="Header"/>
          <w:jc w:val="right"/>
          <w:rPr>
            <w:rFonts w:ascii="Arial" w:hAnsi="Arial" w:cs="Arial"/>
            <w:sz w:val="14"/>
            <w:szCs w:val="14"/>
          </w:rPr>
        </w:pPr>
        <w:r>
          <w:rPr>
            <w:rFonts w:cs="Arial" w:ascii="Arial" w:hAnsi="Arial"/>
            <w:sz w:val="14"/>
            <w:szCs w:val="14"/>
          </w:rPr>
          <w:fldChar w:fldCharType="begin"/>
        </w:r>
        <w:r>
          <w:rPr>
            <w:sz w:val="14"/>
            <w:szCs w:val="14"/>
            <w:rFonts w:cs="Arial" w:ascii="Arial" w:hAnsi="Arial"/>
          </w:rPr>
          <w:instrText xml:space="preserve"> PAGE </w:instrText>
        </w:r>
        <w:r>
          <w:rPr>
            <w:sz w:val="14"/>
            <w:szCs w:val="14"/>
            <w:rFonts w:cs="Arial" w:ascii="Arial" w:hAnsi="Arial"/>
          </w:rPr>
          <w:fldChar w:fldCharType="separate"/>
        </w:r>
        <w:r>
          <w:rPr>
            <w:sz w:val="14"/>
            <w:szCs w:val="14"/>
            <w:rFonts w:cs="Arial" w:ascii="Arial" w:hAnsi="Arial"/>
          </w:rPr>
          <w:t>2</w:t>
        </w:r>
        <w:r>
          <w:rPr>
            <w:sz w:val="14"/>
            <w:szCs w:val="14"/>
            <w:rFonts w:cs="Arial" w:ascii="Arial" w:hAnsi="Arial"/>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96150071"/>
    </w:sdtPr>
    <w:sdtContent>
      <w:p>
        <w:pPr>
          <w:pStyle w:val="Header"/>
          <w:jc w:val="right"/>
          <w:rPr>
            <w:rFonts w:ascii="Arial" w:hAnsi="Arial" w:cs="Arial"/>
            <w:sz w:val="14"/>
            <w:szCs w:val="14"/>
          </w:rPr>
        </w:pPr>
        <w:r>
          <w:rPr>
            <w:rFonts w:cs="Arial" w:ascii="Arial" w:hAnsi="Arial"/>
            <w:sz w:val="14"/>
            <w:szCs w:val="14"/>
          </w:rPr>
          <w:fldChar w:fldCharType="begin"/>
        </w:r>
        <w:r>
          <w:rPr>
            <w:sz w:val="14"/>
            <w:szCs w:val="14"/>
            <w:rFonts w:cs="Arial" w:ascii="Arial" w:hAnsi="Arial"/>
          </w:rPr>
          <w:instrText xml:space="preserve"> PAGE </w:instrText>
        </w:r>
        <w:r>
          <w:rPr>
            <w:sz w:val="14"/>
            <w:szCs w:val="14"/>
            <w:rFonts w:cs="Arial" w:ascii="Arial" w:hAnsi="Arial"/>
          </w:rPr>
          <w:fldChar w:fldCharType="separate"/>
        </w:r>
        <w:r>
          <w:rPr>
            <w:sz w:val="14"/>
            <w:szCs w:val="14"/>
            <w:rFonts w:cs="Arial" w:ascii="Arial" w:hAnsi="Arial"/>
          </w:rPr>
          <w:t>2</w:t>
        </w:r>
        <w:r>
          <w:rPr>
            <w:sz w:val="14"/>
            <w:szCs w:val="14"/>
            <w:rFonts w:cs="Arial" w:ascii="Arial" w:hAnsi="Arial"/>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0"/>
      <w:sz w:val="22"/>
      <w:szCs w:val="22"/>
      <w:lang w:val="en-GB" w:eastAsia="en-US" w:bidi="ar-SA"/>
      <w14:ligatures w14:val="standardContextual"/>
    </w:rPr>
  </w:style>
  <w:style w:type="paragraph" w:styleId="Heading1">
    <w:name w:val="Heading 1"/>
    <w:basedOn w:val="Normal"/>
    <w:next w:val="Normal"/>
    <w:link w:val="Heading1Char"/>
    <w:uiPriority w:val="9"/>
    <w:qFormat/>
    <w:rsid w:val="00ff749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f749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f749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f749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f749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f749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f749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f749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f749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f749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f749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f749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f749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f749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f749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f749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f749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f749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f749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f749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f7496"/>
    <w:rPr>
      <w:i/>
      <w:iCs/>
      <w:color w:themeColor="text1" w:themeTint="bf" w:val="404040"/>
    </w:rPr>
  </w:style>
  <w:style w:type="character" w:styleId="IntenseEmphasis">
    <w:name w:val="Intense Emphasis"/>
    <w:basedOn w:val="DefaultParagraphFont"/>
    <w:uiPriority w:val="21"/>
    <w:qFormat/>
    <w:rsid w:val="00ff7496"/>
    <w:rPr>
      <w:i/>
      <w:iCs/>
      <w:color w:themeColor="accent1" w:themeShade="bf" w:val="0F4761"/>
    </w:rPr>
  </w:style>
  <w:style w:type="character" w:styleId="IntenseQuoteChar" w:customStyle="1">
    <w:name w:val="Intense Quote Char"/>
    <w:basedOn w:val="DefaultParagraphFont"/>
    <w:link w:val="IntenseQuote"/>
    <w:uiPriority w:val="30"/>
    <w:qFormat/>
    <w:rsid w:val="00ff7496"/>
    <w:rPr>
      <w:i/>
      <w:iCs/>
      <w:color w:themeColor="accent1" w:themeShade="bf" w:val="0F4761"/>
    </w:rPr>
  </w:style>
  <w:style w:type="character" w:styleId="IntenseReference">
    <w:name w:val="Intense Reference"/>
    <w:basedOn w:val="DefaultParagraphFont"/>
    <w:uiPriority w:val="32"/>
    <w:qFormat/>
    <w:rsid w:val="00ff7496"/>
    <w:rPr>
      <w:b/>
      <w:bCs/>
      <w:smallCaps/>
      <w:color w:themeColor="accent1" w:themeShade="bf" w:val="0F4761"/>
      <w:spacing w:val="5"/>
    </w:rPr>
  </w:style>
  <w:style w:type="character" w:styleId="HeaderChar" w:customStyle="1">
    <w:name w:val="Header Char"/>
    <w:basedOn w:val="DefaultParagraphFont"/>
    <w:link w:val="Header"/>
    <w:uiPriority w:val="99"/>
    <w:qFormat/>
    <w:rsid w:val="009e13dc"/>
    <w:rPr/>
  </w:style>
  <w:style w:type="character" w:styleId="FooterChar" w:customStyle="1">
    <w:name w:val="Footer Char"/>
    <w:basedOn w:val="DefaultParagraphFont"/>
    <w:link w:val="Footer"/>
    <w:uiPriority w:val="99"/>
    <w:qFormat/>
    <w:rsid w:val="009e13dc"/>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le">
    <w:name w:val="Title"/>
    <w:basedOn w:val="Normal"/>
    <w:next w:val="Normal"/>
    <w:link w:val="TitleChar"/>
    <w:uiPriority w:val="10"/>
    <w:qFormat/>
    <w:rsid w:val="00ff749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f749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f7496"/>
    <w:pPr>
      <w:spacing w:before="160" w:after="160"/>
      <w:jc w:val="center"/>
    </w:pPr>
    <w:rPr>
      <w:i/>
      <w:iCs/>
      <w:color w:themeColor="text1" w:themeTint="bf" w:val="404040"/>
    </w:rPr>
  </w:style>
  <w:style w:type="paragraph" w:styleId="ListParagraph">
    <w:name w:val="List Paragraph"/>
    <w:basedOn w:val="Normal"/>
    <w:uiPriority w:val="34"/>
    <w:qFormat/>
    <w:rsid w:val="00ff7496"/>
    <w:pPr>
      <w:spacing w:before="0" w:after="160"/>
      <w:ind w:left="720"/>
      <w:contextualSpacing/>
    </w:pPr>
    <w:rPr/>
  </w:style>
  <w:style w:type="paragraph" w:styleId="IntenseQuote">
    <w:name w:val="Intense Quote"/>
    <w:basedOn w:val="Normal"/>
    <w:next w:val="Normal"/>
    <w:link w:val="IntenseQuoteChar"/>
    <w:uiPriority w:val="30"/>
    <w:qFormat/>
    <w:rsid w:val="00ff7496"/>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e13dc"/>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9e13dc"/>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LibreOffice/24.2.7.2$Linux_X86_64 LibreOffice_project/420$Build-2</Application>
  <AppVersion>15.0000</AppVersion>
  <Pages>2</Pages>
  <Words>313</Words>
  <Characters>1592</Characters>
  <CharactersWithSpaces>1864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2024-09-28T17:34:00Z</dcterms:created>
  <dc:creator>Jeff Pisklak</dc:creator>
  <dc:description/>
  <dc:language>en-CA</dc:language>
  <cp:lastModifiedBy/>
  <dcterms:modified xsi:type="dcterms:W3CDTF">2026-05-01T11:21:39Z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